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4A3" w:rsidRPr="007A2CBC" w:rsidRDefault="00F724A3" w:rsidP="00F724A3">
      <w:pPr>
        <w:tabs>
          <w:tab w:val="left" w:pos="195"/>
          <w:tab w:val="center" w:pos="4818"/>
        </w:tabs>
        <w:jc w:val="center"/>
        <w:rPr>
          <w:rFonts w:eastAsia="Calibri"/>
          <w:i/>
        </w:rPr>
      </w:pPr>
      <w:r w:rsidRPr="007A2CBC">
        <w:rPr>
          <w:rFonts w:eastAsia="Calibri"/>
        </w:rPr>
        <w:t>Муниципальное бюджетное общеобразовательное учреждение</w:t>
      </w:r>
    </w:p>
    <w:p w:rsidR="00F724A3" w:rsidRPr="007A2CBC" w:rsidRDefault="00F724A3" w:rsidP="00F724A3">
      <w:pPr>
        <w:jc w:val="center"/>
        <w:rPr>
          <w:rFonts w:eastAsia="Calibri"/>
        </w:rPr>
      </w:pPr>
      <w:r w:rsidRPr="007A2CBC">
        <w:rPr>
          <w:rFonts w:eastAsia="Calibri"/>
        </w:rPr>
        <w:t>«</w:t>
      </w:r>
      <w:r w:rsidR="00381869">
        <w:rPr>
          <w:rFonts w:eastAsia="Calibri"/>
        </w:rPr>
        <w:t>Минняров</w:t>
      </w:r>
      <w:r w:rsidRPr="007A2CBC">
        <w:rPr>
          <w:rFonts w:eastAsia="Calibri"/>
        </w:rPr>
        <w:t>ская основная общеобразовательная школа»</w:t>
      </w:r>
    </w:p>
    <w:p w:rsidR="00F724A3" w:rsidRPr="007A2CBC" w:rsidRDefault="00381869" w:rsidP="00F724A3">
      <w:pPr>
        <w:jc w:val="center"/>
        <w:rPr>
          <w:rFonts w:eastAsia="Calibri"/>
          <w:i/>
        </w:rPr>
      </w:pPr>
      <w:r>
        <w:rPr>
          <w:rFonts w:eastAsia="Calibri"/>
        </w:rPr>
        <w:t>Актаныш</w:t>
      </w:r>
      <w:r w:rsidR="00F724A3" w:rsidRPr="007A2CBC">
        <w:rPr>
          <w:rFonts w:eastAsia="Calibri"/>
        </w:rPr>
        <w:t xml:space="preserve">ского муниципального района   </w:t>
      </w:r>
    </w:p>
    <w:p w:rsidR="00F724A3" w:rsidRPr="007A2CBC" w:rsidRDefault="00F724A3" w:rsidP="00F724A3">
      <w:pPr>
        <w:jc w:val="center"/>
        <w:rPr>
          <w:rFonts w:eastAsia="Calibri"/>
          <w:i/>
        </w:rPr>
      </w:pPr>
      <w:r w:rsidRPr="007A2CBC">
        <w:rPr>
          <w:rFonts w:eastAsia="Calibri"/>
        </w:rPr>
        <w:t>Республики Татарстан</w:t>
      </w:r>
    </w:p>
    <w:p w:rsidR="00D0676E" w:rsidRPr="00CE56DC" w:rsidRDefault="00D0676E" w:rsidP="00D0676E">
      <w:pPr>
        <w:widowControl w:val="0"/>
        <w:tabs>
          <w:tab w:val="left" w:pos="3969"/>
        </w:tabs>
        <w:adjustRightInd w:val="0"/>
        <w:ind w:left="-57" w:right="-113"/>
        <w:jc w:val="center"/>
        <w:textAlignment w:val="baseline"/>
        <w:rPr>
          <w:rFonts w:eastAsia="Calibri"/>
          <w:lang w:eastAsia="en-US"/>
        </w:rPr>
      </w:pPr>
    </w:p>
    <w:p w:rsidR="00D0676E" w:rsidRPr="00CE56DC" w:rsidRDefault="00D0676E" w:rsidP="00D0676E">
      <w:pPr>
        <w:widowControl w:val="0"/>
        <w:tabs>
          <w:tab w:val="left" w:pos="3969"/>
        </w:tabs>
        <w:adjustRightInd w:val="0"/>
        <w:ind w:left="-57" w:right="-113"/>
        <w:jc w:val="both"/>
        <w:textAlignment w:val="baseline"/>
        <w:rPr>
          <w:rFonts w:eastAsia="Calibri"/>
          <w:lang w:eastAsia="en-US"/>
        </w:rPr>
      </w:pPr>
    </w:p>
    <w:tbl>
      <w:tblPr>
        <w:tblStyle w:val="13"/>
        <w:tblW w:w="11340" w:type="dxa"/>
        <w:tblInd w:w="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340"/>
      </w:tblGrid>
      <w:tr w:rsidR="00D0676E" w:rsidRPr="00CE56DC" w:rsidTr="00D0676E">
        <w:tc>
          <w:tcPr>
            <w:tcW w:w="11340" w:type="dxa"/>
          </w:tcPr>
          <w:p w:rsidR="00D0676E" w:rsidRPr="00CE56DC" w:rsidRDefault="00D0676E" w:rsidP="00D0676E">
            <w:pPr>
              <w:widowControl w:val="0"/>
              <w:tabs>
                <w:tab w:val="left" w:pos="3969"/>
              </w:tabs>
              <w:adjustRightInd w:val="0"/>
              <w:ind w:left="-57" w:right="-113" w:firstLine="34"/>
              <w:jc w:val="both"/>
              <w:textAlignment w:val="baseline"/>
              <w:rPr>
                <w:rFonts w:eastAsia="Calibri"/>
                <w:lang w:eastAsia="en-US"/>
              </w:rPr>
            </w:pPr>
          </w:p>
        </w:tc>
      </w:tr>
    </w:tbl>
    <w:p w:rsidR="00D0676E" w:rsidRPr="00CE56DC" w:rsidRDefault="00D0676E" w:rsidP="00D0676E">
      <w:pPr>
        <w:widowControl w:val="0"/>
        <w:tabs>
          <w:tab w:val="left" w:pos="3969"/>
        </w:tabs>
        <w:adjustRightInd w:val="0"/>
        <w:ind w:left="-57" w:right="-113"/>
        <w:jc w:val="both"/>
        <w:textAlignment w:val="baseline"/>
        <w:rPr>
          <w:rFonts w:eastAsia="Calibri"/>
          <w:lang w:eastAsia="en-US"/>
        </w:rPr>
      </w:pPr>
    </w:p>
    <w:p w:rsidR="00D0676E" w:rsidRPr="00CE56DC" w:rsidRDefault="00D0676E" w:rsidP="00D0676E">
      <w:pPr>
        <w:widowControl w:val="0"/>
        <w:adjustRightInd w:val="0"/>
        <w:spacing w:line="276" w:lineRule="auto"/>
        <w:ind w:left="-57" w:right="-113"/>
        <w:jc w:val="center"/>
        <w:textAlignment w:val="baseline"/>
        <w:rPr>
          <w:rFonts w:eastAsia="Calibri"/>
          <w:b/>
          <w:lang w:eastAsia="en-US"/>
        </w:rPr>
      </w:pPr>
    </w:p>
    <w:p w:rsidR="00D0676E" w:rsidRPr="00F724A3" w:rsidRDefault="00381869" w:rsidP="00381869">
      <w:pPr>
        <w:widowControl w:val="0"/>
        <w:adjustRightInd w:val="0"/>
        <w:spacing w:line="360" w:lineRule="auto"/>
        <w:ind w:right="-113"/>
        <w:textAlignment w:val="baseline"/>
        <w:rPr>
          <w:rFonts w:eastAsia="Calibri"/>
          <w:b/>
          <w:lang w:eastAsia="en-US"/>
        </w:rPr>
      </w:pPr>
      <w:r>
        <w:rPr>
          <w:rFonts w:eastAsia="Calibri"/>
          <w:b/>
          <w:lang w:eastAsia="en-US"/>
        </w:rPr>
        <w:t xml:space="preserve">                                                                                                             </w:t>
      </w:r>
      <w:r w:rsidR="00D0676E" w:rsidRPr="00F724A3">
        <w:rPr>
          <w:rFonts w:eastAsia="Calibri"/>
          <w:b/>
          <w:lang w:eastAsia="en-US"/>
        </w:rPr>
        <w:t>Рабочая программа</w:t>
      </w:r>
    </w:p>
    <w:p w:rsidR="00D0676E" w:rsidRPr="00F724A3" w:rsidRDefault="00D0676E" w:rsidP="006F635C">
      <w:pPr>
        <w:widowControl w:val="0"/>
        <w:adjustRightInd w:val="0"/>
        <w:spacing w:line="360" w:lineRule="auto"/>
        <w:ind w:left="-57" w:right="-113"/>
        <w:jc w:val="center"/>
        <w:textAlignment w:val="baseline"/>
        <w:rPr>
          <w:rFonts w:eastAsia="Calibri"/>
          <w:b/>
          <w:i/>
          <w:lang w:eastAsia="en-US"/>
        </w:rPr>
      </w:pPr>
      <w:r w:rsidRPr="00F724A3">
        <w:rPr>
          <w:rFonts w:eastAsia="Calibri"/>
          <w:b/>
          <w:i/>
          <w:lang w:eastAsia="en-US"/>
        </w:rPr>
        <w:t xml:space="preserve">по </w:t>
      </w:r>
      <w:r w:rsidRPr="00F724A3">
        <w:rPr>
          <w:rFonts w:eastAsia="Calibri"/>
          <w:b/>
          <w:i/>
          <w:lang w:val="tt-RU" w:eastAsia="en-US"/>
        </w:rPr>
        <w:t>литературному чтению</w:t>
      </w:r>
      <w:r w:rsidRPr="00F724A3">
        <w:rPr>
          <w:rFonts w:eastAsia="Calibri"/>
          <w:b/>
          <w:i/>
          <w:lang w:eastAsia="en-US"/>
        </w:rPr>
        <w:t xml:space="preserve"> </w:t>
      </w:r>
      <w:r w:rsidR="00217730" w:rsidRPr="00F724A3">
        <w:rPr>
          <w:rFonts w:eastAsia="Calibri"/>
          <w:b/>
          <w:i/>
          <w:lang w:eastAsia="en-US"/>
        </w:rPr>
        <w:t xml:space="preserve">на родном языке </w:t>
      </w:r>
      <w:r w:rsidRPr="00F724A3">
        <w:rPr>
          <w:rFonts w:eastAsia="Calibri"/>
          <w:b/>
          <w:i/>
          <w:lang w:eastAsia="en-US"/>
        </w:rPr>
        <w:t>(тат</w:t>
      </w:r>
      <w:r w:rsidRPr="00F724A3">
        <w:rPr>
          <w:rFonts w:eastAsia="Calibri"/>
          <w:b/>
          <w:i/>
          <w:lang w:val="tt-RU" w:eastAsia="en-US"/>
        </w:rPr>
        <w:t>.</w:t>
      </w:r>
      <w:r w:rsidRPr="00F724A3">
        <w:rPr>
          <w:rFonts w:eastAsia="Calibri"/>
          <w:b/>
          <w:i/>
          <w:lang w:eastAsia="en-US"/>
        </w:rPr>
        <w:t>)</w:t>
      </w:r>
    </w:p>
    <w:p w:rsidR="00D0676E" w:rsidRPr="00F724A3" w:rsidRDefault="00D0676E" w:rsidP="006F635C">
      <w:pPr>
        <w:widowControl w:val="0"/>
        <w:tabs>
          <w:tab w:val="left" w:pos="3969"/>
        </w:tabs>
        <w:adjustRightInd w:val="0"/>
        <w:spacing w:line="360" w:lineRule="auto"/>
        <w:ind w:left="-57" w:right="-113"/>
        <w:jc w:val="center"/>
        <w:textAlignment w:val="baseline"/>
        <w:rPr>
          <w:rFonts w:eastAsia="Calibri"/>
          <w:b/>
          <w:lang w:eastAsia="en-US"/>
        </w:rPr>
      </w:pPr>
      <w:r w:rsidRPr="00F724A3">
        <w:rPr>
          <w:rFonts w:eastAsia="Calibri"/>
          <w:lang w:eastAsia="en-US"/>
        </w:rPr>
        <w:t xml:space="preserve">Уровень образования: </w:t>
      </w:r>
      <w:r w:rsidRPr="00F724A3">
        <w:rPr>
          <w:rFonts w:eastAsia="Calibri"/>
          <w:b/>
          <w:lang w:eastAsia="en-US"/>
        </w:rPr>
        <w:t>начальное общее образование</w:t>
      </w:r>
      <w:r w:rsidR="00217730" w:rsidRPr="00F724A3">
        <w:rPr>
          <w:rFonts w:eastAsia="Calibri"/>
          <w:b/>
          <w:lang w:eastAsia="en-US"/>
        </w:rPr>
        <w:t>, 1-4 класс</w:t>
      </w:r>
      <w:r w:rsidR="00571436" w:rsidRPr="00F724A3">
        <w:rPr>
          <w:rFonts w:eastAsia="Calibri"/>
          <w:b/>
          <w:lang w:eastAsia="en-US"/>
        </w:rPr>
        <w:t>ы</w:t>
      </w:r>
    </w:p>
    <w:p w:rsidR="007809E2" w:rsidRPr="00F724A3" w:rsidRDefault="007809E2" w:rsidP="006F635C">
      <w:pPr>
        <w:widowControl w:val="0"/>
        <w:tabs>
          <w:tab w:val="left" w:pos="3969"/>
        </w:tabs>
        <w:adjustRightInd w:val="0"/>
        <w:ind w:right="-113"/>
        <w:textAlignment w:val="baseline"/>
        <w:rPr>
          <w:rFonts w:eastAsia="Calibri"/>
          <w:lang w:eastAsia="en-US"/>
        </w:rPr>
      </w:pPr>
    </w:p>
    <w:p w:rsidR="00D0676E" w:rsidRPr="00CE56DC" w:rsidRDefault="00D0676E" w:rsidP="00D0676E">
      <w:pPr>
        <w:widowControl w:val="0"/>
        <w:tabs>
          <w:tab w:val="left" w:pos="3969"/>
        </w:tabs>
        <w:adjustRightInd w:val="0"/>
        <w:ind w:left="-57" w:right="-113"/>
        <w:jc w:val="both"/>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F724A3" w:rsidRDefault="00F724A3" w:rsidP="00D0676E">
      <w:pPr>
        <w:widowControl w:val="0"/>
        <w:tabs>
          <w:tab w:val="left" w:pos="3969"/>
        </w:tabs>
        <w:adjustRightInd w:val="0"/>
        <w:ind w:left="-57" w:right="-113"/>
        <w:jc w:val="right"/>
        <w:textAlignment w:val="baseline"/>
        <w:rPr>
          <w:rFonts w:eastAsia="Calibri"/>
          <w:lang w:eastAsia="en-US"/>
        </w:rPr>
      </w:pPr>
    </w:p>
    <w:p w:rsidR="00D0676E" w:rsidRPr="00F724A3" w:rsidRDefault="00D0676E" w:rsidP="00D0676E">
      <w:pPr>
        <w:widowControl w:val="0"/>
        <w:tabs>
          <w:tab w:val="left" w:pos="3969"/>
        </w:tabs>
        <w:adjustRightInd w:val="0"/>
        <w:ind w:left="-57" w:right="-113"/>
        <w:jc w:val="right"/>
        <w:textAlignment w:val="baseline"/>
        <w:rPr>
          <w:rFonts w:eastAsia="Calibri"/>
          <w:lang w:eastAsia="en-US"/>
        </w:rPr>
      </w:pPr>
      <w:r w:rsidRPr="00F724A3">
        <w:rPr>
          <w:rFonts w:eastAsia="Calibri"/>
          <w:lang w:eastAsia="en-US"/>
        </w:rPr>
        <w:t>Разработано:</w:t>
      </w:r>
      <w:r w:rsidR="007809E2" w:rsidRPr="00F724A3">
        <w:rPr>
          <w:rFonts w:eastAsia="Calibri"/>
          <w:lang w:eastAsia="en-US"/>
        </w:rPr>
        <w:t xml:space="preserve"> </w:t>
      </w:r>
      <w:r w:rsidRPr="00F724A3">
        <w:rPr>
          <w:rFonts w:eastAsia="Calibri"/>
          <w:lang w:eastAsia="en-US"/>
        </w:rPr>
        <w:t xml:space="preserve"> ШМО учителей начальных классов</w:t>
      </w:r>
    </w:p>
    <w:p w:rsidR="00F724A3" w:rsidRPr="00240359" w:rsidRDefault="00F724A3" w:rsidP="00F724A3">
      <w:pPr>
        <w:widowControl w:val="0"/>
        <w:adjustRightInd w:val="0"/>
        <w:spacing w:before="200" w:after="160" w:line="360" w:lineRule="auto"/>
        <w:textAlignment w:val="baseline"/>
        <w:rPr>
          <w:b/>
          <w:lang w:val="tt-RU"/>
        </w:rPr>
      </w:pPr>
    </w:p>
    <w:p w:rsidR="00F724A3" w:rsidRDefault="00F724A3" w:rsidP="00F724A3">
      <w:pPr>
        <w:widowControl w:val="0"/>
        <w:adjustRightInd w:val="0"/>
        <w:spacing w:before="200" w:after="160" w:line="360" w:lineRule="auto"/>
        <w:textAlignment w:val="baseline"/>
        <w:rPr>
          <w:lang w:val="tt-RU"/>
        </w:rPr>
      </w:pPr>
    </w:p>
    <w:p w:rsidR="00D0676E" w:rsidRPr="00CE56DC" w:rsidRDefault="00D0676E" w:rsidP="00F724A3">
      <w:pPr>
        <w:widowControl w:val="0"/>
        <w:adjustRightInd w:val="0"/>
        <w:spacing w:before="200" w:after="160" w:line="360" w:lineRule="auto"/>
        <w:jc w:val="center"/>
        <w:textAlignment w:val="baseline"/>
        <w:rPr>
          <w:lang w:val="tt-RU"/>
        </w:rPr>
      </w:pPr>
      <w:r w:rsidRPr="00CE56DC">
        <w:rPr>
          <w:lang w:val="tt-RU"/>
        </w:rPr>
        <w:t>АҢЛАТМА ЯЗУЫ</w:t>
      </w:r>
    </w:p>
    <w:p w:rsidR="00D0676E" w:rsidRPr="00CE56DC" w:rsidRDefault="00D0676E" w:rsidP="0040204B">
      <w:pPr>
        <w:spacing w:before="200" w:after="160"/>
        <w:ind w:firstLine="709"/>
        <w:jc w:val="both"/>
        <w:rPr>
          <w:lang w:val="tt-RU"/>
        </w:rPr>
      </w:pPr>
      <w:r w:rsidRPr="00CE56DC">
        <w:rPr>
          <w:lang w:val="tt-RU"/>
        </w:rPr>
        <w:t xml:space="preserve">Татар телендә башлангыч гомуми белем бирү мәктәбенең 1-4 сыйныфлары  өчен  </w:t>
      </w:r>
      <w:r w:rsidR="003209E2" w:rsidRPr="00CE56DC">
        <w:rPr>
          <w:lang w:val="tt-RU"/>
        </w:rPr>
        <w:t>әдәби укудан</w:t>
      </w:r>
      <w:r w:rsidRPr="00CE56DC">
        <w:rPr>
          <w:lang w:val="tt-RU"/>
        </w:rPr>
        <w:t xml:space="preserve"> эш программасы башлангыч гомуми белем бирүнең федераль дәүләт белем бирү стандарты таләпләренә </w:t>
      </w:r>
      <w:r w:rsidRPr="00CE56DC">
        <w:rPr>
          <w:i/>
          <w:lang w:val="tt-RU"/>
        </w:rPr>
        <w:t>туры китереп</w:t>
      </w:r>
      <w:r w:rsidR="00FC14BD">
        <w:rPr>
          <w:lang w:val="tt-RU"/>
        </w:rPr>
        <w:t>,</w:t>
      </w:r>
      <w:r w:rsidR="00FC14BD" w:rsidRPr="00FC14BD">
        <w:rPr>
          <w:lang w:val="tt-RU"/>
        </w:rPr>
        <w:t xml:space="preserve"> </w:t>
      </w:r>
      <w:r w:rsidR="00FC14BD" w:rsidRPr="00CE56DC">
        <w:rPr>
          <w:lang w:val="tt-RU"/>
        </w:rPr>
        <w:t>Ф.Ф.Хәсәнова</w:t>
      </w:r>
      <w:r w:rsidR="00FC14BD">
        <w:rPr>
          <w:lang w:val="tt-RU"/>
        </w:rPr>
        <w:t xml:space="preserve">ның </w:t>
      </w:r>
      <w:r w:rsidR="00FC14BD" w:rsidRPr="00CE56DC">
        <w:rPr>
          <w:lang w:val="tt-RU"/>
        </w:rPr>
        <w:t xml:space="preserve"> </w:t>
      </w:r>
      <w:r w:rsidR="00DD1528" w:rsidRPr="00CE56DC">
        <w:rPr>
          <w:lang w:val="tt-RU"/>
        </w:rPr>
        <w:t>“</w:t>
      </w:r>
      <w:r w:rsidRPr="00CE56DC">
        <w:rPr>
          <w:lang w:val="tt-RU"/>
        </w:rPr>
        <w:t>Татар телендә белем бирүче гомум</w:t>
      </w:r>
      <w:r w:rsidR="003209E2" w:rsidRPr="00CE56DC">
        <w:rPr>
          <w:lang w:val="tt-RU"/>
        </w:rPr>
        <w:t xml:space="preserve">и </w:t>
      </w:r>
      <w:r w:rsidRPr="00CE56DC">
        <w:rPr>
          <w:lang w:val="tt-RU"/>
        </w:rPr>
        <w:t>белем оешмалары өчен татар әдәбияты фәне буенча үрнәк эш программасы (“Әдәби уку”, 1-</w:t>
      </w:r>
      <w:r w:rsidR="00043F73" w:rsidRPr="00CE56DC">
        <w:rPr>
          <w:lang w:val="tt-RU"/>
        </w:rPr>
        <w:t>4</w:t>
      </w:r>
      <w:r w:rsidR="00FC14BD">
        <w:rPr>
          <w:lang w:val="tt-RU"/>
        </w:rPr>
        <w:t xml:space="preserve"> нче сыйныфлар) н</w:t>
      </w:r>
      <w:r w:rsidR="00BB03CF" w:rsidRPr="00CE56DC">
        <w:rPr>
          <w:lang w:val="tt-RU"/>
        </w:rPr>
        <w:t xml:space="preserve">а </w:t>
      </w:r>
      <w:r w:rsidRPr="00CE56DC">
        <w:rPr>
          <w:i/>
          <w:lang w:val="tt-RU"/>
        </w:rPr>
        <w:t>нигезләнеп</w:t>
      </w:r>
      <w:r w:rsidRPr="00CE56DC">
        <w:rPr>
          <w:lang w:val="tt-RU"/>
        </w:rPr>
        <w:t xml:space="preserve">, </w:t>
      </w:r>
      <w:r w:rsidR="00FC14BD" w:rsidRPr="004E100F">
        <w:rPr>
          <w:lang w:val="tt-RU"/>
        </w:rPr>
        <w:t>Ф. Ф. Хәсәнова</w:t>
      </w:r>
      <w:r w:rsidR="00FC14BD">
        <w:rPr>
          <w:lang w:val="tt-RU"/>
        </w:rPr>
        <w:t>,</w:t>
      </w:r>
      <w:r w:rsidR="00FC14BD" w:rsidRPr="004E100F">
        <w:rPr>
          <w:lang w:val="tt-RU"/>
        </w:rPr>
        <w:t xml:space="preserve"> Г. М.  Сафиуллина</w:t>
      </w:r>
      <w:r w:rsidR="00FC14BD">
        <w:rPr>
          <w:lang w:val="tt-RU"/>
        </w:rPr>
        <w:t xml:space="preserve">ның </w:t>
      </w:r>
      <w:r w:rsidR="004E100F" w:rsidRPr="004E100F">
        <w:rPr>
          <w:lang w:val="tt-RU"/>
        </w:rPr>
        <w:t>«Татар телендә башлангыч гомуми белем бирү мәктәбендә әдәби уку» предметын укыту программасы</w:t>
      </w:r>
      <w:r w:rsidR="0040204B">
        <w:rPr>
          <w:lang w:val="tt-RU"/>
        </w:rPr>
        <w:t>.</w:t>
      </w:r>
      <w:r w:rsidR="004E100F">
        <w:rPr>
          <w:lang w:val="tt-RU"/>
        </w:rPr>
        <w:t xml:space="preserve"> </w:t>
      </w:r>
    </w:p>
    <w:p w:rsidR="00D0676E" w:rsidRPr="00CE56DC" w:rsidRDefault="00D0676E" w:rsidP="00D0676E">
      <w:pPr>
        <w:widowControl w:val="0"/>
        <w:adjustRightInd w:val="0"/>
        <w:spacing w:line="360" w:lineRule="auto"/>
        <w:jc w:val="both"/>
        <w:textAlignment w:val="baseline"/>
        <w:rPr>
          <w:rFonts w:eastAsia="Calibri"/>
          <w:b/>
          <w:lang w:val="tt-RU" w:eastAsia="en-US"/>
        </w:rPr>
      </w:pPr>
      <w:r w:rsidRPr="00CE56DC">
        <w:rPr>
          <w:rFonts w:eastAsia="Calibri"/>
          <w:b/>
          <w:lang w:val="tt-RU" w:eastAsia="en-US"/>
        </w:rPr>
        <w:t xml:space="preserve">                Дәреслекләр:</w:t>
      </w:r>
    </w:p>
    <w:tbl>
      <w:tblPr>
        <w:tblW w:w="14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1148"/>
        <w:gridCol w:w="6507"/>
        <w:gridCol w:w="3969"/>
      </w:tblGrid>
      <w:tr w:rsidR="00D0676E" w:rsidRPr="00CE56DC" w:rsidTr="00381869">
        <w:trPr>
          <w:trHeight w:val="287"/>
        </w:trPr>
        <w:tc>
          <w:tcPr>
            <w:tcW w:w="3260" w:type="dxa"/>
          </w:tcPr>
          <w:p w:rsidR="00D0676E" w:rsidRPr="00CE56DC" w:rsidRDefault="00D0676E" w:rsidP="00F724A3">
            <w:pPr>
              <w:widowControl w:val="0"/>
              <w:adjustRightInd w:val="0"/>
              <w:spacing w:line="360" w:lineRule="auto"/>
              <w:ind w:left="425" w:hanging="425"/>
              <w:jc w:val="center"/>
              <w:textAlignment w:val="baseline"/>
              <w:rPr>
                <w:rFonts w:eastAsia="Calibri"/>
                <w:b/>
                <w:i/>
                <w:lang w:val="tt-RU" w:eastAsia="en-US"/>
              </w:rPr>
            </w:pPr>
            <w:r w:rsidRPr="00CE56DC">
              <w:rPr>
                <w:rFonts w:eastAsia="Calibri"/>
                <w:b/>
                <w:i/>
                <w:lang w:val="tt-RU" w:eastAsia="en-US"/>
              </w:rPr>
              <w:t>Дәреслек исеме</w:t>
            </w:r>
          </w:p>
        </w:tc>
        <w:tc>
          <w:tcPr>
            <w:tcW w:w="1148" w:type="dxa"/>
          </w:tcPr>
          <w:p w:rsidR="00D0676E" w:rsidRPr="00CE56DC" w:rsidRDefault="00D0676E" w:rsidP="00D0676E">
            <w:pPr>
              <w:widowControl w:val="0"/>
              <w:adjustRightInd w:val="0"/>
              <w:spacing w:line="360" w:lineRule="auto"/>
              <w:jc w:val="center"/>
              <w:textAlignment w:val="baseline"/>
              <w:rPr>
                <w:rFonts w:eastAsia="Calibri"/>
                <w:b/>
                <w:i/>
                <w:lang w:val="tt-RU" w:eastAsia="en-US"/>
              </w:rPr>
            </w:pPr>
            <w:r w:rsidRPr="00CE56DC">
              <w:rPr>
                <w:rFonts w:eastAsia="Calibri"/>
                <w:b/>
                <w:i/>
                <w:lang w:val="tt-RU" w:eastAsia="en-US"/>
              </w:rPr>
              <w:t>Сыйныф</w:t>
            </w:r>
          </w:p>
        </w:tc>
        <w:tc>
          <w:tcPr>
            <w:tcW w:w="6507" w:type="dxa"/>
          </w:tcPr>
          <w:p w:rsidR="00D0676E" w:rsidRPr="00CE56DC" w:rsidRDefault="00D0676E" w:rsidP="00D0676E">
            <w:pPr>
              <w:widowControl w:val="0"/>
              <w:adjustRightInd w:val="0"/>
              <w:spacing w:line="360" w:lineRule="auto"/>
              <w:jc w:val="center"/>
              <w:textAlignment w:val="baseline"/>
              <w:rPr>
                <w:rFonts w:eastAsia="Calibri"/>
                <w:b/>
                <w:i/>
                <w:lang w:eastAsia="en-US"/>
              </w:rPr>
            </w:pPr>
            <w:r w:rsidRPr="00CE56DC">
              <w:rPr>
                <w:rFonts w:eastAsia="Calibri"/>
                <w:b/>
                <w:i/>
                <w:lang w:eastAsia="en-US"/>
              </w:rPr>
              <w:t>Авторы</w:t>
            </w:r>
          </w:p>
        </w:tc>
        <w:tc>
          <w:tcPr>
            <w:tcW w:w="3969" w:type="dxa"/>
          </w:tcPr>
          <w:p w:rsidR="00D0676E" w:rsidRPr="00CE56DC" w:rsidRDefault="00D0676E" w:rsidP="00D0676E">
            <w:pPr>
              <w:widowControl w:val="0"/>
              <w:adjustRightInd w:val="0"/>
              <w:spacing w:line="360" w:lineRule="auto"/>
              <w:jc w:val="center"/>
              <w:textAlignment w:val="baseline"/>
              <w:rPr>
                <w:rFonts w:eastAsia="Calibri"/>
                <w:b/>
                <w:i/>
                <w:lang w:val="tt-RU" w:eastAsia="en-US"/>
              </w:rPr>
            </w:pPr>
            <w:r w:rsidRPr="00CE56DC">
              <w:rPr>
                <w:rFonts w:eastAsia="Calibri"/>
                <w:b/>
                <w:i/>
                <w:lang w:val="tt-RU" w:eastAsia="en-US"/>
              </w:rPr>
              <w:t>Нәшрият</w:t>
            </w:r>
          </w:p>
        </w:tc>
      </w:tr>
      <w:tr w:rsidR="00D0676E" w:rsidRPr="00CE56DC" w:rsidTr="00381869">
        <w:trPr>
          <w:trHeight w:val="287"/>
        </w:trPr>
        <w:tc>
          <w:tcPr>
            <w:tcW w:w="3260" w:type="dxa"/>
          </w:tcPr>
          <w:p w:rsidR="00D0676E" w:rsidRPr="00CE56DC" w:rsidRDefault="00D0676E" w:rsidP="00057721">
            <w:pPr>
              <w:widowControl w:val="0"/>
              <w:adjustRightInd w:val="0"/>
              <w:spacing w:line="360" w:lineRule="auto"/>
              <w:jc w:val="both"/>
              <w:textAlignment w:val="baseline"/>
              <w:rPr>
                <w:rFonts w:eastAsia="Calibri"/>
                <w:b/>
                <w:i/>
                <w:lang w:val="tt-RU" w:eastAsia="en-US"/>
              </w:rPr>
            </w:pPr>
            <w:r w:rsidRPr="00CE56DC">
              <w:rPr>
                <w:lang w:val="tt-RU"/>
              </w:rPr>
              <w:t>Әлифба</w:t>
            </w:r>
          </w:p>
        </w:tc>
        <w:tc>
          <w:tcPr>
            <w:tcW w:w="1148" w:type="dxa"/>
          </w:tcPr>
          <w:p w:rsidR="00D0676E" w:rsidRPr="00CE56DC" w:rsidRDefault="00D0676E" w:rsidP="00D0676E">
            <w:pPr>
              <w:widowControl w:val="0"/>
              <w:adjustRightInd w:val="0"/>
              <w:spacing w:line="360" w:lineRule="auto"/>
              <w:jc w:val="center"/>
              <w:textAlignment w:val="baseline"/>
              <w:rPr>
                <w:rFonts w:eastAsia="Calibri"/>
                <w:lang w:val="tt-RU" w:eastAsia="en-US"/>
              </w:rPr>
            </w:pPr>
            <w:r w:rsidRPr="00CE56DC">
              <w:rPr>
                <w:rFonts w:eastAsia="Calibri"/>
                <w:lang w:val="tt-RU" w:eastAsia="en-US"/>
              </w:rPr>
              <w:t>1</w:t>
            </w:r>
          </w:p>
        </w:tc>
        <w:tc>
          <w:tcPr>
            <w:tcW w:w="6507" w:type="dxa"/>
          </w:tcPr>
          <w:p w:rsidR="00D0676E" w:rsidRPr="00CE56DC" w:rsidRDefault="00D0676E" w:rsidP="00D0676E">
            <w:pPr>
              <w:widowControl w:val="0"/>
              <w:adjustRightInd w:val="0"/>
              <w:textAlignment w:val="baseline"/>
              <w:rPr>
                <w:rFonts w:eastAsia="Calibri"/>
                <w:b/>
                <w:lang w:eastAsia="en-US"/>
              </w:rPr>
            </w:pPr>
            <w:r w:rsidRPr="00CE56DC">
              <w:rPr>
                <w:lang w:val="tt-RU"/>
              </w:rPr>
              <w:t>И.Х. Мияссарова, Ф.Ш. Гарифуллина, Р.Р. Шәмсетдинова</w:t>
            </w:r>
          </w:p>
        </w:tc>
        <w:tc>
          <w:tcPr>
            <w:tcW w:w="3969" w:type="dxa"/>
          </w:tcPr>
          <w:p w:rsidR="00D0676E" w:rsidRPr="00CE56DC" w:rsidRDefault="00D0676E" w:rsidP="00D0676E">
            <w:pPr>
              <w:widowControl w:val="0"/>
              <w:adjustRightInd w:val="0"/>
              <w:spacing w:line="360" w:lineRule="auto"/>
              <w:textAlignment w:val="baseline"/>
              <w:rPr>
                <w:rFonts w:eastAsia="Calibri"/>
                <w:b/>
                <w:lang w:eastAsia="en-US"/>
              </w:rPr>
            </w:pPr>
            <w:r w:rsidRPr="00CE56DC">
              <w:rPr>
                <w:rFonts w:eastAsia="Calibri"/>
                <w:lang w:val="tt-RU" w:eastAsia="en-US"/>
              </w:rPr>
              <w:t xml:space="preserve">Казан,“Мәгариф – Вакыт”   </w:t>
            </w:r>
          </w:p>
        </w:tc>
      </w:tr>
      <w:tr w:rsidR="00D0676E" w:rsidRPr="00CE56DC" w:rsidTr="00381869">
        <w:trPr>
          <w:trHeight w:val="377"/>
        </w:trPr>
        <w:tc>
          <w:tcPr>
            <w:tcW w:w="3260" w:type="dxa"/>
          </w:tcPr>
          <w:p w:rsidR="00D0676E" w:rsidRPr="00CE56DC" w:rsidRDefault="00057721" w:rsidP="00D0676E">
            <w:pPr>
              <w:widowControl w:val="0"/>
              <w:adjustRightInd w:val="0"/>
              <w:spacing w:line="360" w:lineRule="auto"/>
              <w:jc w:val="both"/>
              <w:textAlignment w:val="baseline"/>
              <w:rPr>
                <w:rFonts w:eastAsia="Calibri"/>
                <w:b/>
                <w:i/>
                <w:lang w:val="tt-RU" w:eastAsia="en-US"/>
              </w:rPr>
            </w:pPr>
            <w:r w:rsidRPr="00CE56DC">
              <w:rPr>
                <w:rFonts w:eastAsia="Calibri"/>
                <w:lang w:val="tt-RU" w:eastAsia="en-US"/>
              </w:rPr>
              <w:t>Әдәби уку</w:t>
            </w:r>
            <w:r w:rsidR="00D0676E" w:rsidRPr="00CE56DC">
              <w:rPr>
                <w:rFonts w:eastAsia="Calibri"/>
                <w:lang w:val="tt-RU" w:eastAsia="en-US"/>
              </w:rPr>
              <w:t>. Д</w:t>
            </w:r>
            <w:r w:rsidR="00D0676E" w:rsidRPr="00CE56DC">
              <w:rPr>
                <w:lang w:val="tt-RU"/>
              </w:rPr>
              <w:t xml:space="preserve">әреслек. </w:t>
            </w:r>
            <w:r w:rsidR="00D0676E" w:rsidRPr="00CE56DC">
              <w:rPr>
                <w:rFonts w:eastAsia="Calibri"/>
                <w:lang w:eastAsia="en-US"/>
              </w:rPr>
              <w:t xml:space="preserve"> </w:t>
            </w:r>
            <w:r w:rsidR="00D0676E" w:rsidRPr="00CE56DC">
              <w:rPr>
                <w:lang w:val="tt-RU"/>
              </w:rPr>
              <w:t>1 нче сыйныф</w:t>
            </w:r>
            <w:r w:rsidRPr="00CE56DC">
              <w:rPr>
                <w:lang w:val="tt-RU"/>
              </w:rPr>
              <w:t>.</w:t>
            </w:r>
          </w:p>
        </w:tc>
        <w:tc>
          <w:tcPr>
            <w:tcW w:w="1148" w:type="dxa"/>
          </w:tcPr>
          <w:p w:rsidR="00D0676E" w:rsidRPr="00CE56DC" w:rsidRDefault="00D0676E" w:rsidP="00D0676E">
            <w:pPr>
              <w:widowControl w:val="0"/>
              <w:adjustRightInd w:val="0"/>
              <w:spacing w:line="360" w:lineRule="auto"/>
              <w:jc w:val="center"/>
              <w:textAlignment w:val="baseline"/>
              <w:rPr>
                <w:rFonts w:eastAsia="Calibri"/>
                <w:b/>
                <w:lang w:val="tt-RU" w:eastAsia="en-US"/>
              </w:rPr>
            </w:pPr>
            <w:r w:rsidRPr="00CE56DC">
              <w:rPr>
                <w:rFonts w:eastAsia="Calibri"/>
                <w:lang w:val="tt-RU" w:eastAsia="en-US"/>
              </w:rPr>
              <w:t>1</w:t>
            </w:r>
          </w:p>
        </w:tc>
        <w:tc>
          <w:tcPr>
            <w:tcW w:w="6507" w:type="dxa"/>
          </w:tcPr>
          <w:p w:rsidR="00D0676E" w:rsidRPr="00CE56DC" w:rsidRDefault="00057721" w:rsidP="00057721">
            <w:pPr>
              <w:widowControl w:val="0"/>
              <w:adjustRightInd w:val="0"/>
              <w:textAlignment w:val="baseline"/>
              <w:rPr>
                <w:noProof/>
                <w:spacing w:val="5"/>
                <w:lang w:val="tt-RU"/>
              </w:rPr>
            </w:pPr>
            <w:r w:rsidRPr="00CE56DC">
              <w:rPr>
                <w:noProof/>
                <w:spacing w:val="5"/>
                <w:lang w:val="tt-RU"/>
              </w:rPr>
              <w:t>Г.М.Сафиуллина, М.Я. Гарифуллина, Ә.МГ. Мөхәммәтҗанова, Ф.Ф. Хәсәнова</w:t>
            </w:r>
          </w:p>
        </w:tc>
        <w:tc>
          <w:tcPr>
            <w:tcW w:w="3969" w:type="dxa"/>
          </w:tcPr>
          <w:p w:rsidR="00D0676E" w:rsidRPr="00CE56DC" w:rsidRDefault="00D0676E" w:rsidP="00D0676E">
            <w:pPr>
              <w:widowControl w:val="0"/>
              <w:adjustRightInd w:val="0"/>
              <w:spacing w:line="360" w:lineRule="auto"/>
              <w:textAlignment w:val="baseline"/>
              <w:rPr>
                <w:rFonts w:eastAsia="Calibri"/>
                <w:b/>
                <w:i/>
                <w:lang w:eastAsia="en-US"/>
              </w:rPr>
            </w:pPr>
            <w:r w:rsidRPr="00CE56DC">
              <w:rPr>
                <w:rFonts w:eastAsia="Calibri"/>
                <w:lang w:val="tt-RU" w:eastAsia="en-US"/>
              </w:rPr>
              <w:t xml:space="preserve">Казан,“Мәгариф – Вакыт”   </w:t>
            </w:r>
          </w:p>
        </w:tc>
      </w:tr>
      <w:tr w:rsidR="00057721" w:rsidRPr="00CE56DC" w:rsidTr="00381869">
        <w:trPr>
          <w:trHeight w:val="377"/>
        </w:trPr>
        <w:tc>
          <w:tcPr>
            <w:tcW w:w="3260" w:type="dxa"/>
          </w:tcPr>
          <w:p w:rsidR="00057721" w:rsidRPr="00CE56DC" w:rsidRDefault="00057721" w:rsidP="00057721">
            <w:pPr>
              <w:widowControl w:val="0"/>
              <w:adjustRightInd w:val="0"/>
              <w:spacing w:line="360" w:lineRule="auto"/>
              <w:jc w:val="both"/>
              <w:textAlignment w:val="baseline"/>
              <w:rPr>
                <w:rFonts w:eastAsia="Calibri"/>
                <w:lang w:val="tt-RU" w:eastAsia="en-US"/>
              </w:rPr>
            </w:pPr>
            <w:r w:rsidRPr="00CE56DC">
              <w:rPr>
                <w:rFonts w:eastAsia="Calibri"/>
                <w:lang w:val="tt-RU" w:eastAsia="en-US"/>
              </w:rPr>
              <w:t>Әдәби уку. Д</w:t>
            </w:r>
            <w:r w:rsidRPr="00CE56DC">
              <w:rPr>
                <w:lang w:val="tt-RU"/>
              </w:rPr>
              <w:t xml:space="preserve">әреслек- хрестоматия. </w:t>
            </w:r>
            <w:r w:rsidRPr="00CE56DC">
              <w:rPr>
                <w:rFonts w:eastAsia="Calibri"/>
                <w:lang w:eastAsia="en-US"/>
              </w:rPr>
              <w:t xml:space="preserve"> </w:t>
            </w:r>
          </w:p>
          <w:p w:rsidR="00057721" w:rsidRPr="00CE56DC" w:rsidRDefault="00057721" w:rsidP="00057721">
            <w:pPr>
              <w:widowControl w:val="0"/>
              <w:adjustRightInd w:val="0"/>
              <w:spacing w:line="360" w:lineRule="auto"/>
              <w:jc w:val="both"/>
              <w:textAlignment w:val="baseline"/>
              <w:rPr>
                <w:rFonts w:eastAsia="Calibri"/>
                <w:b/>
                <w:i/>
                <w:lang w:val="tt-RU" w:eastAsia="en-US"/>
              </w:rPr>
            </w:pPr>
            <w:r w:rsidRPr="00CE56DC">
              <w:rPr>
                <w:lang w:val="tt-RU"/>
              </w:rPr>
              <w:t>1 нче сыйныф.</w:t>
            </w:r>
          </w:p>
        </w:tc>
        <w:tc>
          <w:tcPr>
            <w:tcW w:w="1148" w:type="dxa"/>
          </w:tcPr>
          <w:p w:rsidR="00057721" w:rsidRPr="00CE56DC" w:rsidRDefault="00057721" w:rsidP="00057721">
            <w:pPr>
              <w:widowControl w:val="0"/>
              <w:adjustRightInd w:val="0"/>
              <w:spacing w:line="360" w:lineRule="auto"/>
              <w:jc w:val="center"/>
              <w:textAlignment w:val="baseline"/>
              <w:rPr>
                <w:rFonts w:eastAsia="Calibri"/>
                <w:b/>
                <w:lang w:val="tt-RU" w:eastAsia="en-US"/>
              </w:rPr>
            </w:pPr>
            <w:r w:rsidRPr="00CE56DC">
              <w:rPr>
                <w:rFonts w:eastAsia="Calibri"/>
                <w:lang w:val="tt-RU" w:eastAsia="en-US"/>
              </w:rPr>
              <w:t>1</w:t>
            </w:r>
          </w:p>
        </w:tc>
        <w:tc>
          <w:tcPr>
            <w:tcW w:w="6507" w:type="dxa"/>
          </w:tcPr>
          <w:p w:rsidR="00057721" w:rsidRPr="00CE56DC" w:rsidRDefault="00057721" w:rsidP="00057721">
            <w:pPr>
              <w:widowControl w:val="0"/>
              <w:adjustRightInd w:val="0"/>
              <w:textAlignment w:val="baseline"/>
              <w:rPr>
                <w:noProof/>
                <w:spacing w:val="5"/>
                <w:lang w:val="tt-RU"/>
              </w:rPr>
            </w:pPr>
            <w:r w:rsidRPr="00CE56DC">
              <w:rPr>
                <w:noProof/>
                <w:spacing w:val="5"/>
                <w:lang w:val="tt-RU"/>
              </w:rPr>
              <w:t>Г.М.Сафиуллина, М.Я. Гарифуллина, Ә.МГ. Мөхәммәтҗанова, Ф.Ф. Хәсәнова</w:t>
            </w:r>
          </w:p>
        </w:tc>
        <w:tc>
          <w:tcPr>
            <w:tcW w:w="3969" w:type="dxa"/>
          </w:tcPr>
          <w:p w:rsidR="00057721" w:rsidRPr="00CE56DC" w:rsidRDefault="00057721" w:rsidP="00057721">
            <w:pPr>
              <w:widowControl w:val="0"/>
              <w:adjustRightInd w:val="0"/>
              <w:spacing w:line="360" w:lineRule="auto"/>
              <w:textAlignment w:val="baseline"/>
              <w:rPr>
                <w:rFonts w:eastAsia="Calibri"/>
                <w:b/>
                <w:i/>
                <w:lang w:eastAsia="en-US"/>
              </w:rPr>
            </w:pPr>
            <w:r w:rsidRPr="00CE56DC">
              <w:rPr>
                <w:rFonts w:eastAsia="Calibri"/>
                <w:lang w:val="tt-RU" w:eastAsia="en-US"/>
              </w:rPr>
              <w:t xml:space="preserve">Казан,“Мәгариф – Вакыт”   </w:t>
            </w:r>
          </w:p>
        </w:tc>
      </w:tr>
      <w:tr w:rsidR="00057721" w:rsidRPr="00CE56DC" w:rsidTr="00381869">
        <w:trPr>
          <w:trHeight w:val="377"/>
        </w:trPr>
        <w:tc>
          <w:tcPr>
            <w:tcW w:w="3260" w:type="dxa"/>
          </w:tcPr>
          <w:p w:rsidR="00057721" w:rsidRPr="00CE56DC" w:rsidRDefault="00057721" w:rsidP="000E3DC7">
            <w:pPr>
              <w:widowControl w:val="0"/>
              <w:adjustRightInd w:val="0"/>
              <w:spacing w:line="360" w:lineRule="auto"/>
              <w:textAlignment w:val="baseline"/>
              <w:rPr>
                <w:rFonts w:eastAsia="Calibri"/>
                <w:b/>
                <w:i/>
                <w:lang w:val="tt-RU" w:eastAsia="en-US"/>
              </w:rPr>
            </w:pPr>
            <w:r w:rsidRPr="00CE56DC">
              <w:rPr>
                <w:rFonts w:eastAsia="Calibri"/>
                <w:lang w:val="tt-RU" w:eastAsia="en-US"/>
              </w:rPr>
              <w:t xml:space="preserve">Әдәби уку. </w:t>
            </w:r>
            <w:r w:rsidRPr="00CE56DC">
              <w:rPr>
                <w:lang w:val="tt-RU"/>
              </w:rPr>
              <w:t xml:space="preserve">Дәреслек. </w:t>
            </w:r>
            <w:r w:rsidRPr="00CE56DC">
              <w:rPr>
                <w:rFonts w:eastAsia="Calibri"/>
                <w:lang w:val="tt-RU" w:eastAsia="en-US"/>
              </w:rPr>
              <w:t>1нче кисәк.2 нче кисәк. 2 нче сыйныф.</w:t>
            </w:r>
          </w:p>
        </w:tc>
        <w:tc>
          <w:tcPr>
            <w:tcW w:w="1148" w:type="dxa"/>
          </w:tcPr>
          <w:p w:rsidR="00057721" w:rsidRPr="00CE56DC" w:rsidRDefault="00057721" w:rsidP="00D0676E">
            <w:pPr>
              <w:widowControl w:val="0"/>
              <w:adjustRightInd w:val="0"/>
              <w:spacing w:line="360" w:lineRule="auto"/>
              <w:jc w:val="center"/>
              <w:textAlignment w:val="baseline"/>
              <w:rPr>
                <w:rFonts w:eastAsia="Calibri"/>
                <w:b/>
                <w:lang w:val="tt-RU" w:eastAsia="en-US"/>
              </w:rPr>
            </w:pPr>
            <w:r w:rsidRPr="00CE56DC">
              <w:rPr>
                <w:rFonts w:eastAsia="Calibri"/>
                <w:lang w:val="tt-RU" w:eastAsia="en-US"/>
              </w:rPr>
              <w:t>2</w:t>
            </w:r>
          </w:p>
        </w:tc>
        <w:tc>
          <w:tcPr>
            <w:tcW w:w="6507" w:type="dxa"/>
          </w:tcPr>
          <w:p w:rsidR="00057721" w:rsidRPr="00CE56DC" w:rsidRDefault="00057721" w:rsidP="00057721">
            <w:pPr>
              <w:widowControl w:val="0"/>
              <w:adjustRightInd w:val="0"/>
              <w:textAlignment w:val="baseline"/>
              <w:rPr>
                <w:noProof/>
                <w:spacing w:val="5"/>
                <w:lang w:val="tt-RU"/>
              </w:rPr>
            </w:pPr>
            <w:r w:rsidRPr="00CE56DC">
              <w:rPr>
                <w:noProof/>
                <w:spacing w:val="5"/>
                <w:lang w:val="tt-RU"/>
              </w:rPr>
              <w:t>Г.М.Сафиуллина, Ф.Ф.Хәсәнова, Ә.Г.Мөхәммәтҗанова</w:t>
            </w:r>
          </w:p>
        </w:tc>
        <w:tc>
          <w:tcPr>
            <w:tcW w:w="3969" w:type="dxa"/>
          </w:tcPr>
          <w:p w:rsidR="00057721" w:rsidRPr="00CE56DC" w:rsidRDefault="00057721" w:rsidP="00D0676E">
            <w:pPr>
              <w:widowControl w:val="0"/>
              <w:adjustRightInd w:val="0"/>
              <w:spacing w:line="360" w:lineRule="auto"/>
              <w:textAlignment w:val="baseline"/>
              <w:rPr>
                <w:rFonts w:eastAsia="Calibri"/>
                <w:b/>
                <w:i/>
                <w:lang w:eastAsia="en-US"/>
              </w:rPr>
            </w:pPr>
            <w:r w:rsidRPr="00CE56DC">
              <w:rPr>
                <w:rFonts w:eastAsia="Calibri"/>
                <w:lang w:val="tt-RU" w:eastAsia="en-US"/>
              </w:rPr>
              <w:t xml:space="preserve">Казан,“Мәгариф – Вакыт”   </w:t>
            </w:r>
          </w:p>
        </w:tc>
      </w:tr>
      <w:tr w:rsidR="000E3DC7" w:rsidRPr="00CE56DC" w:rsidTr="00381869">
        <w:trPr>
          <w:trHeight w:val="377"/>
        </w:trPr>
        <w:tc>
          <w:tcPr>
            <w:tcW w:w="3260" w:type="dxa"/>
          </w:tcPr>
          <w:p w:rsidR="000E3DC7" w:rsidRPr="00CE56DC" w:rsidRDefault="000E3DC7" w:rsidP="000E3DC7">
            <w:pPr>
              <w:widowControl w:val="0"/>
              <w:adjustRightInd w:val="0"/>
              <w:spacing w:line="360" w:lineRule="auto"/>
              <w:textAlignment w:val="baseline"/>
              <w:rPr>
                <w:rFonts w:eastAsia="Calibri"/>
                <w:lang w:val="tt-RU" w:eastAsia="en-US"/>
              </w:rPr>
            </w:pPr>
            <w:r w:rsidRPr="00CE56DC">
              <w:rPr>
                <w:rFonts w:eastAsia="Calibri"/>
                <w:lang w:val="tt-RU" w:eastAsia="en-US"/>
              </w:rPr>
              <w:t xml:space="preserve">Әдәби уку. </w:t>
            </w:r>
            <w:r w:rsidRPr="00CE56DC">
              <w:rPr>
                <w:lang w:val="tt-RU"/>
              </w:rPr>
              <w:t>Дәреслек</w:t>
            </w:r>
            <w:r w:rsidRPr="00CE56DC">
              <w:t xml:space="preserve">- </w:t>
            </w:r>
            <w:r w:rsidRPr="00CE56DC">
              <w:rPr>
                <w:lang w:val="tt-RU"/>
              </w:rPr>
              <w:t>хрестоматия</w:t>
            </w:r>
            <w:r w:rsidRPr="00CE56DC">
              <w:rPr>
                <w:rFonts w:eastAsia="Calibri"/>
                <w:lang w:val="tt-RU" w:eastAsia="en-US"/>
              </w:rPr>
              <w:t xml:space="preserve">.  </w:t>
            </w:r>
          </w:p>
          <w:p w:rsidR="000E3DC7" w:rsidRPr="00CE56DC" w:rsidRDefault="000E3DC7" w:rsidP="000E3DC7">
            <w:pPr>
              <w:widowControl w:val="0"/>
              <w:adjustRightInd w:val="0"/>
              <w:spacing w:line="360" w:lineRule="auto"/>
              <w:textAlignment w:val="baseline"/>
              <w:rPr>
                <w:rFonts w:eastAsia="Calibri"/>
                <w:b/>
                <w:i/>
                <w:lang w:val="tt-RU" w:eastAsia="en-US"/>
              </w:rPr>
            </w:pPr>
            <w:r w:rsidRPr="00CE56DC">
              <w:rPr>
                <w:rFonts w:eastAsia="Calibri"/>
                <w:lang w:val="tt-RU" w:eastAsia="en-US"/>
              </w:rPr>
              <w:t>2 нче сыйныф.</w:t>
            </w:r>
          </w:p>
        </w:tc>
        <w:tc>
          <w:tcPr>
            <w:tcW w:w="1148" w:type="dxa"/>
          </w:tcPr>
          <w:p w:rsidR="000E3DC7" w:rsidRPr="00CE56DC" w:rsidRDefault="000E3DC7" w:rsidP="006D4145">
            <w:pPr>
              <w:widowControl w:val="0"/>
              <w:adjustRightInd w:val="0"/>
              <w:spacing w:line="360" w:lineRule="auto"/>
              <w:jc w:val="center"/>
              <w:textAlignment w:val="baseline"/>
              <w:rPr>
                <w:rFonts w:eastAsia="Calibri"/>
                <w:b/>
                <w:lang w:val="tt-RU" w:eastAsia="en-US"/>
              </w:rPr>
            </w:pPr>
            <w:r w:rsidRPr="00CE56DC">
              <w:rPr>
                <w:rFonts w:eastAsia="Calibri"/>
                <w:lang w:val="tt-RU" w:eastAsia="en-US"/>
              </w:rPr>
              <w:t>2</w:t>
            </w:r>
          </w:p>
        </w:tc>
        <w:tc>
          <w:tcPr>
            <w:tcW w:w="6507" w:type="dxa"/>
          </w:tcPr>
          <w:p w:rsidR="000E3DC7" w:rsidRPr="00CE56DC" w:rsidRDefault="000E3DC7" w:rsidP="006D4145">
            <w:pPr>
              <w:widowControl w:val="0"/>
              <w:adjustRightInd w:val="0"/>
              <w:textAlignment w:val="baseline"/>
              <w:rPr>
                <w:noProof/>
                <w:spacing w:val="5"/>
                <w:lang w:val="tt-RU"/>
              </w:rPr>
            </w:pPr>
            <w:r w:rsidRPr="00CE56DC">
              <w:rPr>
                <w:noProof/>
                <w:spacing w:val="5"/>
                <w:lang w:val="tt-RU"/>
              </w:rPr>
              <w:t>Г.М.Сафиуллина, Ф.Ф.Хәсәнова, Ә.Г.Мөхәммәтҗанова</w:t>
            </w:r>
          </w:p>
        </w:tc>
        <w:tc>
          <w:tcPr>
            <w:tcW w:w="3969" w:type="dxa"/>
          </w:tcPr>
          <w:p w:rsidR="000E3DC7" w:rsidRPr="00CE56DC" w:rsidRDefault="000E3DC7" w:rsidP="006D4145">
            <w:pPr>
              <w:widowControl w:val="0"/>
              <w:adjustRightInd w:val="0"/>
              <w:spacing w:line="360" w:lineRule="auto"/>
              <w:textAlignment w:val="baseline"/>
              <w:rPr>
                <w:rFonts w:eastAsia="Calibri"/>
                <w:b/>
                <w:i/>
                <w:lang w:eastAsia="en-US"/>
              </w:rPr>
            </w:pPr>
            <w:r w:rsidRPr="00CE56DC">
              <w:rPr>
                <w:rFonts w:eastAsia="Calibri"/>
                <w:lang w:val="tt-RU" w:eastAsia="en-US"/>
              </w:rPr>
              <w:t xml:space="preserve">Казан,“Мәгариф – Вакыт”   </w:t>
            </w:r>
          </w:p>
        </w:tc>
      </w:tr>
      <w:tr w:rsidR="000E3DC7" w:rsidRPr="00CE56DC" w:rsidTr="00381869">
        <w:trPr>
          <w:trHeight w:val="391"/>
        </w:trPr>
        <w:tc>
          <w:tcPr>
            <w:tcW w:w="3260" w:type="dxa"/>
          </w:tcPr>
          <w:p w:rsidR="000E3DC7" w:rsidRPr="00CE56DC" w:rsidRDefault="000E3DC7" w:rsidP="00D0676E">
            <w:pPr>
              <w:widowControl w:val="0"/>
              <w:adjustRightInd w:val="0"/>
              <w:spacing w:line="360" w:lineRule="auto"/>
              <w:textAlignment w:val="baseline"/>
              <w:rPr>
                <w:rFonts w:eastAsia="Calibri"/>
                <w:b/>
                <w:i/>
                <w:lang w:val="tt-RU" w:eastAsia="en-US"/>
              </w:rPr>
            </w:pPr>
            <w:r w:rsidRPr="00CE56DC">
              <w:rPr>
                <w:rFonts w:eastAsia="Calibri"/>
                <w:lang w:val="tt-RU" w:eastAsia="en-US"/>
              </w:rPr>
              <w:t xml:space="preserve">Әдәби уку. </w:t>
            </w:r>
            <w:r w:rsidRPr="00CE56DC">
              <w:rPr>
                <w:lang w:val="tt-RU"/>
              </w:rPr>
              <w:t xml:space="preserve">Дәреслек. </w:t>
            </w:r>
            <w:r w:rsidRPr="00CE56DC">
              <w:rPr>
                <w:rFonts w:eastAsia="Calibri"/>
                <w:lang w:val="tt-RU" w:eastAsia="en-US"/>
              </w:rPr>
              <w:t>1нче кисәк.2 нче кисәк.  3 нче сыйныф.</w:t>
            </w:r>
          </w:p>
        </w:tc>
        <w:tc>
          <w:tcPr>
            <w:tcW w:w="1148" w:type="dxa"/>
          </w:tcPr>
          <w:p w:rsidR="000E3DC7" w:rsidRPr="00CE56DC" w:rsidRDefault="000E3DC7" w:rsidP="00D0676E">
            <w:pPr>
              <w:widowControl w:val="0"/>
              <w:adjustRightInd w:val="0"/>
              <w:spacing w:line="360" w:lineRule="auto"/>
              <w:jc w:val="center"/>
              <w:textAlignment w:val="baseline"/>
              <w:rPr>
                <w:rFonts w:eastAsia="Calibri"/>
                <w:lang w:val="tt-RU" w:eastAsia="en-US"/>
              </w:rPr>
            </w:pPr>
            <w:r w:rsidRPr="00CE56DC">
              <w:rPr>
                <w:rFonts w:eastAsia="Calibri"/>
                <w:lang w:val="tt-RU" w:eastAsia="en-US"/>
              </w:rPr>
              <w:t>3</w:t>
            </w:r>
          </w:p>
          <w:p w:rsidR="000E3DC7" w:rsidRPr="00CE56DC" w:rsidRDefault="000E3DC7" w:rsidP="00D0676E">
            <w:pPr>
              <w:widowControl w:val="0"/>
              <w:adjustRightInd w:val="0"/>
              <w:spacing w:line="360" w:lineRule="auto"/>
              <w:jc w:val="center"/>
              <w:textAlignment w:val="baseline"/>
              <w:rPr>
                <w:rFonts w:eastAsia="Calibri"/>
                <w:b/>
                <w:lang w:val="tt-RU" w:eastAsia="en-US"/>
              </w:rPr>
            </w:pPr>
          </w:p>
        </w:tc>
        <w:tc>
          <w:tcPr>
            <w:tcW w:w="6507" w:type="dxa"/>
          </w:tcPr>
          <w:p w:rsidR="000E3DC7" w:rsidRPr="00CE56DC" w:rsidRDefault="000E3DC7" w:rsidP="0013424B">
            <w:pPr>
              <w:widowControl w:val="0"/>
              <w:adjustRightInd w:val="0"/>
              <w:textAlignment w:val="baseline"/>
              <w:rPr>
                <w:noProof/>
                <w:spacing w:val="5"/>
                <w:lang w:val="tt-RU"/>
              </w:rPr>
            </w:pPr>
            <w:r w:rsidRPr="00CE56DC">
              <w:rPr>
                <w:lang w:val="tt-RU"/>
              </w:rPr>
              <w:t>Г.М.Сафиуллина, Ф.Ф.Хәсәнова, Ә.Г. Мөхәмәтҗанова</w:t>
            </w:r>
          </w:p>
        </w:tc>
        <w:tc>
          <w:tcPr>
            <w:tcW w:w="3969" w:type="dxa"/>
          </w:tcPr>
          <w:p w:rsidR="000E3DC7" w:rsidRPr="00CE56DC" w:rsidRDefault="000E3DC7" w:rsidP="00D0676E">
            <w:pPr>
              <w:widowControl w:val="0"/>
              <w:adjustRightInd w:val="0"/>
              <w:spacing w:line="360" w:lineRule="auto"/>
              <w:textAlignment w:val="baseline"/>
              <w:rPr>
                <w:rFonts w:eastAsia="Calibri"/>
                <w:b/>
                <w:i/>
                <w:lang w:eastAsia="en-US"/>
              </w:rPr>
            </w:pPr>
            <w:r w:rsidRPr="00CE56DC">
              <w:rPr>
                <w:rFonts w:eastAsia="Calibri"/>
                <w:lang w:val="tt-RU" w:eastAsia="en-US"/>
              </w:rPr>
              <w:t xml:space="preserve">Казан,“Мәгариф – Вакыт”   </w:t>
            </w:r>
          </w:p>
        </w:tc>
      </w:tr>
      <w:tr w:rsidR="000E3DC7" w:rsidRPr="00CE56DC" w:rsidTr="00381869">
        <w:trPr>
          <w:trHeight w:val="391"/>
        </w:trPr>
        <w:tc>
          <w:tcPr>
            <w:tcW w:w="3260" w:type="dxa"/>
          </w:tcPr>
          <w:p w:rsidR="000E3DC7" w:rsidRDefault="000E3DC7" w:rsidP="0013424B">
            <w:pPr>
              <w:widowControl w:val="0"/>
              <w:adjustRightInd w:val="0"/>
              <w:spacing w:line="360" w:lineRule="auto"/>
              <w:textAlignment w:val="baseline"/>
              <w:rPr>
                <w:rFonts w:eastAsia="Calibri"/>
                <w:lang w:val="tt-RU" w:eastAsia="en-US"/>
              </w:rPr>
            </w:pPr>
            <w:r w:rsidRPr="00CE56DC">
              <w:rPr>
                <w:rFonts w:eastAsia="Calibri"/>
                <w:lang w:val="tt-RU" w:eastAsia="en-US"/>
              </w:rPr>
              <w:lastRenderedPageBreak/>
              <w:t xml:space="preserve">Әдәби уку. </w:t>
            </w:r>
            <w:r w:rsidRPr="00CE56DC">
              <w:rPr>
                <w:lang w:val="tt-RU"/>
              </w:rPr>
              <w:t>Дәреслек</w:t>
            </w:r>
            <w:r w:rsidRPr="00CE56DC">
              <w:t xml:space="preserve">- </w:t>
            </w:r>
            <w:r w:rsidRPr="00CE56DC">
              <w:rPr>
                <w:lang w:val="tt-RU"/>
              </w:rPr>
              <w:t xml:space="preserve">хрестоматия. </w:t>
            </w:r>
            <w:r w:rsidRPr="00CE56DC">
              <w:rPr>
                <w:rFonts w:eastAsia="Calibri"/>
                <w:lang w:val="tt-RU" w:eastAsia="en-US"/>
              </w:rPr>
              <w:t>3 нче сыйныф.</w:t>
            </w:r>
          </w:p>
          <w:p w:rsidR="005E6797" w:rsidRPr="00CE56DC" w:rsidRDefault="005E6797" w:rsidP="0013424B">
            <w:pPr>
              <w:widowControl w:val="0"/>
              <w:adjustRightInd w:val="0"/>
              <w:spacing w:line="360" w:lineRule="auto"/>
              <w:textAlignment w:val="baseline"/>
              <w:rPr>
                <w:rFonts w:eastAsia="Calibri"/>
                <w:b/>
                <w:i/>
                <w:lang w:val="tt-RU" w:eastAsia="en-US"/>
              </w:rPr>
            </w:pPr>
          </w:p>
        </w:tc>
        <w:tc>
          <w:tcPr>
            <w:tcW w:w="1148" w:type="dxa"/>
          </w:tcPr>
          <w:p w:rsidR="000E3DC7" w:rsidRPr="00CE56DC" w:rsidRDefault="000E3DC7" w:rsidP="00126948">
            <w:pPr>
              <w:widowControl w:val="0"/>
              <w:adjustRightInd w:val="0"/>
              <w:spacing w:line="360" w:lineRule="auto"/>
              <w:jc w:val="center"/>
              <w:textAlignment w:val="baseline"/>
              <w:rPr>
                <w:rFonts w:eastAsia="Calibri"/>
                <w:lang w:val="tt-RU" w:eastAsia="en-US"/>
              </w:rPr>
            </w:pPr>
            <w:r w:rsidRPr="00CE56DC">
              <w:rPr>
                <w:rFonts w:eastAsia="Calibri"/>
                <w:lang w:val="tt-RU" w:eastAsia="en-US"/>
              </w:rPr>
              <w:t>3</w:t>
            </w:r>
          </w:p>
          <w:p w:rsidR="000E3DC7" w:rsidRPr="00CE56DC" w:rsidRDefault="000E3DC7" w:rsidP="00126948">
            <w:pPr>
              <w:widowControl w:val="0"/>
              <w:adjustRightInd w:val="0"/>
              <w:spacing w:line="360" w:lineRule="auto"/>
              <w:jc w:val="center"/>
              <w:textAlignment w:val="baseline"/>
              <w:rPr>
                <w:rFonts w:eastAsia="Calibri"/>
                <w:b/>
                <w:lang w:val="tt-RU" w:eastAsia="en-US"/>
              </w:rPr>
            </w:pPr>
          </w:p>
        </w:tc>
        <w:tc>
          <w:tcPr>
            <w:tcW w:w="6507" w:type="dxa"/>
          </w:tcPr>
          <w:p w:rsidR="000E3DC7" w:rsidRPr="00CE56DC" w:rsidRDefault="000E3DC7" w:rsidP="00126948">
            <w:pPr>
              <w:widowControl w:val="0"/>
              <w:adjustRightInd w:val="0"/>
              <w:textAlignment w:val="baseline"/>
              <w:rPr>
                <w:noProof/>
                <w:spacing w:val="5"/>
                <w:lang w:val="tt-RU"/>
              </w:rPr>
            </w:pPr>
            <w:r w:rsidRPr="00CE56DC">
              <w:rPr>
                <w:lang w:val="tt-RU"/>
              </w:rPr>
              <w:t>Г.М.Сафиуллина, Ф.Ф.Хәсәнова, Ә.Г. Мөхәмәтҗанова</w:t>
            </w:r>
          </w:p>
        </w:tc>
        <w:tc>
          <w:tcPr>
            <w:tcW w:w="3969" w:type="dxa"/>
          </w:tcPr>
          <w:p w:rsidR="000E3DC7" w:rsidRPr="00CE56DC" w:rsidRDefault="000E3DC7" w:rsidP="00126948">
            <w:pPr>
              <w:widowControl w:val="0"/>
              <w:adjustRightInd w:val="0"/>
              <w:spacing w:line="360" w:lineRule="auto"/>
              <w:textAlignment w:val="baseline"/>
              <w:rPr>
                <w:rFonts w:eastAsia="Calibri"/>
                <w:b/>
                <w:i/>
                <w:lang w:eastAsia="en-US"/>
              </w:rPr>
            </w:pPr>
            <w:r w:rsidRPr="00CE56DC">
              <w:rPr>
                <w:rFonts w:eastAsia="Calibri"/>
                <w:lang w:val="tt-RU" w:eastAsia="en-US"/>
              </w:rPr>
              <w:t xml:space="preserve">Казан,“Мәгариф – Вакыт”   </w:t>
            </w:r>
          </w:p>
        </w:tc>
      </w:tr>
      <w:tr w:rsidR="000E3DC7" w:rsidRPr="00CE56DC" w:rsidTr="00381869">
        <w:trPr>
          <w:trHeight w:val="297"/>
        </w:trPr>
        <w:tc>
          <w:tcPr>
            <w:tcW w:w="3260" w:type="dxa"/>
          </w:tcPr>
          <w:p w:rsidR="000E3DC7" w:rsidRPr="00CE56DC" w:rsidRDefault="000E3DC7" w:rsidP="00B64136">
            <w:pPr>
              <w:widowControl w:val="0"/>
              <w:adjustRightInd w:val="0"/>
              <w:spacing w:line="360" w:lineRule="auto"/>
              <w:textAlignment w:val="baseline"/>
              <w:rPr>
                <w:rFonts w:eastAsia="Calibri"/>
                <w:b/>
                <w:i/>
                <w:lang w:val="tt-RU" w:eastAsia="en-US"/>
              </w:rPr>
            </w:pPr>
            <w:r w:rsidRPr="00CE56DC">
              <w:rPr>
                <w:rFonts w:eastAsia="Calibri"/>
                <w:lang w:val="tt-RU" w:eastAsia="en-US"/>
              </w:rPr>
              <w:t xml:space="preserve">Әдәби уку. </w:t>
            </w:r>
            <w:r w:rsidRPr="00CE56DC">
              <w:rPr>
                <w:lang w:val="tt-RU"/>
              </w:rPr>
              <w:t xml:space="preserve">Дәреслек. </w:t>
            </w:r>
            <w:r w:rsidRPr="00CE56DC">
              <w:rPr>
                <w:rFonts w:eastAsia="Calibri"/>
                <w:lang w:val="tt-RU" w:eastAsia="en-US"/>
              </w:rPr>
              <w:t>1нче кисәк.2 нче кисәк. 4 нче сыйныф.</w:t>
            </w:r>
          </w:p>
        </w:tc>
        <w:tc>
          <w:tcPr>
            <w:tcW w:w="1148" w:type="dxa"/>
          </w:tcPr>
          <w:p w:rsidR="000E3DC7" w:rsidRPr="00CE56DC" w:rsidRDefault="000E3DC7" w:rsidP="00D0676E">
            <w:pPr>
              <w:widowControl w:val="0"/>
              <w:adjustRightInd w:val="0"/>
              <w:spacing w:line="360" w:lineRule="auto"/>
              <w:jc w:val="center"/>
              <w:textAlignment w:val="baseline"/>
              <w:rPr>
                <w:rFonts w:eastAsia="Calibri"/>
                <w:b/>
                <w:lang w:eastAsia="en-US"/>
              </w:rPr>
            </w:pPr>
            <w:r w:rsidRPr="00CE56DC">
              <w:rPr>
                <w:rFonts w:eastAsia="Calibri"/>
                <w:lang w:eastAsia="en-US"/>
              </w:rPr>
              <w:t>4</w:t>
            </w:r>
          </w:p>
        </w:tc>
        <w:tc>
          <w:tcPr>
            <w:tcW w:w="6507" w:type="dxa"/>
          </w:tcPr>
          <w:p w:rsidR="000E3DC7" w:rsidRPr="00CE56DC" w:rsidRDefault="000E3DC7" w:rsidP="00DB78C4">
            <w:pPr>
              <w:widowControl w:val="0"/>
              <w:adjustRightInd w:val="0"/>
              <w:jc w:val="both"/>
              <w:textAlignment w:val="baseline"/>
              <w:rPr>
                <w:noProof/>
                <w:spacing w:val="5"/>
                <w:lang w:val="tt-RU"/>
              </w:rPr>
            </w:pPr>
            <w:r w:rsidRPr="00CE56DC">
              <w:rPr>
                <w:noProof/>
                <w:spacing w:val="5"/>
                <w:lang w:val="tt-RU"/>
              </w:rPr>
              <w:t>Г.М.Сафиуллина, Ф.Ф.Хәсәнова, Ә.Г.Мөхәммәтҗанова</w:t>
            </w:r>
          </w:p>
        </w:tc>
        <w:tc>
          <w:tcPr>
            <w:tcW w:w="3969" w:type="dxa"/>
          </w:tcPr>
          <w:p w:rsidR="000E3DC7" w:rsidRPr="00CE56DC" w:rsidRDefault="000E3DC7" w:rsidP="00D0676E">
            <w:pPr>
              <w:widowControl w:val="0"/>
              <w:adjustRightInd w:val="0"/>
              <w:spacing w:line="360" w:lineRule="auto"/>
              <w:textAlignment w:val="baseline"/>
              <w:rPr>
                <w:rFonts w:eastAsia="Calibri"/>
                <w:b/>
                <w:i/>
                <w:lang w:eastAsia="en-US"/>
              </w:rPr>
            </w:pPr>
            <w:r w:rsidRPr="00CE56DC">
              <w:rPr>
                <w:rFonts w:eastAsia="Calibri"/>
                <w:lang w:val="tt-RU" w:eastAsia="en-US"/>
              </w:rPr>
              <w:t xml:space="preserve">Казан,“Мәгариф – Вакыт”   </w:t>
            </w:r>
          </w:p>
        </w:tc>
      </w:tr>
      <w:tr w:rsidR="000E3DC7" w:rsidRPr="00CE56DC" w:rsidTr="00381869">
        <w:trPr>
          <w:trHeight w:val="297"/>
        </w:trPr>
        <w:tc>
          <w:tcPr>
            <w:tcW w:w="3260" w:type="dxa"/>
          </w:tcPr>
          <w:p w:rsidR="000E3DC7" w:rsidRPr="00CE56DC" w:rsidRDefault="000E3DC7" w:rsidP="00397A37">
            <w:pPr>
              <w:widowControl w:val="0"/>
              <w:adjustRightInd w:val="0"/>
              <w:spacing w:line="360" w:lineRule="auto"/>
              <w:textAlignment w:val="baseline"/>
              <w:rPr>
                <w:rFonts w:eastAsia="Calibri"/>
                <w:b/>
                <w:i/>
                <w:lang w:val="tt-RU" w:eastAsia="en-US"/>
              </w:rPr>
            </w:pPr>
            <w:r w:rsidRPr="00CE56DC">
              <w:rPr>
                <w:rFonts w:eastAsia="Calibri"/>
                <w:lang w:val="tt-RU" w:eastAsia="en-US"/>
              </w:rPr>
              <w:t xml:space="preserve">Әдәби уку. </w:t>
            </w:r>
            <w:r w:rsidRPr="00CE56DC">
              <w:rPr>
                <w:lang w:val="tt-RU"/>
              </w:rPr>
              <w:t xml:space="preserve">Дәреслек- хрестоматия. </w:t>
            </w:r>
            <w:r w:rsidRPr="00CE56DC">
              <w:rPr>
                <w:rFonts w:eastAsia="Calibri"/>
                <w:lang w:val="tt-RU" w:eastAsia="en-US"/>
              </w:rPr>
              <w:t>4 нче сыйныф.</w:t>
            </w:r>
          </w:p>
        </w:tc>
        <w:tc>
          <w:tcPr>
            <w:tcW w:w="1148" w:type="dxa"/>
          </w:tcPr>
          <w:p w:rsidR="000E3DC7" w:rsidRPr="00CE56DC" w:rsidRDefault="000E3DC7" w:rsidP="00126948">
            <w:pPr>
              <w:widowControl w:val="0"/>
              <w:adjustRightInd w:val="0"/>
              <w:spacing w:line="360" w:lineRule="auto"/>
              <w:jc w:val="center"/>
              <w:textAlignment w:val="baseline"/>
              <w:rPr>
                <w:rFonts w:eastAsia="Calibri"/>
                <w:b/>
                <w:lang w:eastAsia="en-US"/>
              </w:rPr>
            </w:pPr>
            <w:r w:rsidRPr="00CE56DC">
              <w:rPr>
                <w:rFonts w:eastAsia="Calibri"/>
                <w:lang w:eastAsia="en-US"/>
              </w:rPr>
              <w:t>4</w:t>
            </w:r>
          </w:p>
        </w:tc>
        <w:tc>
          <w:tcPr>
            <w:tcW w:w="6507" w:type="dxa"/>
          </w:tcPr>
          <w:p w:rsidR="000E3DC7" w:rsidRPr="00CE56DC" w:rsidRDefault="000E3DC7" w:rsidP="00126948">
            <w:pPr>
              <w:widowControl w:val="0"/>
              <w:adjustRightInd w:val="0"/>
              <w:jc w:val="both"/>
              <w:textAlignment w:val="baseline"/>
              <w:rPr>
                <w:noProof/>
                <w:spacing w:val="5"/>
                <w:lang w:val="tt-RU"/>
              </w:rPr>
            </w:pPr>
            <w:r w:rsidRPr="00CE56DC">
              <w:rPr>
                <w:noProof/>
                <w:spacing w:val="5"/>
                <w:lang w:val="tt-RU"/>
              </w:rPr>
              <w:t>Г.М.Сафиуллина, Ф.Ф.Хәсәнова, Ә.Г.Мөхәммәтҗанова</w:t>
            </w:r>
          </w:p>
        </w:tc>
        <w:tc>
          <w:tcPr>
            <w:tcW w:w="3969" w:type="dxa"/>
          </w:tcPr>
          <w:p w:rsidR="000E3DC7" w:rsidRPr="00CE56DC" w:rsidRDefault="000E3DC7" w:rsidP="00126948">
            <w:pPr>
              <w:widowControl w:val="0"/>
              <w:adjustRightInd w:val="0"/>
              <w:spacing w:line="360" w:lineRule="auto"/>
              <w:textAlignment w:val="baseline"/>
              <w:rPr>
                <w:rFonts w:eastAsia="Calibri"/>
                <w:b/>
                <w:i/>
                <w:lang w:eastAsia="en-US"/>
              </w:rPr>
            </w:pPr>
            <w:r w:rsidRPr="00CE56DC">
              <w:rPr>
                <w:rFonts w:eastAsia="Calibri"/>
                <w:lang w:val="tt-RU" w:eastAsia="en-US"/>
              </w:rPr>
              <w:t xml:space="preserve">Казан,“Мәгариф – Вакыт”   </w:t>
            </w:r>
          </w:p>
        </w:tc>
      </w:tr>
    </w:tbl>
    <w:p w:rsidR="00D0676E" w:rsidRPr="00CE56DC" w:rsidRDefault="00D0676E" w:rsidP="00D0676E">
      <w:pPr>
        <w:widowControl w:val="0"/>
        <w:adjustRightInd w:val="0"/>
        <w:spacing w:line="276" w:lineRule="auto"/>
        <w:ind w:firstLine="284"/>
        <w:jc w:val="both"/>
        <w:textAlignment w:val="baseline"/>
        <w:rPr>
          <w:rFonts w:eastAsia="Calibri"/>
          <w:lang w:val="tt-RU" w:eastAsia="en-US"/>
        </w:rPr>
      </w:pPr>
    </w:p>
    <w:p w:rsidR="00D0676E" w:rsidRPr="00CE56DC" w:rsidRDefault="00D0676E" w:rsidP="00D0676E">
      <w:pPr>
        <w:widowControl w:val="0"/>
        <w:adjustRightInd w:val="0"/>
        <w:spacing w:line="276" w:lineRule="auto"/>
        <w:ind w:firstLine="284"/>
        <w:jc w:val="both"/>
        <w:textAlignment w:val="baseline"/>
        <w:rPr>
          <w:rFonts w:eastAsia="Calibri"/>
          <w:lang w:val="tt-RU" w:eastAsia="en-US"/>
        </w:rPr>
      </w:pPr>
      <w:r w:rsidRPr="00CE56DC">
        <w:rPr>
          <w:rFonts w:eastAsia="Calibri"/>
          <w:lang w:val="tt-RU" w:eastAsia="en-US"/>
        </w:rPr>
        <w:t xml:space="preserve">Эш программасы </w:t>
      </w:r>
      <w:r w:rsidR="00B64136" w:rsidRPr="00CE56DC">
        <w:rPr>
          <w:lang w:val="tt-RU"/>
        </w:rPr>
        <w:t>304</w:t>
      </w:r>
      <w:r w:rsidRPr="00CE56DC">
        <w:rPr>
          <w:lang w:val="tt-RU"/>
        </w:rPr>
        <w:t xml:space="preserve"> сәгатькә исәпләнгән.</w:t>
      </w:r>
    </w:p>
    <w:p w:rsidR="00D0676E" w:rsidRPr="00CE56DC" w:rsidRDefault="00D0676E" w:rsidP="00D0676E">
      <w:pPr>
        <w:widowControl w:val="0"/>
        <w:adjustRightInd w:val="0"/>
        <w:ind w:left="567"/>
        <w:jc w:val="center"/>
        <w:textAlignment w:val="baseline"/>
        <w:rPr>
          <w:b/>
          <w:lang w:val="tt-RU"/>
        </w:rPr>
      </w:pPr>
    </w:p>
    <w:p w:rsidR="0086151F" w:rsidRPr="00CE56DC" w:rsidRDefault="0086151F" w:rsidP="0086151F">
      <w:pPr>
        <w:pStyle w:val="af1"/>
        <w:ind w:left="20" w:right="20"/>
        <w:jc w:val="center"/>
        <w:rPr>
          <w:b/>
          <w:u w:val="single"/>
          <w:lang w:val="tt-RU"/>
        </w:rPr>
      </w:pPr>
      <w:r w:rsidRPr="00CE56DC">
        <w:rPr>
          <w:b/>
          <w:u w:val="single"/>
          <w:lang w:val="tt-RU"/>
        </w:rPr>
        <w:t>Курсның шәхси, метапредмет һәм предмет үзләштерү нәтиҗәләре</w:t>
      </w:r>
    </w:p>
    <w:p w:rsidR="00F35669" w:rsidRPr="00CE56DC" w:rsidRDefault="00F35669" w:rsidP="00F35669">
      <w:pPr>
        <w:spacing w:line="240" w:lineRule="atLeast"/>
        <w:rPr>
          <w:u w:val="single"/>
          <w:lang w:val="tt-RU"/>
        </w:rPr>
      </w:pPr>
      <w:r w:rsidRPr="00CE56DC">
        <w:rPr>
          <w:b/>
          <w:u w:val="single"/>
          <w:lang w:val="tt-RU"/>
        </w:rPr>
        <w:t>Шәхси нәтиҗәләр:</w:t>
      </w:r>
    </w:p>
    <w:p w:rsidR="00F35669" w:rsidRPr="0021347D" w:rsidRDefault="00F35669" w:rsidP="00F35669">
      <w:pPr>
        <w:spacing w:line="240" w:lineRule="atLeast"/>
        <w:rPr>
          <w:u w:val="single"/>
          <w:lang w:val="tt-RU"/>
        </w:rPr>
      </w:pPr>
      <w:r w:rsidRPr="0021347D">
        <w:rPr>
          <w:u w:val="single"/>
          <w:lang w:val="tt-RU"/>
        </w:rPr>
        <w:t>Укучыда формалашачак:</w:t>
      </w:r>
    </w:p>
    <w:p w:rsidR="00F35669" w:rsidRPr="00CE56DC" w:rsidRDefault="00B13C70" w:rsidP="00F35669">
      <w:pPr>
        <w:spacing w:line="240" w:lineRule="atLeast"/>
        <w:rPr>
          <w:lang w:val="tt-RU"/>
        </w:rPr>
      </w:pPr>
      <w:r>
        <w:rPr>
          <w:lang w:val="tt-RU"/>
        </w:rPr>
        <w:t xml:space="preserve">- </w:t>
      </w:r>
      <w:r w:rsidR="00F35669" w:rsidRPr="00CE56DC">
        <w:rPr>
          <w:lang w:val="tt-RU"/>
        </w:rPr>
        <w:t xml:space="preserve"> туган ил, халкың һәм тарих өчен горурлык хисе кичерү;</w:t>
      </w:r>
    </w:p>
    <w:p w:rsidR="00F35669" w:rsidRPr="00CE56DC" w:rsidRDefault="006B0742" w:rsidP="00F35669">
      <w:pPr>
        <w:spacing w:line="240" w:lineRule="atLeast"/>
        <w:rPr>
          <w:lang w:val="tt-RU"/>
        </w:rPr>
      </w:pPr>
      <w:r w:rsidRPr="00CE56DC">
        <w:rPr>
          <w:lang w:val="tt-RU"/>
        </w:rPr>
        <w:t>-</w:t>
      </w:r>
      <w:r w:rsidR="00F35669" w:rsidRPr="00CE56DC">
        <w:rPr>
          <w:lang w:val="tt-RU"/>
        </w:rPr>
        <w:t xml:space="preserve"> </w:t>
      </w:r>
      <w:r w:rsidR="00B13C70">
        <w:rPr>
          <w:lang w:val="tt-RU"/>
        </w:rPr>
        <w:t xml:space="preserve"> </w:t>
      </w:r>
      <w:r w:rsidR="00F35669" w:rsidRPr="00CE56DC">
        <w:rPr>
          <w:lang w:val="tt-RU"/>
        </w:rPr>
        <w:t>үзеңнең милли һәм этник яктан кая керүеңне аңлап, рухи кыйммәтләр булдыру;</w:t>
      </w:r>
    </w:p>
    <w:p w:rsidR="00B13C70" w:rsidRDefault="00F35669" w:rsidP="00F35669">
      <w:pPr>
        <w:spacing w:line="240" w:lineRule="atLeast"/>
        <w:rPr>
          <w:lang w:val="tt-RU"/>
        </w:rPr>
      </w:pPr>
      <w:r w:rsidRPr="00CE56DC">
        <w:rPr>
          <w:lang w:val="tt-RU"/>
        </w:rPr>
        <w:t xml:space="preserve">- </w:t>
      </w:r>
      <w:r w:rsidR="00B13C70">
        <w:rPr>
          <w:lang w:val="tt-RU"/>
        </w:rPr>
        <w:t xml:space="preserve"> </w:t>
      </w:r>
      <w:r w:rsidRPr="00CE56DC">
        <w:rPr>
          <w:lang w:val="tt-RU"/>
        </w:rPr>
        <w:t>дөньяга, аның табигать, халык, мәдәният, дин бергәлегенә карата тулы, соци</w:t>
      </w:r>
      <w:r w:rsidR="006B0742" w:rsidRPr="00CE56DC">
        <w:rPr>
          <w:lang w:val="tt-RU"/>
        </w:rPr>
        <w:t xml:space="preserve">аль юнәлештәге караш </w:t>
      </w:r>
      <w:r w:rsidRPr="00CE56DC">
        <w:rPr>
          <w:lang w:val="tt-RU"/>
        </w:rPr>
        <w:t>;</w:t>
      </w:r>
    </w:p>
    <w:p w:rsidR="00F35669" w:rsidRPr="00CE56DC" w:rsidRDefault="00F35669" w:rsidP="00F35669">
      <w:pPr>
        <w:spacing w:line="240" w:lineRule="atLeast"/>
        <w:rPr>
          <w:lang w:val="tt-RU"/>
        </w:rPr>
      </w:pPr>
      <w:r w:rsidRPr="00CE56DC">
        <w:rPr>
          <w:lang w:val="tt-RU"/>
        </w:rPr>
        <w:t xml:space="preserve"> - башка фикерләргә дә хөрмәт белән карарга өйрәнү;</w:t>
      </w:r>
    </w:p>
    <w:p w:rsidR="00F35669" w:rsidRPr="00CE56DC" w:rsidRDefault="00F35669" w:rsidP="00F35669">
      <w:pPr>
        <w:spacing w:line="240" w:lineRule="atLeast"/>
        <w:rPr>
          <w:lang w:val="tt-RU"/>
        </w:rPr>
      </w:pPr>
      <w:r w:rsidRPr="00CE56DC">
        <w:rPr>
          <w:lang w:val="tt-RU"/>
        </w:rPr>
        <w:t xml:space="preserve"> - башкаларның хис – тойгыларын аңлау, борчылу, кайгы – шатлыгын уртаклашу; </w:t>
      </w:r>
    </w:p>
    <w:p w:rsidR="00F35669" w:rsidRPr="00CE56DC" w:rsidRDefault="00F35669" w:rsidP="00F35669">
      <w:pPr>
        <w:spacing w:line="240" w:lineRule="atLeast"/>
        <w:rPr>
          <w:lang w:val="tt-RU"/>
        </w:rPr>
      </w:pPr>
      <w:r w:rsidRPr="00CE56DC">
        <w:rPr>
          <w:lang w:val="tt-RU"/>
        </w:rPr>
        <w:t>-</w:t>
      </w:r>
      <w:r w:rsidR="00B13C70">
        <w:rPr>
          <w:lang w:val="tt-RU"/>
        </w:rPr>
        <w:t xml:space="preserve">  </w:t>
      </w:r>
      <w:r w:rsidRPr="00CE56DC">
        <w:rPr>
          <w:lang w:val="tt-RU"/>
        </w:rPr>
        <w:t>үзең өчен җав</w:t>
      </w:r>
      <w:r w:rsidR="00CA65BC" w:rsidRPr="00CE56DC">
        <w:rPr>
          <w:lang w:val="tt-RU"/>
        </w:rPr>
        <w:t>а</w:t>
      </w:r>
      <w:r w:rsidRPr="00CE56DC">
        <w:rPr>
          <w:lang w:val="tt-RU"/>
        </w:rPr>
        <w:t>плылык хисе һәм мөстәкыйллелекне үстерү;</w:t>
      </w:r>
    </w:p>
    <w:p w:rsidR="00F35669" w:rsidRPr="00CE56DC" w:rsidRDefault="00F35669" w:rsidP="00F35669">
      <w:pPr>
        <w:spacing w:line="240" w:lineRule="atLeast"/>
        <w:rPr>
          <w:lang w:val="tt-RU"/>
        </w:rPr>
      </w:pPr>
      <w:r w:rsidRPr="00CE56DC">
        <w:rPr>
          <w:lang w:val="tt-RU"/>
        </w:rPr>
        <w:t xml:space="preserve"> - өлкәннәр һүм яшьтәшләрең белән төрле социаль ситуацияләрдә хезмәт</w:t>
      </w:r>
      <w:r w:rsidR="006D4145" w:rsidRPr="00CE56DC">
        <w:rPr>
          <w:lang w:val="tt-RU"/>
        </w:rPr>
        <w:t>тәшлек итү күнекмәләрен үстерү</w:t>
      </w:r>
    </w:p>
    <w:p w:rsidR="00F35669" w:rsidRDefault="00F35669" w:rsidP="003E4D55">
      <w:pPr>
        <w:pStyle w:val="a6"/>
        <w:shd w:val="clear" w:color="auto" w:fill="FFFFFF"/>
        <w:spacing w:before="0" w:beforeAutospacing="0" w:after="0" w:afterAutospacing="0" w:line="240" w:lineRule="atLeast"/>
        <w:rPr>
          <w:i/>
          <w:u w:val="single"/>
          <w:lang w:val="tt-RU"/>
        </w:rPr>
      </w:pPr>
      <w:r w:rsidRPr="0021347D">
        <w:rPr>
          <w:i/>
          <w:u w:val="single"/>
          <w:lang w:val="tt-RU"/>
        </w:rPr>
        <w:t>Укучы формалашу өчен мөмкинлек алачак:</w:t>
      </w:r>
    </w:p>
    <w:p w:rsidR="00B13C70" w:rsidRPr="00B13C70" w:rsidRDefault="00B13C70" w:rsidP="003E4D55">
      <w:pPr>
        <w:pStyle w:val="a6"/>
        <w:shd w:val="clear" w:color="auto" w:fill="FFFFFF"/>
        <w:spacing w:before="0" w:beforeAutospacing="0" w:after="0" w:afterAutospacing="0" w:line="240" w:lineRule="atLeast"/>
        <w:rPr>
          <w:i/>
          <w:lang w:val="tt-RU"/>
        </w:rPr>
      </w:pPr>
      <w:r w:rsidRPr="00B13C70">
        <w:rPr>
          <w:i/>
          <w:lang w:val="tt-RU"/>
        </w:rPr>
        <w:t>-  өлкәннәр һүм яшьтәшләрең белән төрле социаль ситуацияләрдә хезмәттәшлек итү күнекмәләрен;</w:t>
      </w:r>
    </w:p>
    <w:p w:rsidR="00B13C70" w:rsidRPr="0021347D" w:rsidRDefault="00B13C70" w:rsidP="003E4D55">
      <w:pPr>
        <w:pStyle w:val="a6"/>
        <w:shd w:val="clear" w:color="auto" w:fill="FFFFFF"/>
        <w:spacing w:before="0" w:beforeAutospacing="0" w:after="0" w:afterAutospacing="0" w:line="240" w:lineRule="atLeast"/>
        <w:rPr>
          <w:i/>
          <w:u w:val="single"/>
          <w:lang w:val="tt-RU"/>
        </w:rPr>
      </w:pPr>
      <w:r>
        <w:rPr>
          <w:lang w:val="tt-RU"/>
        </w:rPr>
        <w:t xml:space="preserve">-  </w:t>
      </w:r>
      <w:r w:rsidRPr="00B13C70">
        <w:rPr>
          <w:i/>
          <w:lang w:val="tt-RU"/>
        </w:rPr>
        <w:t>бәхәсле ситуацияләрдән чыгу юлын табу сәләтен булдыру;</w:t>
      </w:r>
    </w:p>
    <w:p w:rsidR="00F35669" w:rsidRPr="00B13C70" w:rsidRDefault="00B13C70" w:rsidP="00B13C70">
      <w:pPr>
        <w:spacing w:line="240" w:lineRule="atLeast"/>
        <w:rPr>
          <w:i/>
          <w:lang w:val="tt-RU"/>
        </w:rPr>
      </w:pPr>
      <w:r>
        <w:rPr>
          <w:i/>
          <w:lang w:val="tt-RU"/>
        </w:rPr>
        <w:t xml:space="preserve">-  </w:t>
      </w:r>
      <w:r w:rsidR="00F35669" w:rsidRPr="00B13C70">
        <w:rPr>
          <w:i/>
          <w:lang w:val="tt-RU"/>
        </w:rPr>
        <w:t>куркынычсыз, сәламәт яшәү рәвеше алып бару,</w:t>
      </w:r>
    </w:p>
    <w:p w:rsidR="00F35669" w:rsidRPr="00B13C70" w:rsidRDefault="00B13C70" w:rsidP="00B13C70">
      <w:pPr>
        <w:spacing w:line="240" w:lineRule="atLeast"/>
        <w:rPr>
          <w:i/>
          <w:lang w:val="tt-RU"/>
        </w:rPr>
      </w:pPr>
      <w:r>
        <w:rPr>
          <w:i/>
          <w:lang w:val="tt-RU"/>
        </w:rPr>
        <w:t xml:space="preserve">-  </w:t>
      </w:r>
      <w:r w:rsidR="00F35669" w:rsidRPr="00B13C70">
        <w:rPr>
          <w:i/>
        </w:rPr>
        <w:t>материаль һәм рухи кыйммәтләргә сакчыл караш формалаштыру.</w:t>
      </w:r>
    </w:p>
    <w:p w:rsidR="00B13C70" w:rsidRDefault="00B13C70" w:rsidP="0086151F">
      <w:pPr>
        <w:spacing w:line="240" w:lineRule="atLeast"/>
        <w:jc w:val="center"/>
        <w:rPr>
          <w:b/>
          <w:u w:val="single"/>
          <w:lang w:val="tt-RU"/>
        </w:rPr>
      </w:pPr>
    </w:p>
    <w:p w:rsidR="00F35669" w:rsidRPr="00CE56DC" w:rsidRDefault="0086151F" w:rsidP="0086151F">
      <w:pPr>
        <w:spacing w:line="240" w:lineRule="atLeast"/>
        <w:jc w:val="center"/>
        <w:rPr>
          <w:b/>
          <w:u w:val="single"/>
          <w:lang w:val="tt-RU"/>
        </w:rPr>
      </w:pPr>
      <w:r w:rsidRPr="00CE56DC">
        <w:rPr>
          <w:b/>
          <w:u w:val="single"/>
          <w:lang w:val="tt-RU"/>
        </w:rPr>
        <w:t>Метапредмет нәтиҗәләр</w:t>
      </w:r>
    </w:p>
    <w:p w:rsidR="00F35669" w:rsidRPr="0021347D" w:rsidRDefault="00F35669" w:rsidP="00F35669">
      <w:pPr>
        <w:pStyle w:val="a6"/>
        <w:shd w:val="clear" w:color="auto" w:fill="FFFFFF"/>
        <w:spacing w:before="0" w:beforeAutospacing="0" w:after="0" w:afterAutospacing="0" w:line="240" w:lineRule="atLeast"/>
        <w:rPr>
          <w:b/>
          <w:bCs/>
          <w:u w:val="single"/>
          <w:lang w:val="tt-RU"/>
        </w:rPr>
      </w:pPr>
      <w:r w:rsidRPr="0021347D">
        <w:rPr>
          <w:b/>
          <w:bCs/>
          <w:u w:val="single"/>
          <w:lang w:val="tt-RU"/>
        </w:rPr>
        <w:t>Танып</w:t>
      </w:r>
      <w:r w:rsidR="00EF3C7D" w:rsidRPr="0021347D">
        <w:rPr>
          <w:b/>
          <w:bCs/>
          <w:u w:val="single"/>
          <w:lang w:val="tt-RU"/>
        </w:rPr>
        <w:t xml:space="preserve"> -белү УУГ</w:t>
      </w:r>
    </w:p>
    <w:p w:rsidR="00F35669" w:rsidRPr="0021347D" w:rsidRDefault="00F35669" w:rsidP="00F35669">
      <w:pPr>
        <w:pStyle w:val="a6"/>
        <w:shd w:val="clear" w:color="auto" w:fill="FFFFFF"/>
        <w:spacing w:before="0" w:beforeAutospacing="0" w:after="0" w:afterAutospacing="0" w:line="240" w:lineRule="atLeast"/>
        <w:rPr>
          <w:u w:val="single"/>
          <w:lang w:val="tt-RU"/>
        </w:rPr>
      </w:pPr>
      <w:r w:rsidRPr="0021347D">
        <w:rPr>
          <w:bCs/>
          <w:u w:val="single"/>
          <w:lang w:val="tt-RU"/>
        </w:rPr>
        <w:t>Укучы өйрәнәчәк:</w:t>
      </w:r>
    </w:p>
    <w:p w:rsidR="00F35669" w:rsidRPr="00CE56DC" w:rsidRDefault="00F35669" w:rsidP="00F35669">
      <w:pPr>
        <w:spacing w:line="240" w:lineRule="atLeast"/>
        <w:rPr>
          <w:lang w:val="tt-RU"/>
        </w:rPr>
      </w:pPr>
      <w:r w:rsidRPr="00CE56DC">
        <w:rPr>
          <w:lang w:val="tt-RU"/>
        </w:rPr>
        <w:lastRenderedPageBreak/>
        <w:t xml:space="preserve"> - укытучы ярдәмендә уку эшчәнлегенең максатын билгелә</w:t>
      </w:r>
      <w:r w:rsidR="006B0742" w:rsidRPr="00CE56DC">
        <w:rPr>
          <w:lang w:val="tt-RU"/>
        </w:rPr>
        <w:t xml:space="preserve">ргә </w:t>
      </w:r>
      <w:r w:rsidR="00CA65BC" w:rsidRPr="00CE56DC">
        <w:rPr>
          <w:lang w:val="tt-RU"/>
        </w:rPr>
        <w:t>һәм формалаштырырга</w:t>
      </w:r>
      <w:r w:rsidRPr="00CE56DC">
        <w:rPr>
          <w:lang w:val="tt-RU"/>
        </w:rPr>
        <w:t>;</w:t>
      </w:r>
    </w:p>
    <w:p w:rsidR="00F35669" w:rsidRPr="00CE56DC" w:rsidRDefault="00F35669" w:rsidP="00F35669">
      <w:pPr>
        <w:spacing w:line="240" w:lineRule="atLeast"/>
        <w:rPr>
          <w:lang w:val="tt-RU"/>
        </w:rPr>
      </w:pPr>
      <w:r w:rsidRPr="00CE56DC">
        <w:rPr>
          <w:lang w:val="tt-RU"/>
        </w:rPr>
        <w:t xml:space="preserve"> - укытучы тәкъдим иткән план буенча эшләргә өйрән</w:t>
      </w:r>
      <w:r w:rsidR="003E4D55" w:rsidRPr="00CE56DC">
        <w:rPr>
          <w:lang w:val="tt-RU"/>
        </w:rPr>
        <w:t>е</w:t>
      </w:r>
      <w:r w:rsidR="006B0742" w:rsidRPr="00CE56DC">
        <w:rPr>
          <w:lang w:val="tt-RU"/>
        </w:rPr>
        <w:t>ргә</w:t>
      </w:r>
      <w:r w:rsidRPr="00CE56DC">
        <w:rPr>
          <w:lang w:val="tt-RU"/>
        </w:rPr>
        <w:t xml:space="preserve">; </w:t>
      </w:r>
    </w:p>
    <w:p w:rsidR="00F35669" w:rsidRPr="00CE56DC" w:rsidRDefault="00F35669" w:rsidP="00F35669">
      <w:pPr>
        <w:pStyle w:val="a6"/>
        <w:shd w:val="clear" w:color="auto" w:fill="FFFFFF"/>
        <w:spacing w:before="0" w:beforeAutospacing="0" w:after="0" w:afterAutospacing="0" w:line="240" w:lineRule="atLeast"/>
        <w:rPr>
          <w:lang w:val="tt-RU"/>
        </w:rPr>
      </w:pPr>
      <w:r w:rsidRPr="00CE56DC">
        <w:rPr>
          <w:lang w:val="tt-RU"/>
        </w:rPr>
        <w:t>-дәреслек белән эш итә бел</w:t>
      </w:r>
      <w:r w:rsidR="003E4D55" w:rsidRPr="00CE56DC">
        <w:rPr>
          <w:lang w:val="tt-RU"/>
        </w:rPr>
        <w:t>е</w:t>
      </w:r>
      <w:r w:rsidR="006B0742" w:rsidRPr="00CE56DC">
        <w:rPr>
          <w:lang w:val="tt-RU"/>
        </w:rPr>
        <w:t>ргә</w:t>
      </w:r>
      <w:r w:rsidRPr="00CE56DC">
        <w:rPr>
          <w:lang w:val="tt-RU"/>
        </w:rPr>
        <w:t>;</w:t>
      </w:r>
    </w:p>
    <w:p w:rsidR="00F35669" w:rsidRPr="00CE56DC" w:rsidRDefault="00F35669" w:rsidP="00F35669">
      <w:pPr>
        <w:pStyle w:val="a6"/>
        <w:shd w:val="clear" w:color="auto" w:fill="FFFFFF"/>
        <w:spacing w:before="0" w:beforeAutospacing="0" w:after="0" w:afterAutospacing="0" w:line="240" w:lineRule="atLeast"/>
        <w:rPr>
          <w:lang w:val="tt-RU"/>
        </w:rPr>
      </w:pPr>
      <w:r w:rsidRPr="00CE56DC">
        <w:rPr>
          <w:lang w:val="tt-RU"/>
        </w:rPr>
        <w:t>- хәрефләрне танып, текстны (хикәя, шиг</w:t>
      </w:r>
      <w:r w:rsidR="00CA65BC" w:rsidRPr="00CE56DC">
        <w:rPr>
          <w:lang w:val="tt-RU"/>
        </w:rPr>
        <w:t>ырь, әкиятне) сәнгатьле итеп укырга</w:t>
      </w:r>
      <w:r w:rsidRPr="00CE56DC">
        <w:rPr>
          <w:lang w:val="tt-RU"/>
        </w:rPr>
        <w:t>;</w:t>
      </w:r>
    </w:p>
    <w:p w:rsidR="00F35669" w:rsidRPr="00CE56DC" w:rsidRDefault="00F35669" w:rsidP="00F35669">
      <w:pPr>
        <w:pStyle w:val="a6"/>
        <w:shd w:val="clear" w:color="auto" w:fill="FFFFFF"/>
        <w:spacing w:before="0" w:beforeAutospacing="0" w:after="0" w:afterAutospacing="0" w:line="240" w:lineRule="atLeast"/>
        <w:rPr>
          <w:lang w:val="tt-RU"/>
        </w:rPr>
      </w:pPr>
      <w:r w:rsidRPr="00CE56DC">
        <w:rPr>
          <w:lang w:val="tt-RU"/>
        </w:rPr>
        <w:t>- этнокультура өлкәсенә караган сүзләр булган текстн</w:t>
      </w:r>
      <w:r w:rsidR="00CA65BC" w:rsidRPr="00CE56DC">
        <w:rPr>
          <w:lang w:val="tt-RU"/>
        </w:rPr>
        <w:t>ы, сүзлекләр кулланып, аңлап укырга</w:t>
      </w:r>
      <w:r w:rsidRPr="00CE56DC">
        <w:rPr>
          <w:lang w:val="tt-RU"/>
        </w:rPr>
        <w:t>;</w:t>
      </w:r>
    </w:p>
    <w:p w:rsidR="00F35669" w:rsidRPr="00CE56DC" w:rsidRDefault="00F35669" w:rsidP="00F35669">
      <w:pPr>
        <w:pStyle w:val="a6"/>
        <w:shd w:val="clear" w:color="auto" w:fill="FFFFFF"/>
        <w:spacing w:before="0" w:beforeAutospacing="0" w:after="0" w:afterAutospacing="0" w:line="240" w:lineRule="atLeast"/>
        <w:rPr>
          <w:lang w:val="tt-RU"/>
        </w:rPr>
      </w:pPr>
      <w:r w:rsidRPr="00CE56DC">
        <w:rPr>
          <w:lang w:val="tt-RU"/>
        </w:rPr>
        <w:t>- текста очраган таныш сүзләргә таянып, яңа сүзләрнең мәгънәсенә төшен</w:t>
      </w:r>
      <w:r w:rsidR="006B0742" w:rsidRPr="00CE56DC">
        <w:rPr>
          <w:lang w:val="tt-RU"/>
        </w:rPr>
        <w:t>ергә</w:t>
      </w:r>
      <w:r w:rsidRPr="00CE56DC">
        <w:rPr>
          <w:lang w:val="tt-RU"/>
        </w:rPr>
        <w:t>;</w:t>
      </w:r>
    </w:p>
    <w:p w:rsidR="00F35669" w:rsidRPr="00CE56DC" w:rsidRDefault="00F35669" w:rsidP="00F35669">
      <w:pPr>
        <w:pStyle w:val="a6"/>
        <w:shd w:val="clear" w:color="auto" w:fill="FFFFFF"/>
        <w:spacing w:before="0" w:beforeAutospacing="0" w:after="0" w:afterAutospacing="0" w:line="240" w:lineRule="atLeast"/>
        <w:rPr>
          <w:lang w:val="tt-RU"/>
        </w:rPr>
      </w:pPr>
      <w:r w:rsidRPr="00CE56DC">
        <w:rPr>
          <w:lang w:val="tt-RU"/>
        </w:rPr>
        <w:t xml:space="preserve"> -текстны сәнгатьле итеп укыгач, сорауларга җавап бир</w:t>
      </w:r>
      <w:r w:rsidR="006B0742" w:rsidRPr="00CE56DC">
        <w:rPr>
          <w:lang w:val="tt-RU"/>
        </w:rPr>
        <w:t>ергә</w:t>
      </w:r>
      <w:r w:rsidRPr="00CE56DC">
        <w:rPr>
          <w:lang w:val="tt-RU"/>
        </w:rPr>
        <w:t>;</w:t>
      </w:r>
    </w:p>
    <w:p w:rsidR="00F35669" w:rsidRPr="00CE56DC" w:rsidRDefault="00F35669" w:rsidP="00F35669">
      <w:pPr>
        <w:pStyle w:val="a6"/>
        <w:shd w:val="clear" w:color="auto" w:fill="FFFFFF"/>
        <w:spacing w:before="0" w:beforeAutospacing="0" w:after="0" w:afterAutospacing="0" w:line="240" w:lineRule="atLeast"/>
        <w:rPr>
          <w:lang w:val="tt-RU"/>
        </w:rPr>
      </w:pPr>
      <w:r w:rsidRPr="00CE56DC">
        <w:rPr>
          <w:lang w:val="tt-RU"/>
        </w:rPr>
        <w:t xml:space="preserve"> -укытучының сорауларына җавап бир</w:t>
      </w:r>
      <w:r w:rsidR="006B0742" w:rsidRPr="00CE56DC">
        <w:rPr>
          <w:lang w:val="tt-RU"/>
        </w:rPr>
        <w:t>ергә</w:t>
      </w:r>
      <w:r w:rsidRPr="00CE56DC">
        <w:rPr>
          <w:lang w:val="tt-RU"/>
        </w:rPr>
        <w:t>, тиешле мәгълүматны таба бел</w:t>
      </w:r>
      <w:r w:rsidR="006B0742" w:rsidRPr="00CE56DC">
        <w:rPr>
          <w:lang w:val="tt-RU"/>
        </w:rPr>
        <w:t>ергә</w:t>
      </w:r>
      <w:r w:rsidRPr="00CE56DC">
        <w:rPr>
          <w:lang w:val="tt-RU"/>
        </w:rPr>
        <w:t xml:space="preserve">; </w:t>
      </w:r>
    </w:p>
    <w:p w:rsidR="00F35669" w:rsidRPr="00CE56DC" w:rsidRDefault="00F35669" w:rsidP="00F35669">
      <w:pPr>
        <w:pStyle w:val="a6"/>
        <w:shd w:val="clear" w:color="auto" w:fill="FFFFFF"/>
        <w:spacing w:before="0" w:beforeAutospacing="0" w:after="0" w:afterAutospacing="0" w:line="240" w:lineRule="atLeast"/>
        <w:rPr>
          <w:lang w:val="tt-RU"/>
        </w:rPr>
      </w:pPr>
      <w:r w:rsidRPr="00CE56DC">
        <w:rPr>
          <w:lang w:val="tt-RU"/>
        </w:rPr>
        <w:t xml:space="preserve">- информация табу өчен төрле эзләү төрләре , җыю, эшкәртү, </w:t>
      </w:r>
      <w:r w:rsidR="00CA65BC" w:rsidRPr="00CE56DC">
        <w:rPr>
          <w:lang w:val="tt-RU"/>
        </w:rPr>
        <w:t>анализ, оештыру, тапшыру кулланырга.</w:t>
      </w:r>
    </w:p>
    <w:p w:rsidR="00F35669" w:rsidRPr="006424DB" w:rsidRDefault="004316F6" w:rsidP="004316F6">
      <w:pPr>
        <w:pStyle w:val="af1"/>
        <w:spacing w:after="0"/>
        <w:rPr>
          <w:i/>
          <w:spacing w:val="-7"/>
          <w:u w:val="single"/>
          <w:lang w:val="tt-RU"/>
        </w:rPr>
      </w:pPr>
      <w:r w:rsidRPr="006424DB">
        <w:rPr>
          <w:i/>
          <w:spacing w:val="-7"/>
          <w:u w:val="single"/>
          <w:lang w:val="tt-RU"/>
        </w:rPr>
        <w:t>Укучы  өйрәнү мөмкинлеге алачак:</w:t>
      </w:r>
    </w:p>
    <w:p w:rsidR="00F35669" w:rsidRPr="00CE56DC" w:rsidRDefault="00F35669" w:rsidP="00F35669">
      <w:pPr>
        <w:pStyle w:val="a6"/>
        <w:shd w:val="clear" w:color="auto" w:fill="FFFFFF"/>
        <w:spacing w:before="0" w:beforeAutospacing="0" w:after="0" w:afterAutospacing="0" w:line="240" w:lineRule="atLeast"/>
        <w:rPr>
          <w:i/>
          <w:lang w:val="tt-RU"/>
        </w:rPr>
      </w:pPr>
      <w:r w:rsidRPr="00CE56DC">
        <w:rPr>
          <w:i/>
          <w:lang w:val="tt-RU"/>
        </w:rPr>
        <w:t>- предметларны чагыштыра, охшаш һәм аермалы якларын билгели бел</w:t>
      </w:r>
      <w:r w:rsidR="006B0742" w:rsidRPr="00CE56DC">
        <w:rPr>
          <w:lang w:val="tt-RU"/>
        </w:rPr>
        <w:t>ергә</w:t>
      </w:r>
      <w:r w:rsidRPr="00CE56DC">
        <w:rPr>
          <w:i/>
          <w:lang w:val="tt-RU"/>
        </w:rPr>
        <w:t>;</w:t>
      </w:r>
    </w:p>
    <w:p w:rsidR="00F35669" w:rsidRPr="00CE56DC" w:rsidRDefault="00F35669" w:rsidP="00F35669">
      <w:pPr>
        <w:pStyle w:val="a6"/>
        <w:shd w:val="clear" w:color="auto" w:fill="FFFFFF"/>
        <w:spacing w:before="0" w:beforeAutospacing="0" w:after="0" w:afterAutospacing="0" w:line="240" w:lineRule="atLeast"/>
        <w:rPr>
          <w:i/>
          <w:lang w:val="tt-RU"/>
        </w:rPr>
      </w:pPr>
      <w:r w:rsidRPr="00CE56DC">
        <w:rPr>
          <w:i/>
          <w:lang w:val="tt-RU"/>
        </w:rPr>
        <w:t>- укылган яки тыңланган зур булмаган текстның эчтәлеген кыскартып яки, тулыландырып сөйли бел</w:t>
      </w:r>
      <w:r w:rsidR="006B0742" w:rsidRPr="00CE56DC">
        <w:rPr>
          <w:lang w:val="tt-RU"/>
        </w:rPr>
        <w:t>ергә</w:t>
      </w:r>
      <w:r w:rsidRPr="00CE56DC">
        <w:rPr>
          <w:i/>
          <w:lang w:val="tt-RU"/>
        </w:rPr>
        <w:t>;</w:t>
      </w:r>
    </w:p>
    <w:p w:rsidR="00F35669" w:rsidRPr="00CE56DC" w:rsidRDefault="00F35669" w:rsidP="00F35669">
      <w:pPr>
        <w:pStyle w:val="a6"/>
        <w:shd w:val="clear" w:color="auto" w:fill="FFFFFF"/>
        <w:spacing w:before="0" w:beforeAutospacing="0" w:after="0" w:afterAutospacing="0" w:line="240" w:lineRule="atLeast"/>
        <w:rPr>
          <w:i/>
          <w:lang w:val="tt-RU"/>
        </w:rPr>
      </w:pPr>
      <w:r w:rsidRPr="00CE56DC">
        <w:rPr>
          <w:i/>
          <w:lang w:val="tt-RU"/>
        </w:rPr>
        <w:t>итә белү (линейка, карандаш, бетергеч…) һәм өстәмә чаралар (информацион һәм коммуникацион технологияләр, белешмә әдәбият һ.б.) куллана бел</w:t>
      </w:r>
      <w:r w:rsidR="006B0742" w:rsidRPr="00CE56DC">
        <w:rPr>
          <w:lang w:val="tt-RU"/>
        </w:rPr>
        <w:t>ергә</w:t>
      </w:r>
      <w:r w:rsidRPr="00CE56DC">
        <w:rPr>
          <w:i/>
          <w:lang w:val="tt-RU"/>
        </w:rPr>
        <w:t>;</w:t>
      </w:r>
    </w:p>
    <w:p w:rsidR="00F35669" w:rsidRPr="00CE56DC" w:rsidRDefault="00F35669" w:rsidP="00F35669">
      <w:pPr>
        <w:pStyle w:val="a6"/>
        <w:shd w:val="clear" w:color="auto" w:fill="FFFFFF"/>
        <w:spacing w:before="0" w:beforeAutospacing="0" w:after="0" w:afterAutospacing="0" w:line="240" w:lineRule="atLeast"/>
        <w:rPr>
          <w:i/>
          <w:lang w:val="tt-RU"/>
        </w:rPr>
      </w:pPr>
      <w:r w:rsidRPr="00CE56DC">
        <w:rPr>
          <w:i/>
          <w:lang w:val="tt-RU"/>
        </w:rPr>
        <w:t>- эш сыйфатына бәя бирә бел</w:t>
      </w:r>
      <w:r w:rsidR="006B0742" w:rsidRPr="00CE56DC">
        <w:rPr>
          <w:lang w:val="tt-RU"/>
        </w:rPr>
        <w:t>ергә</w:t>
      </w:r>
      <w:r w:rsidRPr="00CE56DC">
        <w:rPr>
          <w:i/>
          <w:lang w:val="tt-RU"/>
        </w:rPr>
        <w:t>;</w:t>
      </w:r>
    </w:p>
    <w:p w:rsidR="00F35669" w:rsidRPr="00CE56DC" w:rsidRDefault="00F35669" w:rsidP="00F35669">
      <w:pPr>
        <w:pStyle w:val="a6"/>
        <w:shd w:val="clear" w:color="auto" w:fill="FFFFFF"/>
        <w:spacing w:before="0" w:beforeAutospacing="0" w:after="0" w:afterAutospacing="0" w:line="240" w:lineRule="atLeast"/>
        <w:rPr>
          <w:i/>
          <w:lang w:val="tt-RU"/>
        </w:rPr>
      </w:pPr>
      <w:r w:rsidRPr="00CE56DC">
        <w:rPr>
          <w:i/>
          <w:lang w:val="tt-RU"/>
        </w:rPr>
        <w:t>-</w:t>
      </w:r>
      <w:r w:rsidR="00B13C70">
        <w:rPr>
          <w:i/>
          <w:lang w:val="tt-RU"/>
        </w:rPr>
        <w:t xml:space="preserve"> </w:t>
      </w:r>
      <w:r w:rsidRPr="00CE56DC">
        <w:rPr>
          <w:i/>
          <w:lang w:val="tt-RU"/>
        </w:rPr>
        <w:t>уңышсызлыкларның сәбәбен аңлый һәм ул ситуациядән чыгу юлларын таба бел</w:t>
      </w:r>
      <w:r w:rsidR="006B0742" w:rsidRPr="00CE56DC">
        <w:rPr>
          <w:lang w:val="tt-RU"/>
        </w:rPr>
        <w:t>ергә</w:t>
      </w:r>
      <w:r w:rsidRPr="00CE56DC">
        <w:rPr>
          <w:i/>
          <w:lang w:val="tt-RU"/>
        </w:rPr>
        <w:t>.</w:t>
      </w:r>
    </w:p>
    <w:p w:rsidR="005C78BE" w:rsidRPr="00CE56DC" w:rsidRDefault="005C78BE" w:rsidP="00F35669">
      <w:pPr>
        <w:pStyle w:val="af1"/>
        <w:spacing w:after="0"/>
        <w:rPr>
          <w:b/>
          <w:spacing w:val="-7"/>
          <w:lang w:val="tt-RU"/>
        </w:rPr>
      </w:pPr>
    </w:p>
    <w:p w:rsidR="00D40C1D" w:rsidRPr="0067744C" w:rsidRDefault="00D40C1D" w:rsidP="0067744C">
      <w:pPr>
        <w:ind w:left="142"/>
        <w:jc w:val="both"/>
        <w:rPr>
          <w:b/>
          <w:i/>
          <w:u w:val="single"/>
          <w:lang w:val="tt-RU"/>
        </w:rPr>
      </w:pPr>
      <w:r w:rsidRPr="00CE56DC">
        <w:rPr>
          <w:b/>
          <w:i/>
          <w:u w:val="single"/>
          <w:lang w:val="tt-RU"/>
        </w:rPr>
        <w:t>Коммуникатив УУГ:</w:t>
      </w:r>
    </w:p>
    <w:p w:rsidR="006B0742" w:rsidRPr="006424DB" w:rsidRDefault="006B0742" w:rsidP="00F35669">
      <w:pPr>
        <w:pStyle w:val="af1"/>
        <w:spacing w:after="0"/>
        <w:rPr>
          <w:spacing w:val="-7"/>
          <w:u w:val="single"/>
          <w:lang w:val="tt-RU"/>
        </w:rPr>
      </w:pPr>
      <w:r w:rsidRPr="006424DB">
        <w:rPr>
          <w:bCs/>
          <w:u w:val="single"/>
          <w:lang w:val="tt-RU"/>
        </w:rPr>
        <w:t>Укучы өйрәнәчәк:</w:t>
      </w:r>
    </w:p>
    <w:p w:rsidR="00F35669" w:rsidRPr="00CE56DC" w:rsidRDefault="00E87738" w:rsidP="00F35669">
      <w:pPr>
        <w:pStyle w:val="af1"/>
        <w:spacing w:after="0"/>
        <w:rPr>
          <w:spacing w:val="-7"/>
          <w:lang w:val="tt-RU"/>
        </w:rPr>
      </w:pPr>
      <w:r w:rsidRPr="00CE56DC">
        <w:rPr>
          <w:spacing w:val="-7"/>
          <w:lang w:val="tt-RU"/>
        </w:rPr>
        <w:t xml:space="preserve">- </w:t>
      </w:r>
      <w:r w:rsidR="00F35669" w:rsidRPr="00CE56DC">
        <w:rPr>
          <w:spacing w:val="-7"/>
          <w:lang w:val="tt-RU"/>
        </w:rPr>
        <w:t>аралашу һәм хезмәттәшлек ит</w:t>
      </w:r>
      <w:r w:rsidR="006B0742" w:rsidRPr="00CE56DC">
        <w:rPr>
          <w:lang w:val="tt-RU"/>
        </w:rPr>
        <w:t>әргә</w:t>
      </w:r>
      <w:r w:rsidR="00F35669" w:rsidRPr="00CE56DC">
        <w:rPr>
          <w:spacing w:val="-7"/>
          <w:lang w:val="tt-RU"/>
        </w:rPr>
        <w:t>;</w:t>
      </w:r>
    </w:p>
    <w:p w:rsidR="00F35669" w:rsidRPr="00CE56DC" w:rsidRDefault="00B13C70" w:rsidP="00F35669">
      <w:pPr>
        <w:pStyle w:val="af1"/>
        <w:spacing w:after="0"/>
        <w:rPr>
          <w:spacing w:val="-7"/>
          <w:lang w:val="tt-RU"/>
        </w:rPr>
      </w:pPr>
      <w:r>
        <w:rPr>
          <w:spacing w:val="-7"/>
          <w:lang w:val="tt-RU"/>
        </w:rPr>
        <w:t>-</w:t>
      </w:r>
      <w:r w:rsidR="00F35669" w:rsidRPr="00CE56DC">
        <w:rPr>
          <w:spacing w:val="-7"/>
          <w:lang w:val="tt-RU"/>
        </w:rPr>
        <w:t xml:space="preserve"> бергә утырган  иптәшең белән бергә эшләү:  эшләрне килешеп үзара бүлешү, үз эшеңне кеше ярдәменнән башка башкару, бер-берең</w:t>
      </w:r>
      <w:r w:rsidR="00493ED6" w:rsidRPr="00CE56DC">
        <w:rPr>
          <w:spacing w:val="-7"/>
          <w:lang w:val="tt-RU"/>
        </w:rPr>
        <w:t>ең</w:t>
      </w:r>
      <w:r w:rsidR="00F35669" w:rsidRPr="00CE56DC">
        <w:rPr>
          <w:spacing w:val="-7"/>
          <w:lang w:val="tt-RU"/>
        </w:rPr>
        <w:t xml:space="preserve"> башкарган  эшне тикшерә бел</w:t>
      </w:r>
      <w:r w:rsidR="006B0742" w:rsidRPr="00CE56DC">
        <w:rPr>
          <w:lang w:val="tt-RU"/>
        </w:rPr>
        <w:t>ергә</w:t>
      </w:r>
      <w:r w:rsidR="00F35669" w:rsidRPr="00CE56DC">
        <w:rPr>
          <w:spacing w:val="-7"/>
          <w:lang w:val="tt-RU"/>
        </w:rPr>
        <w:t>;</w:t>
      </w:r>
    </w:p>
    <w:p w:rsidR="00F35669" w:rsidRPr="00CE56DC" w:rsidRDefault="00B13C70" w:rsidP="00F35669">
      <w:pPr>
        <w:pStyle w:val="af1"/>
        <w:spacing w:after="0"/>
        <w:rPr>
          <w:spacing w:val="-7"/>
          <w:lang w:val="tt-RU"/>
        </w:rPr>
      </w:pPr>
      <w:r>
        <w:rPr>
          <w:spacing w:val="-7"/>
          <w:lang w:val="tt-RU"/>
        </w:rPr>
        <w:t xml:space="preserve">- </w:t>
      </w:r>
      <w:r w:rsidR="00CA65BC" w:rsidRPr="00CE56DC">
        <w:rPr>
          <w:spacing w:val="-7"/>
          <w:lang w:val="tt-RU"/>
        </w:rPr>
        <w:t>эшләрне чылбырлап башкарырга</w:t>
      </w:r>
      <w:r w:rsidR="00F35669" w:rsidRPr="00CE56DC">
        <w:rPr>
          <w:spacing w:val="-7"/>
          <w:lang w:val="tt-RU"/>
        </w:rPr>
        <w:t>;</w:t>
      </w:r>
    </w:p>
    <w:p w:rsidR="00F35669" w:rsidRPr="00CE56DC" w:rsidRDefault="00B13C70" w:rsidP="00F35669">
      <w:pPr>
        <w:autoSpaceDE w:val="0"/>
        <w:autoSpaceDN w:val="0"/>
        <w:adjustRightInd w:val="0"/>
        <w:contextualSpacing/>
        <w:rPr>
          <w:spacing w:val="-7"/>
          <w:lang w:val="tt-RU"/>
        </w:rPr>
      </w:pPr>
      <w:r>
        <w:rPr>
          <w:spacing w:val="-7"/>
          <w:lang w:val="tt-RU"/>
        </w:rPr>
        <w:t xml:space="preserve">- </w:t>
      </w:r>
      <w:r w:rsidR="00F35669" w:rsidRPr="00CE56DC">
        <w:rPr>
          <w:spacing w:val="-7"/>
          <w:lang w:val="tt-RU"/>
        </w:rPr>
        <w:t>төрле фикерләр арасындагы аерманы ишетеп аңлау һәм килеш</w:t>
      </w:r>
      <w:r w:rsidR="006B0742" w:rsidRPr="00CE56DC">
        <w:rPr>
          <w:lang w:val="tt-RU"/>
        </w:rPr>
        <w:t>ергә</w:t>
      </w:r>
      <w:r w:rsidR="00493ED6" w:rsidRPr="00CE56DC">
        <w:rPr>
          <w:spacing w:val="-7"/>
          <w:lang w:val="tt-RU"/>
        </w:rPr>
        <w:t>.</w:t>
      </w:r>
    </w:p>
    <w:p w:rsidR="00B13C70" w:rsidRDefault="00493ED6" w:rsidP="00B13C70">
      <w:pPr>
        <w:pStyle w:val="af1"/>
        <w:spacing w:after="0"/>
        <w:rPr>
          <w:i/>
          <w:spacing w:val="-7"/>
          <w:lang w:val="tt-RU"/>
        </w:rPr>
      </w:pPr>
      <w:r w:rsidRPr="006424DB">
        <w:rPr>
          <w:i/>
          <w:spacing w:val="-7"/>
          <w:u w:val="single"/>
          <w:lang w:val="tt-RU"/>
        </w:rPr>
        <w:t>Укучы  өйрәнү мөмкинлеге алачак</w:t>
      </w:r>
      <w:r w:rsidRPr="006424DB">
        <w:rPr>
          <w:i/>
          <w:spacing w:val="-7"/>
          <w:lang w:val="tt-RU"/>
        </w:rPr>
        <w:t>:</w:t>
      </w:r>
    </w:p>
    <w:p w:rsidR="00B13C70" w:rsidRDefault="00B13C70" w:rsidP="00B13C70">
      <w:pPr>
        <w:pStyle w:val="af1"/>
        <w:spacing w:after="0"/>
        <w:rPr>
          <w:i/>
          <w:lang w:val="tt-RU"/>
        </w:rPr>
      </w:pPr>
      <w:r>
        <w:rPr>
          <w:i/>
          <w:spacing w:val="-7"/>
          <w:lang w:val="tt-RU"/>
        </w:rPr>
        <w:t xml:space="preserve">- </w:t>
      </w:r>
      <w:r w:rsidR="00493ED6" w:rsidRPr="006424DB">
        <w:rPr>
          <w:i/>
          <w:lang w:val="tt-RU"/>
        </w:rPr>
        <w:t>уртак эшчәнлеккә һәм гомуми чишелешкә кил</w:t>
      </w:r>
      <w:r w:rsidR="006B0742" w:rsidRPr="006424DB">
        <w:rPr>
          <w:i/>
          <w:lang w:val="tt-RU"/>
        </w:rPr>
        <w:t>ергә</w:t>
      </w:r>
      <w:r w:rsidR="00493ED6" w:rsidRPr="006424DB">
        <w:rPr>
          <w:i/>
          <w:lang w:val="tt-RU"/>
        </w:rPr>
        <w:t>;</w:t>
      </w:r>
    </w:p>
    <w:p w:rsidR="00493ED6" w:rsidRPr="00B13C70" w:rsidRDefault="00B13C70" w:rsidP="00B13C70">
      <w:pPr>
        <w:pStyle w:val="af1"/>
        <w:spacing w:after="0"/>
        <w:rPr>
          <w:i/>
          <w:spacing w:val="-7"/>
          <w:lang w:val="tt-RU"/>
        </w:rPr>
      </w:pPr>
      <w:r>
        <w:rPr>
          <w:i/>
          <w:lang w:val="tt-RU"/>
        </w:rPr>
        <w:t xml:space="preserve">- </w:t>
      </w:r>
      <w:r w:rsidR="00493ED6" w:rsidRPr="006424DB">
        <w:rPr>
          <w:i/>
          <w:lang w:val="tt-RU"/>
        </w:rPr>
        <w:t>күршеңнеӊ нәрсәне белүен һәм күрүен, нәрсәне белмәвен һәм күрмәвен исәпкә алып, аӊлаешлы сөйләм төзергә сораулар бир</w:t>
      </w:r>
      <w:r w:rsidR="006B0742" w:rsidRPr="006424DB">
        <w:rPr>
          <w:i/>
          <w:lang w:val="tt-RU"/>
        </w:rPr>
        <w:t>ергә</w:t>
      </w:r>
      <w:r w:rsidR="00493ED6" w:rsidRPr="006424DB">
        <w:rPr>
          <w:i/>
          <w:lang w:val="tt-RU"/>
        </w:rPr>
        <w:t>;</w:t>
      </w:r>
    </w:p>
    <w:p w:rsidR="00493ED6" w:rsidRPr="006424DB" w:rsidRDefault="00B13C70" w:rsidP="00B13C70">
      <w:pPr>
        <w:spacing w:line="240" w:lineRule="atLeast"/>
        <w:rPr>
          <w:i/>
          <w:lang w:val="tt-RU"/>
        </w:rPr>
      </w:pPr>
      <w:r>
        <w:rPr>
          <w:i/>
          <w:lang w:val="tt-RU"/>
        </w:rPr>
        <w:t xml:space="preserve">- </w:t>
      </w:r>
      <w:r w:rsidR="00493ED6" w:rsidRPr="006424DB">
        <w:rPr>
          <w:i/>
          <w:lang w:val="tt-RU"/>
        </w:rPr>
        <w:t>күршең</w:t>
      </w:r>
      <w:r w:rsidR="00CA65BC" w:rsidRPr="006424DB">
        <w:rPr>
          <w:i/>
          <w:lang w:val="tt-RU"/>
        </w:rPr>
        <w:t>неӊ эш-гамәлләрен контрольгә алырга</w:t>
      </w:r>
      <w:r w:rsidR="00493ED6" w:rsidRPr="006424DB">
        <w:rPr>
          <w:i/>
          <w:lang w:val="tt-RU"/>
        </w:rPr>
        <w:t>;</w:t>
      </w:r>
    </w:p>
    <w:p w:rsidR="00493ED6" w:rsidRPr="006424DB" w:rsidRDefault="00493ED6" w:rsidP="00493ED6">
      <w:pPr>
        <w:pStyle w:val="a6"/>
        <w:shd w:val="clear" w:color="auto" w:fill="FFFFFF"/>
        <w:spacing w:before="0" w:beforeAutospacing="0" w:after="0" w:afterAutospacing="0" w:line="240" w:lineRule="atLeast"/>
        <w:rPr>
          <w:i/>
          <w:lang w:val="tt-RU"/>
        </w:rPr>
      </w:pPr>
      <w:r w:rsidRPr="006424DB">
        <w:rPr>
          <w:i/>
          <w:lang w:val="tt-RU"/>
        </w:rPr>
        <w:t>- сөйләмнеӊ диалог формасын үзләштер</w:t>
      </w:r>
      <w:r w:rsidR="006B0742" w:rsidRPr="006424DB">
        <w:rPr>
          <w:i/>
          <w:lang w:val="tt-RU"/>
        </w:rPr>
        <w:t>ергә.</w:t>
      </w:r>
    </w:p>
    <w:p w:rsidR="00493ED6" w:rsidRPr="00CE56DC" w:rsidRDefault="00493ED6" w:rsidP="00F35669">
      <w:pPr>
        <w:autoSpaceDE w:val="0"/>
        <w:autoSpaceDN w:val="0"/>
        <w:adjustRightInd w:val="0"/>
        <w:contextualSpacing/>
        <w:rPr>
          <w:b/>
          <w:spacing w:val="-7"/>
          <w:lang w:val="tt-RU"/>
        </w:rPr>
      </w:pPr>
    </w:p>
    <w:p w:rsidR="00D40C1D" w:rsidRPr="00D40C1D" w:rsidRDefault="00D40C1D" w:rsidP="00D40C1D">
      <w:pPr>
        <w:ind w:left="142"/>
        <w:jc w:val="both"/>
        <w:rPr>
          <w:b/>
          <w:i/>
          <w:u w:val="single"/>
          <w:lang w:val="tt-RU"/>
        </w:rPr>
      </w:pPr>
      <w:r w:rsidRPr="00CE56DC">
        <w:rPr>
          <w:b/>
          <w:i/>
          <w:u w:val="single"/>
          <w:lang w:val="tt-RU"/>
        </w:rPr>
        <w:t xml:space="preserve">Регулятив УУГ: </w:t>
      </w:r>
    </w:p>
    <w:p w:rsidR="006B0742" w:rsidRPr="006424DB" w:rsidRDefault="006B0742" w:rsidP="00F35669">
      <w:pPr>
        <w:pStyle w:val="af1"/>
        <w:spacing w:after="0"/>
        <w:rPr>
          <w:spacing w:val="-7"/>
          <w:u w:val="single"/>
          <w:lang w:val="tt-RU"/>
        </w:rPr>
      </w:pPr>
      <w:r w:rsidRPr="006424DB">
        <w:rPr>
          <w:bCs/>
          <w:u w:val="single"/>
          <w:lang w:val="tt-RU"/>
        </w:rPr>
        <w:t>Укучы өйрәнәчәк:</w:t>
      </w:r>
    </w:p>
    <w:p w:rsidR="00F35669" w:rsidRPr="00CE56DC" w:rsidRDefault="00E87738" w:rsidP="00F35669">
      <w:pPr>
        <w:pStyle w:val="af1"/>
        <w:spacing w:after="0"/>
        <w:rPr>
          <w:spacing w:val="-7"/>
          <w:lang w:val="tt-RU"/>
        </w:rPr>
      </w:pPr>
      <w:r w:rsidRPr="00CE56DC">
        <w:rPr>
          <w:spacing w:val="-7"/>
          <w:lang w:val="tt-RU"/>
        </w:rPr>
        <w:t xml:space="preserve">- </w:t>
      </w:r>
      <w:r w:rsidR="00F35669" w:rsidRPr="00CE56DC">
        <w:rPr>
          <w:spacing w:val="-7"/>
          <w:lang w:val="tt-RU"/>
        </w:rPr>
        <w:t>бер үк сорауга төрлечә җ</w:t>
      </w:r>
      <w:r w:rsidR="00CA65BC" w:rsidRPr="00CE56DC">
        <w:rPr>
          <w:spacing w:val="-7"/>
          <w:lang w:val="tt-RU"/>
        </w:rPr>
        <w:t>авап бирү мөмкин икәнлеген аңларга</w:t>
      </w:r>
      <w:r w:rsidR="00F35669" w:rsidRPr="00CE56DC">
        <w:rPr>
          <w:spacing w:val="-7"/>
          <w:lang w:val="tt-RU"/>
        </w:rPr>
        <w:t>;</w:t>
      </w:r>
    </w:p>
    <w:p w:rsidR="00F35669" w:rsidRPr="00CE56DC" w:rsidRDefault="00F35669" w:rsidP="00F35669">
      <w:pPr>
        <w:autoSpaceDE w:val="0"/>
        <w:autoSpaceDN w:val="0"/>
        <w:adjustRightInd w:val="0"/>
        <w:spacing w:after="71"/>
        <w:contextualSpacing/>
        <w:rPr>
          <w:rFonts w:eastAsiaTheme="minorHAnsi"/>
          <w:lang w:val="tt-RU" w:eastAsia="en-US"/>
        </w:rPr>
      </w:pPr>
      <w:r w:rsidRPr="00CE56DC">
        <w:rPr>
          <w:spacing w:val="-7"/>
          <w:lang w:val="tt-RU"/>
        </w:rPr>
        <w:t>--үз фикереңне  дәлилләү өчен уку китабыннан мисалларга мөрәҗәгать итәргә;</w:t>
      </w:r>
    </w:p>
    <w:p w:rsidR="00F35669" w:rsidRPr="00CE56DC" w:rsidRDefault="00CA65BC" w:rsidP="00F35669">
      <w:pPr>
        <w:autoSpaceDE w:val="0"/>
        <w:autoSpaceDN w:val="0"/>
        <w:adjustRightInd w:val="0"/>
        <w:contextualSpacing/>
        <w:rPr>
          <w:rFonts w:eastAsiaTheme="minorHAnsi"/>
          <w:lang w:val="tt-RU" w:eastAsia="en-US"/>
        </w:rPr>
      </w:pPr>
      <w:r w:rsidRPr="00CE56DC">
        <w:rPr>
          <w:rFonts w:eastAsiaTheme="minorHAnsi"/>
          <w:lang w:val="tt-RU" w:eastAsia="en-US"/>
        </w:rPr>
        <w:t>- үзанализ һәм үзбәя булдырырга</w:t>
      </w:r>
      <w:r w:rsidR="00F35669" w:rsidRPr="00CE56DC">
        <w:rPr>
          <w:rFonts w:eastAsiaTheme="minorHAnsi"/>
          <w:lang w:val="tt-RU" w:eastAsia="en-US"/>
        </w:rPr>
        <w:t xml:space="preserve">. </w:t>
      </w:r>
    </w:p>
    <w:p w:rsidR="00493ED6" w:rsidRPr="006424DB" w:rsidRDefault="00493ED6" w:rsidP="00493ED6">
      <w:pPr>
        <w:pStyle w:val="af1"/>
        <w:spacing w:after="0"/>
        <w:rPr>
          <w:i/>
          <w:spacing w:val="-7"/>
          <w:u w:val="single"/>
          <w:lang w:val="tt-RU"/>
        </w:rPr>
      </w:pPr>
      <w:r w:rsidRPr="006424DB">
        <w:rPr>
          <w:i/>
          <w:spacing w:val="-7"/>
          <w:u w:val="single"/>
          <w:lang w:val="tt-RU"/>
        </w:rPr>
        <w:lastRenderedPageBreak/>
        <w:t>Укучы  өйрәнү мөмкинлеге алачак:</w:t>
      </w:r>
    </w:p>
    <w:p w:rsidR="00493ED6" w:rsidRPr="00CE56DC" w:rsidRDefault="00B6028B" w:rsidP="00493ED6">
      <w:pPr>
        <w:pStyle w:val="a6"/>
        <w:shd w:val="clear" w:color="auto" w:fill="FFFFFF"/>
        <w:spacing w:before="0" w:beforeAutospacing="0" w:after="0" w:afterAutospacing="0" w:line="240" w:lineRule="atLeast"/>
        <w:rPr>
          <w:lang w:val="tt-RU"/>
        </w:rPr>
      </w:pPr>
      <w:r>
        <w:rPr>
          <w:lang w:val="tt-RU"/>
        </w:rPr>
        <w:t xml:space="preserve">- </w:t>
      </w:r>
      <w:r w:rsidR="00493ED6" w:rsidRPr="00CE56DC">
        <w:rPr>
          <w:lang w:val="tt-RU"/>
        </w:rPr>
        <w:t xml:space="preserve"> эшчәнлек өчен эш урынын әзерл</w:t>
      </w:r>
      <w:r w:rsidR="006B0742" w:rsidRPr="00CE56DC">
        <w:rPr>
          <w:lang w:val="tt-RU"/>
        </w:rPr>
        <w:t>әргә</w:t>
      </w:r>
      <w:r w:rsidR="00493ED6" w:rsidRPr="00CE56DC">
        <w:rPr>
          <w:lang w:val="tt-RU"/>
        </w:rPr>
        <w:t>;</w:t>
      </w:r>
    </w:p>
    <w:p w:rsidR="00493ED6" w:rsidRPr="00CE56DC" w:rsidRDefault="00B6028B" w:rsidP="00493ED6">
      <w:pPr>
        <w:pStyle w:val="a6"/>
        <w:shd w:val="clear" w:color="auto" w:fill="FFFFFF"/>
        <w:spacing w:before="0" w:beforeAutospacing="0" w:after="0" w:afterAutospacing="0" w:line="240" w:lineRule="atLeast"/>
      </w:pPr>
      <w:r>
        <w:rPr>
          <w:lang w:val="tt-RU"/>
        </w:rPr>
        <w:t xml:space="preserve">- </w:t>
      </w:r>
      <w:r w:rsidR="00493ED6" w:rsidRPr="00CE56DC">
        <w:t xml:space="preserve"> укытучы я</w:t>
      </w:r>
      <w:r w:rsidR="00CA65BC" w:rsidRPr="00CE56DC">
        <w:t>рдәме белән уку проблемасын таб</w:t>
      </w:r>
      <w:r w:rsidR="00CA65BC" w:rsidRPr="00CE56DC">
        <w:rPr>
          <w:lang w:val="tt-RU"/>
        </w:rPr>
        <w:t>арга</w:t>
      </w:r>
      <w:r w:rsidR="00CA65BC" w:rsidRPr="00CE56DC">
        <w:t xml:space="preserve"> һәм формалаштыр</w:t>
      </w:r>
      <w:r w:rsidR="00CA65BC" w:rsidRPr="00CE56DC">
        <w:rPr>
          <w:lang w:val="tt-RU"/>
        </w:rPr>
        <w:t>ырга</w:t>
      </w:r>
      <w:r w:rsidR="00493ED6" w:rsidRPr="00CE56DC">
        <w:t>;</w:t>
      </w:r>
    </w:p>
    <w:p w:rsidR="00493ED6" w:rsidRPr="00CE56DC" w:rsidRDefault="00B6028B" w:rsidP="00493ED6">
      <w:pPr>
        <w:pStyle w:val="a6"/>
        <w:shd w:val="clear" w:color="auto" w:fill="FFFFFF"/>
        <w:spacing w:before="0" w:beforeAutospacing="0" w:after="0" w:afterAutospacing="0" w:line="240" w:lineRule="atLeast"/>
      </w:pPr>
      <w:r>
        <w:rPr>
          <w:lang w:val="tt-RU"/>
        </w:rPr>
        <w:t xml:space="preserve">- </w:t>
      </w:r>
      <w:r w:rsidR="00493ED6" w:rsidRPr="00CE56DC">
        <w:t>укытучы ярдәме белән эшне планлаштырырга өйрән</w:t>
      </w:r>
      <w:r w:rsidR="006B0742" w:rsidRPr="00CE56DC">
        <w:rPr>
          <w:lang w:val="tt-RU"/>
        </w:rPr>
        <w:t>ергә</w:t>
      </w:r>
      <w:r w:rsidR="00493ED6" w:rsidRPr="00CE56DC">
        <w:t>;</w:t>
      </w:r>
    </w:p>
    <w:p w:rsidR="006F635C" w:rsidRPr="00CE56DC" w:rsidRDefault="00B6028B" w:rsidP="00493ED6">
      <w:pPr>
        <w:pStyle w:val="a6"/>
        <w:shd w:val="clear" w:color="auto" w:fill="FFFFFF"/>
        <w:spacing w:before="0" w:beforeAutospacing="0" w:after="0" w:afterAutospacing="0" w:line="240" w:lineRule="atLeast"/>
        <w:rPr>
          <w:lang w:val="tt-RU"/>
        </w:rPr>
      </w:pPr>
      <w:r>
        <w:rPr>
          <w:lang w:val="tt-RU"/>
        </w:rPr>
        <w:t xml:space="preserve">- </w:t>
      </w:r>
      <w:r w:rsidR="00493ED6" w:rsidRPr="00CE56DC">
        <w:t xml:space="preserve"> укытучы ярдәмендә эшнең дөреслеген тикшер</w:t>
      </w:r>
      <w:r w:rsidR="006B0742" w:rsidRPr="00CE56DC">
        <w:rPr>
          <w:lang w:val="tt-RU"/>
        </w:rPr>
        <w:t>ергә</w:t>
      </w:r>
      <w:r w:rsidR="00CA65BC" w:rsidRPr="00CE56DC">
        <w:rPr>
          <w:lang w:val="tt-RU"/>
        </w:rPr>
        <w:t>.</w:t>
      </w:r>
    </w:p>
    <w:p w:rsidR="00D41741" w:rsidRDefault="00D41741" w:rsidP="006F635C">
      <w:pPr>
        <w:autoSpaceDE w:val="0"/>
        <w:autoSpaceDN w:val="0"/>
        <w:adjustRightInd w:val="0"/>
        <w:contextualSpacing/>
        <w:rPr>
          <w:rFonts w:eastAsiaTheme="minorHAnsi"/>
          <w:b/>
          <w:u w:val="single"/>
          <w:lang w:val="tt-RU" w:eastAsia="en-US"/>
        </w:rPr>
      </w:pPr>
    </w:p>
    <w:p w:rsidR="00E514B4" w:rsidRPr="00CE56DC" w:rsidRDefault="0086151F" w:rsidP="0086151F">
      <w:pPr>
        <w:autoSpaceDE w:val="0"/>
        <w:autoSpaceDN w:val="0"/>
        <w:adjustRightInd w:val="0"/>
        <w:contextualSpacing/>
        <w:jc w:val="center"/>
        <w:rPr>
          <w:rFonts w:eastAsiaTheme="minorHAnsi"/>
          <w:u w:val="single"/>
          <w:lang w:val="tt-RU" w:eastAsia="en-US"/>
        </w:rPr>
      </w:pPr>
      <w:r w:rsidRPr="00CE56DC">
        <w:rPr>
          <w:rFonts w:eastAsiaTheme="minorHAnsi"/>
          <w:b/>
          <w:u w:val="single"/>
          <w:lang w:val="tt-RU" w:eastAsia="en-US"/>
        </w:rPr>
        <w:t>П</w:t>
      </w:r>
      <w:r w:rsidR="00F35669" w:rsidRPr="00CE56DC">
        <w:rPr>
          <w:rFonts w:eastAsiaTheme="minorHAnsi"/>
          <w:b/>
          <w:u w:val="single"/>
          <w:lang w:val="tt-RU" w:eastAsia="en-US"/>
        </w:rPr>
        <w:t xml:space="preserve">редмет </w:t>
      </w:r>
      <w:r w:rsidR="00E514B4" w:rsidRPr="00CE56DC">
        <w:rPr>
          <w:rFonts w:eastAsiaTheme="minorHAnsi"/>
          <w:b/>
          <w:u w:val="single"/>
          <w:lang w:val="tt-RU" w:eastAsia="en-US"/>
        </w:rPr>
        <w:t>нәтиҗәләр</w:t>
      </w:r>
      <w:r w:rsidR="00F35669" w:rsidRPr="00CE56DC">
        <w:rPr>
          <w:rFonts w:eastAsiaTheme="minorHAnsi"/>
          <w:b/>
          <w:u w:val="single"/>
          <w:lang w:val="tt-RU" w:eastAsia="en-US"/>
        </w:rPr>
        <w:t>е</w:t>
      </w:r>
      <w:r w:rsidR="00E514B4" w:rsidRPr="00CE56DC">
        <w:rPr>
          <w:rFonts w:eastAsiaTheme="minorHAnsi"/>
          <w:u w:val="single"/>
          <w:lang w:val="tt-RU" w:eastAsia="en-US"/>
        </w:rPr>
        <w:t>.</w:t>
      </w:r>
    </w:p>
    <w:p w:rsidR="00E514B4" w:rsidRPr="00CE56DC" w:rsidRDefault="00E514B4" w:rsidP="00EF3C7D">
      <w:pPr>
        <w:shd w:val="clear" w:color="auto" w:fill="FFFFFF"/>
        <w:tabs>
          <w:tab w:val="left" w:pos="709"/>
          <w:tab w:val="left" w:pos="993"/>
        </w:tabs>
        <w:ind w:right="19"/>
        <w:rPr>
          <w:b/>
          <w:u w:val="single"/>
          <w:lang w:val="tt-RU"/>
        </w:rPr>
      </w:pPr>
      <w:r w:rsidRPr="00CE56DC">
        <w:rPr>
          <w:b/>
          <w:u w:val="single"/>
          <w:lang w:val="tt-RU"/>
        </w:rPr>
        <w:t>Ишетеп аңлау (аудирование)</w:t>
      </w:r>
    </w:p>
    <w:p w:rsidR="00E514B4" w:rsidRDefault="00E514B4" w:rsidP="00B13C70">
      <w:pPr>
        <w:pStyle w:val="af1"/>
        <w:spacing w:after="0"/>
        <w:rPr>
          <w:spacing w:val="-7"/>
          <w:u w:val="single"/>
          <w:lang w:val="tt-RU"/>
        </w:rPr>
      </w:pPr>
      <w:r w:rsidRPr="006424DB">
        <w:rPr>
          <w:spacing w:val="-7"/>
          <w:u w:val="single"/>
          <w:lang w:val="tt-RU"/>
        </w:rPr>
        <w:t>Укучы өйрәнәчәк</w:t>
      </w:r>
      <w:r w:rsidR="00B6028B" w:rsidRPr="006424DB">
        <w:rPr>
          <w:spacing w:val="-7"/>
          <w:u w:val="single"/>
          <w:lang w:val="tt-RU"/>
        </w:rPr>
        <w:t xml:space="preserve"> </w:t>
      </w:r>
      <w:r w:rsidR="006B0742" w:rsidRPr="006424DB">
        <w:rPr>
          <w:spacing w:val="-7"/>
          <w:u w:val="single"/>
          <w:lang w:val="tt-RU"/>
        </w:rPr>
        <w:t>:</w:t>
      </w:r>
    </w:p>
    <w:p w:rsidR="00E514B4" w:rsidRPr="00B13C70" w:rsidRDefault="00B13C70" w:rsidP="00B13C70">
      <w:pPr>
        <w:pStyle w:val="af1"/>
        <w:spacing w:after="0"/>
        <w:rPr>
          <w:spacing w:val="-7"/>
          <w:u w:val="single"/>
          <w:lang w:val="tt-RU"/>
        </w:rPr>
      </w:pPr>
      <w:r w:rsidRPr="00B13C70">
        <w:rPr>
          <w:spacing w:val="-7"/>
          <w:lang w:val="tt-RU"/>
        </w:rPr>
        <w:t xml:space="preserve">- </w:t>
      </w:r>
      <w:r w:rsidRPr="00B13C70">
        <w:rPr>
          <w:lang w:val="tt-RU"/>
        </w:rPr>
        <w:t>и</w:t>
      </w:r>
      <w:r w:rsidR="00E514B4" w:rsidRPr="00B13C70">
        <w:rPr>
          <w:lang w:val="tt-RU"/>
        </w:rPr>
        <w:t xml:space="preserve">шеткән сөйләүне кабул итү (әңгәмәдәшеңнең фикерләрен, төрле </w:t>
      </w:r>
      <w:r w:rsidR="006B0742" w:rsidRPr="00B13C70">
        <w:rPr>
          <w:lang w:val="tt-RU"/>
        </w:rPr>
        <w:t>текстларны укыганда тыңлый белергә</w:t>
      </w:r>
      <w:r>
        <w:rPr>
          <w:lang w:val="tt-RU"/>
        </w:rPr>
        <w:t>;</w:t>
      </w:r>
      <w:r w:rsidR="00E514B4" w:rsidRPr="00B13C70">
        <w:rPr>
          <w:lang w:val="tt-RU"/>
        </w:rPr>
        <w:t xml:space="preserve"> </w:t>
      </w:r>
    </w:p>
    <w:p w:rsidR="00E514B4" w:rsidRPr="00B13C70" w:rsidRDefault="00B13C70" w:rsidP="00B13C70">
      <w:pPr>
        <w:jc w:val="both"/>
        <w:rPr>
          <w:lang w:val="tt-RU"/>
        </w:rPr>
      </w:pPr>
      <w:r>
        <w:rPr>
          <w:lang w:val="tt-RU"/>
        </w:rPr>
        <w:t xml:space="preserve">- </w:t>
      </w:r>
      <w:r w:rsidRPr="00B13C70">
        <w:rPr>
          <w:lang w:val="tt-RU"/>
        </w:rPr>
        <w:t>с</w:t>
      </w:r>
      <w:r w:rsidR="00E514B4" w:rsidRPr="00B13C70">
        <w:rPr>
          <w:lang w:val="tt-RU"/>
        </w:rPr>
        <w:t>өйләм барышында әйтелгән фикерне аңлау, ишеткән әсәрнең эчтәлеге буенча сорауларга җавап бир</w:t>
      </w:r>
      <w:r w:rsidR="006B0742" w:rsidRPr="00B13C70">
        <w:rPr>
          <w:lang w:val="tt-RU"/>
        </w:rPr>
        <w:t>ергә</w:t>
      </w:r>
      <w:r w:rsidR="00E514B4" w:rsidRPr="00B13C70">
        <w:rPr>
          <w:lang w:val="tt-RU"/>
        </w:rPr>
        <w:t>.</w:t>
      </w:r>
    </w:p>
    <w:p w:rsidR="00F35669" w:rsidRPr="006424DB" w:rsidRDefault="00F35669" w:rsidP="00F35669">
      <w:pPr>
        <w:ind w:left="142"/>
        <w:jc w:val="both"/>
        <w:rPr>
          <w:i/>
          <w:u w:val="single"/>
          <w:lang w:val="tt-RU"/>
        </w:rPr>
      </w:pPr>
      <w:r w:rsidRPr="006424DB">
        <w:rPr>
          <w:i/>
          <w:u w:val="single"/>
          <w:lang w:val="tt-RU"/>
        </w:rPr>
        <w:t>Укучыга үзләштерергә мөмкинлек бирелә:</w:t>
      </w:r>
    </w:p>
    <w:p w:rsidR="00E514B4" w:rsidRPr="00CE56DC" w:rsidRDefault="00E514B4" w:rsidP="00E514B4">
      <w:pPr>
        <w:jc w:val="both"/>
        <w:rPr>
          <w:i/>
          <w:lang w:val="tt-RU"/>
        </w:rPr>
      </w:pPr>
      <w:r w:rsidRPr="00CE56DC">
        <w:rPr>
          <w:i/>
          <w:lang w:val="tt-RU"/>
        </w:rPr>
        <w:t>Вакыйгаларның эзлеклелеген билгеләү</w:t>
      </w:r>
      <w:r w:rsidR="00856BF9" w:rsidRPr="00CE56DC">
        <w:rPr>
          <w:i/>
          <w:lang w:val="tt-RU"/>
        </w:rPr>
        <w:t>не</w:t>
      </w:r>
      <w:r w:rsidRPr="00CE56DC">
        <w:rPr>
          <w:i/>
          <w:lang w:val="tt-RU"/>
        </w:rPr>
        <w:t>, сөйләмдә куелган максатны аңлый алу</w:t>
      </w:r>
      <w:r w:rsidR="00856BF9" w:rsidRPr="00CE56DC">
        <w:rPr>
          <w:i/>
          <w:lang w:val="tt-RU"/>
        </w:rPr>
        <w:t>ны</w:t>
      </w:r>
      <w:r w:rsidRPr="00CE56DC">
        <w:rPr>
          <w:i/>
          <w:lang w:val="tt-RU"/>
        </w:rPr>
        <w:t>, дөрес, фәнни яктан танып-белү</w:t>
      </w:r>
      <w:r w:rsidR="00856BF9" w:rsidRPr="00CE56DC">
        <w:rPr>
          <w:i/>
          <w:lang w:val="tt-RU"/>
        </w:rPr>
        <w:t>не</w:t>
      </w:r>
      <w:r w:rsidRPr="00CE56DC">
        <w:rPr>
          <w:i/>
          <w:lang w:val="tt-RU"/>
        </w:rPr>
        <w:t>, әдәби әсәрләрне тыңлаганнан соң сораулар куя белү</w:t>
      </w:r>
      <w:r w:rsidR="00856BF9" w:rsidRPr="00CE56DC">
        <w:rPr>
          <w:i/>
          <w:lang w:val="tt-RU"/>
        </w:rPr>
        <w:t>не</w:t>
      </w:r>
      <w:r w:rsidRPr="00CE56DC">
        <w:rPr>
          <w:i/>
          <w:lang w:val="tt-RU"/>
        </w:rPr>
        <w:t xml:space="preserve"> .</w:t>
      </w:r>
    </w:p>
    <w:p w:rsidR="00E514B4" w:rsidRPr="00CE56DC" w:rsidRDefault="00E514B4" w:rsidP="00E514B4">
      <w:pPr>
        <w:autoSpaceDE w:val="0"/>
        <w:autoSpaceDN w:val="0"/>
        <w:adjustRightInd w:val="0"/>
        <w:contextualSpacing/>
        <w:jc w:val="center"/>
        <w:rPr>
          <w:rFonts w:eastAsiaTheme="minorHAnsi"/>
          <w:lang w:val="tt-RU" w:eastAsia="en-US"/>
        </w:rPr>
      </w:pPr>
    </w:p>
    <w:p w:rsidR="000A634D" w:rsidRPr="00CE56DC" w:rsidRDefault="000A634D" w:rsidP="000A634D">
      <w:pPr>
        <w:pStyle w:val="af1"/>
        <w:spacing w:after="0"/>
        <w:rPr>
          <w:rFonts w:eastAsia="Times New Roman"/>
          <w:b/>
          <w:spacing w:val="-7"/>
          <w:u w:val="single"/>
          <w:lang w:val="tt-RU"/>
        </w:rPr>
      </w:pPr>
      <w:r w:rsidRPr="00CE56DC">
        <w:rPr>
          <w:b/>
          <w:spacing w:val="-7"/>
          <w:u w:val="single"/>
          <w:lang w:val="tt-RU"/>
        </w:rPr>
        <w:t>Сөйләм һәм уку эшчәнлегенең төрләре</w:t>
      </w:r>
    </w:p>
    <w:p w:rsidR="00E514B4" w:rsidRDefault="00E514B4" w:rsidP="00E514B4">
      <w:pPr>
        <w:pStyle w:val="af1"/>
        <w:spacing w:after="0"/>
        <w:rPr>
          <w:spacing w:val="-7"/>
          <w:u w:val="single"/>
          <w:lang w:val="tt-RU"/>
        </w:rPr>
      </w:pPr>
      <w:r w:rsidRPr="006424DB">
        <w:rPr>
          <w:spacing w:val="-7"/>
          <w:u w:val="single"/>
          <w:lang w:val="tt-RU"/>
        </w:rPr>
        <w:t>Укучы өйрәнәчәк</w:t>
      </w:r>
      <w:r w:rsidR="00B6028B" w:rsidRPr="006424DB">
        <w:rPr>
          <w:spacing w:val="-7"/>
          <w:u w:val="single"/>
          <w:lang w:val="tt-RU"/>
        </w:rPr>
        <w:t xml:space="preserve"> :</w:t>
      </w:r>
    </w:p>
    <w:p w:rsidR="00E514B4" w:rsidRPr="00CE56DC" w:rsidRDefault="00B13C70" w:rsidP="00B13C70">
      <w:pPr>
        <w:pStyle w:val="af1"/>
        <w:spacing w:after="0"/>
        <w:rPr>
          <w:spacing w:val="-7"/>
          <w:lang w:val="tt-RU"/>
        </w:rPr>
      </w:pPr>
      <w:r w:rsidRPr="00B13C70">
        <w:rPr>
          <w:spacing w:val="-7"/>
          <w:lang w:val="tt-RU"/>
        </w:rPr>
        <w:t xml:space="preserve">- </w:t>
      </w:r>
      <w:r>
        <w:rPr>
          <w:spacing w:val="-7"/>
          <w:lang w:val="tt-RU"/>
        </w:rPr>
        <w:t>и</w:t>
      </w:r>
      <w:r w:rsidR="00E514B4" w:rsidRPr="00CE56DC">
        <w:rPr>
          <w:spacing w:val="-7"/>
          <w:lang w:val="tt-RU"/>
        </w:rPr>
        <w:t>җекләп һәм сүзләр белән, өзлексез салмак тавыш һәм  бил</w:t>
      </w:r>
      <w:r w:rsidR="00856BF9" w:rsidRPr="00CE56DC">
        <w:rPr>
          <w:spacing w:val="-7"/>
          <w:lang w:val="tt-RU"/>
        </w:rPr>
        <w:t>геле бер темп белән кычкырып укырга</w:t>
      </w:r>
      <w:r w:rsidR="00E514B4" w:rsidRPr="00CE56DC">
        <w:rPr>
          <w:spacing w:val="-7"/>
          <w:lang w:val="tt-RU"/>
        </w:rPr>
        <w:t>;</w:t>
      </w:r>
    </w:p>
    <w:p w:rsidR="00E514B4" w:rsidRPr="00CE56DC" w:rsidRDefault="00B13C70" w:rsidP="00B13C70">
      <w:pPr>
        <w:pStyle w:val="af1"/>
        <w:spacing w:after="0"/>
        <w:rPr>
          <w:spacing w:val="-7"/>
          <w:lang w:val="tt-RU"/>
        </w:rPr>
      </w:pPr>
      <w:r>
        <w:rPr>
          <w:spacing w:val="-7"/>
          <w:lang w:val="tt-RU"/>
        </w:rPr>
        <w:t>- к</w:t>
      </w:r>
      <w:r w:rsidR="00E514B4" w:rsidRPr="00CE56DC">
        <w:rPr>
          <w:spacing w:val="-7"/>
          <w:lang w:val="tt-RU"/>
        </w:rPr>
        <w:t>ычкырып укыган кечкенә күләмле ә</w:t>
      </w:r>
      <w:r w:rsidR="00856BF9" w:rsidRPr="00CE56DC">
        <w:rPr>
          <w:spacing w:val="-7"/>
          <w:lang w:val="tt-RU"/>
        </w:rPr>
        <w:t>сәрләрнең эчтәлеген ишетеп аңларга</w:t>
      </w:r>
      <w:r w:rsidR="00E514B4" w:rsidRPr="00CE56DC">
        <w:rPr>
          <w:spacing w:val="-7"/>
          <w:lang w:val="tt-RU"/>
        </w:rPr>
        <w:t xml:space="preserve">, алардагы </w:t>
      </w:r>
      <w:r w:rsidR="00856BF9" w:rsidRPr="00CE56DC">
        <w:rPr>
          <w:spacing w:val="-7"/>
          <w:lang w:val="tt-RU"/>
        </w:rPr>
        <w:t>логик  өлешләрне аерып әйтә белергә</w:t>
      </w:r>
      <w:r w:rsidR="00E514B4" w:rsidRPr="00CE56DC">
        <w:rPr>
          <w:spacing w:val="-7"/>
          <w:lang w:val="tt-RU"/>
        </w:rPr>
        <w:t>;</w:t>
      </w:r>
    </w:p>
    <w:p w:rsidR="00E514B4" w:rsidRPr="00CE56DC" w:rsidRDefault="00B13C70" w:rsidP="00B13C70">
      <w:pPr>
        <w:pStyle w:val="af1"/>
        <w:spacing w:after="0"/>
        <w:rPr>
          <w:spacing w:val="-7"/>
          <w:lang w:val="tt-RU"/>
        </w:rPr>
      </w:pPr>
      <w:r>
        <w:rPr>
          <w:spacing w:val="-7"/>
          <w:lang w:val="tt-RU"/>
        </w:rPr>
        <w:t>- т</w:t>
      </w:r>
      <w:r w:rsidR="00E514B4" w:rsidRPr="00CE56DC">
        <w:rPr>
          <w:spacing w:val="-7"/>
          <w:lang w:val="tt-RU"/>
        </w:rPr>
        <w:t>екстның билгеләгә</w:t>
      </w:r>
      <w:r w:rsidR="00856BF9" w:rsidRPr="00CE56DC">
        <w:rPr>
          <w:spacing w:val="-7"/>
          <w:lang w:val="tt-RU"/>
        </w:rPr>
        <w:t>н өлешләрен аерып алып эчтән укырга</w:t>
      </w:r>
      <w:r w:rsidR="00E514B4" w:rsidRPr="00CE56DC">
        <w:rPr>
          <w:spacing w:val="-7"/>
          <w:lang w:val="tt-RU"/>
        </w:rPr>
        <w:t xml:space="preserve"> һәм укы</w:t>
      </w:r>
      <w:r w:rsidR="00856BF9" w:rsidRPr="00CE56DC">
        <w:rPr>
          <w:spacing w:val="-7"/>
          <w:lang w:val="tt-RU"/>
        </w:rPr>
        <w:t>ган өлешләрнең төп фикерен аңларга</w:t>
      </w:r>
      <w:r w:rsidR="00E514B4" w:rsidRPr="00CE56DC">
        <w:rPr>
          <w:spacing w:val="-7"/>
          <w:lang w:val="tt-RU"/>
        </w:rPr>
        <w:t>;</w:t>
      </w:r>
    </w:p>
    <w:p w:rsidR="00E514B4" w:rsidRPr="00CE56DC" w:rsidRDefault="00B13C70" w:rsidP="00E514B4">
      <w:pPr>
        <w:pStyle w:val="af1"/>
        <w:spacing w:after="0"/>
        <w:rPr>
          <w:b/>
          <w:spacing w:val="-7"/>
          <w:lang w:val="tt-RU"/>
        </w:rPr>
      </w:pPr>
      <w:r>
        <w:rPr>
          <w:spacing w:val="-7"/>
          <w:lang w:val="tt-RU"/>
        </w:rPr>
        <w:t>- т</w:t>
      </w:r>
      <w:r w:rsidR="00E514B4" w:rsidRPr="00CE56DC">
        <w:rPr>
          <w:spacing w:val="-7"/>
          <w:lang w:val="tt-RU"/>
        </w:rPr>
        <w:t>өрле авто</w:t>
      </w:r>
      <w:r w:rsidR="00856BF9" w:rsidRPr="00CE56DC">
        <w:rPr>
          <w:spacing w:val="-7"/>
          <w:lang w:val="tt-RU"/>
        </w:rPr>
        <w:t>рларның 3-4 шигырен яттан сөйләргә</w:t>
      </w:r>
      <w:r w:rsidR="00E514B4" w:rsidRPr="00CE56DC">
        <w:rPr>
          <w:spacing w:val="-7"/>
          <w:lang w:val="tt-RU"/>
        </w:rPr>
        <w:t>.</w:t>
      </w:r>
    </w:p>
    <w:p w:rsidR="00E514B4" w:rsidRPr="006424DB" w:rsidRDefault="00E514B4" w:rsidP="00E514B4">
      <w:pPr>
        <w:pStyle w:val="af1"/>
        <w:spacing w:after="0"/>
        <w:rPr>
          <w:i/>
          <w:spacing w:val="-7"/>
          <w:u w:val="single"/>
          <w:lang w:val="tt-RU"/>
        </w:rPr>
      </w:pPr>
      <w:r w:rsidRPr="006424DB">
        <w:rPr>
          <w:i/>
          <w:spacing w:val="-7"/>
          <w:u w:val="single"/>
          <w:lang w:val="tt-RU"/>
        </w:rPr>
        <w:t>Мөстәкыйль, парларда, төркемнәрдә һәм коллектив</w:t>
      </w:r>
      <w:r w:rsidR="00EF3C7D" w:rsidRPr="006424DB">
        <w:rPr>
          <w:i/>
          <w:spacing w:val="-7"/>
          <w:u w:val="single"/>
          <w:lang w:val="tt-RU"/>
        </w:rPr>
        <w:t xml:space="preserve"> белән  эшләү барышында укучы</w:t>
      </w:r>
      <w:r w:rsidRPr="006424DB">
        <w:rPr>
          <w:i/>
          <w:spacing w:val="-7"/>
          <w:u w:val="single"/>
          <w:lang w:val="tt-RU"/>
        </w:rPr>
        <w:t xml:space="preserve"> өйрәнү мөмкинлеге ала</w:t>
      </w:r>
      <w:r w:rsidR="00EF3C7D" w:rsidRPr="006424DB">
        <w:rPr>
          <w:i/>
          <w:spacing w:val="-7"/>
          <w:u w:val="single"/>
          <w:lang w:val="tt-RU"/>
        </w:rPr>
        <w:t>чак:</w:t>
      </w:r>
    </w:p>
    <w:p w:rsidR="00E514B4" w:rsidRPr="00CE56DC" w:rsidRDefault="00856BF9" w:rsidP="00E514B4">
      <w:pPr>
        <w:pStyle w:val="af1"/>
        <w:spacing w:after="0"/>
        <w:rPr>
          <w:i/>
          <w:spacing w:val="-7"/>
          <w:lang w:val="tt-RU"/>
        </w:rPr>
      </w:pPr>
      <w:r w:rsidRPr="00CE56DC">
        <w:rPr>
          <w:i/>
          <w:spacing w:val="-7"/>
          <w:lang w:val="tt-RU"/>
        </w:rPr>
        <w:t>-</w:t>
      </w:r>
      <w:r w:rsidR="00986382" w:rsidRPr="00CE56DC">
        <w:rPr>
          <w:i/>
          <w:spacing w:val="-7"/>
          <w:lang w:val="tt-RU"/>
        </w:rPr>
        <w:t>“Эчтәлек” битен файдаланырга</w:t>
      </w:r>
      <w:r w:rsidR="00E514B4" w:rsidRPr="00CE56DC">
        <w:rPr>
          <w:i/>
          <w:spacing w:val="-7"/>
          <w:lang w:val="tt-RU"/>
        </w:rPr>
        <w:t>;</w:t>
      </w:r>
    </w:p>
    <w:p w:rsidR="00E514B4" w:rsidRPr="00CE56DC" w:rsidRDefault="0067744C" w:rsidP="00E514B4">
      <w:pPr>
        <w:pStyle w:val="af1"/>
        <w:spacing w:after="0"/>
        <w:rPr>
          <w:i/>
          <w:spacing w:val="-7"/>
          <w:lang w:val="tt-RU"/>
        </w:rPr>
      </w:pPr>
      <w:r>
        <w:rPr>
          <w:i/>
          <w:spacing w:val="-7"/>
          <w:lang w:val="tt-RU"/>
        </w:rPr>
        <w:t xml:space="preserve">- </w:t>
      </w:r>
      <w:r w:rsidR="00E514B4" w:rsidRPr="00CE56DC">
        <w:rPr>
          <w:i/>
          <w:spacing w:val="-7"/>
          <w:lang w:val="tt-RU"/>
        </w:rPr>
        <w:t>дәрестә текст белән эшләү өчен өстәмә  хрестоматиядән, өйдән ал</w:t>
      </w:r>
      <w:r w:rsidR="00986382" w:rsidRPr="00CE56DC">
        <w:rPr>
          <w:i/>
          <w:spacing w:val="-7"/>
          <w:lang w:val="tt-RU"/>
        </w:rPr>
        <w:t>ып килгән  китаплардан файдаланырга</w:t>
      </w:r>
      <w:r w:rsidR="00E514B4" w:rsidRPr="00CE56DC">
        <w:rPr>
          <w:i/>
          <w:spacing w:val="-7"/>
          <w:lang w:val="tt-RU"/>
        </w:rPr>
        <w:t>;</w:t>
      </w:r>
    </w:p>
    <w:p w:rsidR="00E514B4" w:rsidRPr="00CE56DC" w:rsidRDefault="00E514B4" w:rsidP="00E514B4">
      <w:pPr>
        <w:autoSpaceDE w:val="0"/>
        <w:autoSpaceDN w:val="0"/>
        <w:adjustRightInd w:val="0"/>
        <w:rPr>
          <w:i/>
          <w:spacing w:val="-7"/>
          <w:lang w:val="tt-RU"/>
        </w:rPr>
      </w:pPr>
      <w:r w:rsidRPr="00CE56DC">
        <w:rPr>
          <w:i/>
          <w:spacing w:val="-7"/>
          <w:lang w:val="tt-RU"/>
        </w:rPr>
        <w:t>-</w:t>
      </w:r>
      <w:r w:rsidR="0067744C">
        <w:rPr>
          <w:i/>
          <w:spacing w:val="-7"/>
          <w:lang w:val="tt-RU"/>
        </w:rPr>
        <w:t xml:space="preserve"> </w:t>
      </w:r>
      <w:r w:rsidRPr="00CE56DC">
        <w:rPr>
          <w:i/>
          <w:spacing w:val="-7"/>
          <w:lang w:val="tt-RU"/>
        </w:rPr>
        <w:t>әсәр эчтәлеге буенча сораулар  төзү һәм бирелгән сораула</w:t>
      </w:r>
      <w:r w:rsidR="00986382" w:rsidRPr="00CE56DC">
        <w:rPr>
          <w:i/>
          <w:spacing w:val="-7"/>
          <w:lang w:val="tt-RU"/>
        </w:rPr>
        <w:t>рга җавап бирергә.</w:t>
      </w:r>
    </w:p>
    <w:p w:rsidR="000A634D" w:rsidRPr="00CE56DC" w:rsidRDefault="000A634D" w:rsidP="00E514B4">
      <w:pPr>
        <w:autoSpaceDE w:val="0"/>
        <w:autoSpaceDN w:val="0"/>
        <w:adjustRightInd w:val="0"/>
        <w:rPr>
          <w:i/>
          <w:spacing w:val="-7"/>
          <w:lang w:val="tt-RU"/>
        </w:rPr>
      </w:pPr>
    </w:p>
    <w:p w:rsidR="000A634D" w:rsidRPr="00CE56DC" w:rsidRDefault="000A634D" w:rsidP="000A634D">
      <w:pPr>
        <w:pStyle w:val="af1"/>
        <w:spacing w:after="0"/>
        <w:rPr>
          <w:b/>
          <w:u w:val="single"/>
          <w:lang w:val="tt-RU"/>
        </w:rPr>
      </w:pPr>
      <w:r w:rsidRPr="00CE56DC">
        <w:rPr>
          <w:b/>
          <w:u w:val="single"/>
          <w:lang w:val="tt-RU"/>
        </w:rPr>
        <w:t xml:space="preserve">Әдәбият белеменә кереш </w:t>
      </w:r>
    </w:p>
    <w:p w:rsidR="000A634D" w:rsidRPr="00CE56DC" w:rsidRDefault="000A634D" w:rsidP="000A634D">
      <w:pPr>
        <w:pStyle w:val="af1"/>
        <w:spacing w:after="0"/>
        <w:rPr>
          <w:b/>
          <w:u w:val="single"/>
          <w:lang w:val="tt-RU"/>
        </w:rPr>
      </w:pPr>
      <w:r w:rsidRPr="00CE56DC">
        <w:rPr>
          <w:b/>
          <w:u w:val="single"/>
          <w:lang w:val="tt-RU"/>
        </w:rPr>
        <w:t>Сәнгатьнең төрле төрләренә караган әсәрләр белән эшләү  (әдәбият, рәсем сәнгате, гамәли сәнгать,сынлы сәнгать, музыка һ.б)</w:t>
      </w:r>
    </w:p>
    <w:p w:rsidR="00B13C70" w:rsidRPr="00B13C70" w:rsidRDefault="00E514B4" w:rsidP="00B13C70">
      <w:pPr>
        <w:pStyle w:val="af1"/>
        <w:spacing w:after="0"/>
        <w:rPr>
          <w:spacing w:val="-7"/>
          <w:u w:val="single"/>
          <w:lang w:val="tt-RU"/>
        </w:rPr>
      </w:pPr>
      <w:r w:rsidRPr="006424DB">
        <w:rPr>
          <w:spacing w:val="-7"/>
          <w:u w:val="single"/>
          <w:lang w:val="tt-RU"/>
        </w:rPr>
        <w:t>Укучы өйрәнәчәк</w:t>
      </w:r>
      <w:r w:rsidR="00B6028B" w:rsidRPr="006424DB">
        <w:rPr>
          <w:spacing w:val="-7"/>
          <w:u w:val="single"/>
          <w:lang w:val="tt-RU"/>
        </w:rPr>
        <w:t xml:space="preserve"> :</w:t>
      </w:r>
    </w:p>
    <w:p w:rsidR="00E514B4" w:rsidRPr="00CE56DC" w:rsidRDefault="00B13C70" w:rsidP="00B13C70">
      <w:pPr>
        <w:pStyle w:val="af1"/>
        <w:spacing w:after="0"/>
        <w:rPr>
          <w:spacing w:val="-7"/>
          <w:lang w:val="tt-RU"/>
        </w:rPr>
      </w:pPr>
      <w:r>
        <w:rPr>
          <w:spacing w:val="-7"/>
          <w:lang w:val="tt-RU"/>
        </w:rPr>
        <w:t>- ш</w:t>
      </w:r>
      <w:r w:rsidR="00E514B4" w:rsidRPr="00CE56DC">
        <w:rPr>
          <w:spacing w:val="-7"/>
          <w:lang w:val="tt-RU"/>
        </w:rPr>
        <w:t>игъри әсәр</w:t>
      </w:r>
      <w:r w:rsidR="00986382" w:rsidRPr="00CE56DC">
        <w:rPr>
          <w:spacing w:val="-7"/>
          <w:lang w:val="tt-RU"/>
        </w:rPr>
        <w:t>ләрне чәчмә әсәрләрдән аера белергә</w:t>
      </w:r>
      <w:r w:rsidR="00E514B4" w:rsidRPr="00CE56DC">
        <w:rPr>
          <w:spacing w:val="-7"/>
          <w:lang w:val="tt-RU"/>
        </w:rPr>
        <w:t>;</w:t>
      </w:r>
    </w:p>
    <w:p w:rsidR="00E514B4" w:rsidRPr="00CE56DC" w:rsidRDefault="00B13C70" w:rsidP="00B13C70">
      <w:pPr>
        <w:pStyle w:val="af1"/>
        <w:spacing w:after="0"/>
        <w:rPr>
          <w:spacing w:val="-7"/>
          <w:lang w:val="tt-RU"/>
        </w:rPr>
      </w:pPr>
      <w:r>
        <w:rPr>
          <w:spacing w:val="-7"/>
          <w:lang w:val="tt-RU"/>
        </w:rPr>
        <w:t>- ф</w:t>
      </w:r>
      <w:r w:rsidR="00E514B4" w:rsidRPr="00CE56DC">
        <w:rPr>
          <w:spacing w:val="-7"/>
          <w:lang w:val="tt-RU"/>
        </w:rPr>
        <w:t>ольклор</w:t>
      </w:r>
      <w:r w:rsidR="00986382" w:rsidRPr="00CE56DC">
        <w:rPr>
          <w:spacing w:val="-7"/>
          <w:lang w:val="tt-RU"/>
        </w:rPr>
        <w:t xml:space="preserve"> әсәрләренең кече жанрларын аерырга:</w:t>
      </w:r>
      <w:r w:rsidR="00E514B4" w:rsidRPr="00CE56DC">
        <w:rPr>
          <w:spacing w:val="-7"/>
          <w:lang w:val="tt-RU"/>
        </w:rPr>
        <w:t xml:space="preserve"> табышмак, санамыш, тизәйткеч, атамыш;</w:t>
      </w:r>
    </w:p>
    <w:p w:rsidR="00E514B4" w:rsidRPr="00CE56DC" w:rsidRDefault="00B13C70" w:rsidP="00B13C70">
      <w:pPr>
        <w:pStyle w:val="af1"/>
        <w:spacing w:after="0"/>
        <w:rPr>
          <w:spacing w:val="-7"/>
          <w:lang w:val="tt-RU"/>
        </w:rPr>
      </w:pPr>
      <w:r>
        <w:rPr>
          <w:spacing w:val="-7"/>
          <w:lang w:val="tt-RU"/>
        </w:rPr>
        <w:t>- т</w:t>
      </w:r>
      <w:r w:rsidR="00E514B4" w:rsidRPr="00CE56DC">
        <w:rPr>
          <w:spacing w:val="-7"/>
          <w:lang w:val="tt-RU"/>
        </w:rPr>
        <w:t xml:space="preserve">ексттагы </w:t>
      </w:r>
      <w:r w:rsidR="00986382" w:rsidRPr="00CE56DC">
        <w:rPr>
          <w:spacing w:val="-7"/>
          <w:lang w:val="tt-RU"/>
        </w:rPr>
        <w:t>тел-сурәтләү чараларын таба белергә</w:t>
      </w:r>
      <w:r w:rsidR="00E514B4" w:rsidRPr="00CE56DC">
        <w:rPr>
          <w:spacing w:val="-7"/>
          <w:lang w:val="tt-RU"/>
        </w:rPr>
        <w:t xml:space="preserve"> (кабатлау, сүзләрнең  иркәләү-назлау формалары, өндәү һәм сорау билгеләре, рифмалар)</w:t>
      </w:r>
      <w:r>
        <w:rPr>
          <w:spacing w:val="-7"/>
          <w:lang w:val="tt-RU"/>
        </w:rPr>
        <w:t>.</w:t>
      </w:r>
    </w:p>
    <w:p w:rsidR="00EF3C7D" w:rsidRPr="00CE56DC" w:rsidRDefault="00EF3C7D" w:rsidP="00986382">
      <w:pPr>
        <w:pStyle w:val="af1"/>
        <w:spacing w:after="0"/>
        <w:rPr>
          <w:spacing w:val="-7"/>
          <w:lang w:val="tt-RU"/>
        </w:rPr>
      </w:pPr>
    </w:p>
    <w:p w:rsidR="00EF3C7D" w:rsidRPr="006424DB" w:rsidRDefault="00EF3C7D" w:rsidP="00EF3C7D">
      <w:pPr>
        <w:pStyle w:val="af1"/>
        <w:spacing w:after="0"/>
        <w:rPr>
          <w:i/>
          <w:spacing w:val="-7"/>
          <w:u w:val="single"/>
          <w:lang w:val="tt-RU"/>
        </w:rPr>
      </w:pPr>
      <w:r w:rsidRPr="006424DB">
        <w:rPr>
          <w:i/>
          <w:spacing w:val="-7"/>
          <w:u w:val="single"/>
          <w:lang w:val="tt-RU"/>
        </w:rPr>
        <w:t>Мөстәкыйль, парларда, төркемнәрдә һәм коллектив белән  эшләү барышында укучы өйрәнү мөмкинлеге алачак:</w:t>
      </w:r>
    </w:p>
    <w:p w:rsidR="00E514B4" w:rsidRPr="00CE56DC" w:rsidRDefault="0067744C" w:rsidP="0067744C">
      <w:pPr>
        <w:pStyle w:val="af1"/>
        <w:spacing w:after="0"/>
        <w:rPr>
          <w:i/>
          <w:spacing w:val="-7"/>
          <w:lang w:val="tt-RU"/>
        </w:rPr>
      </w:pPr>
      <w:r>
        <w:rPr>
          <w:i/>
          <w:spacing w:val="-7"/>
          <w:lang w:val="tt-RU"/>
        </w:rPr>
        <w:lastRenderedPageBreak/>
        <w:t xml:space="preserve">- </w:t>
      </w:r>
      <w:r w:rsidR="00E514B4" w:rsidRPr="00CE56DC">
        <w:rPr>
          <w:i/>
          <w:spacing w:val="-7"/>
          <w:lang w:val="tt-RU"/>
        </w:rPr>
        <w:t>әдәби әсәрләр белән х.а.и. әсәрләре</w:t>
      </w:r>
      <w:r w:rsidR="00986382" w:rsidRPr="00CE56DC">
        <w:rPr>
          <w:i/>
          <w:spacing w:val="-7"/>
          <w:lang w:val="tt-RU"/>
        </w:rPr>
        <w:t xml:space="preserve"> арасында  күчешле чикләрне табарга</w:t>
      </w:r>
      <w:r w:rsidR="00E514B4" w:rsidRPr="00CE56DC">
        <w:rPr>
          <w:i/>
          <w:spacing w:val="-7"/>
          <w:lang w:val="tt-RU"/>
        </w:rPr>
        <w:t xml:space="preserve"> (хикәядә кулланылган әкият элеиентлары, тылсымлы әкиятләргә хайваннар турындагы әкиятләрнең кушылып китүе һ.б.)</w:t>
      </w:r>
    </w:p>
    <w:p w:rsidR="00E514B4" w:rsidRPr="00CE56DC" w:rsidRDefault="0067744C" w:rsidP="0067744C">
      <w:pPr>
        <w:pStyle w:val="af1"/>
        <w:spacing w:after="0"/>
        <w:rPr>
          <w:i/>
          <w:spacing w:val="-7"/>
          <w:lang w:val="tt-RU"/>
        </w:rPr>
      </w:pPr>
      <w:r>
        <w:rPr>
          <w:i/>
          <w:spacing w:val="-7"/>
          <w:lang w:val="tt-RU"/>
        </w:rPr>
        <w:t xml:space="preserve">- </w:t>
      </w:r>
      <w:r w:rsidR="00E514B4" w:rsidRPr="00CE56DC">
        <w:rPr>
          <w:i/>
          <w:spacing w:val="-7"/>
          <w:lang w:val="tt-RU"/>
        </w:rPr>
        <w:t>балалар өчен авторлар иҗат иткән поэтик әсәрләрдә фоль</w:t>
      </w:r>
      <w:r w:rsidR="00986382" w:rsidRPr="00CE56DC">
        <w:rPr>
          <w:i/>
          <w:spacing w:val="-7"/>
          <w:lang w:val="tt-RU"/>
        </w:rPr>
        <w:t>клор жанры  үзенчәлекләрен  табарга</w:t>
      </w:r>
      <w:r w:rsidR="00E514B4" w:rsidRPr="00CE56DC">
        <w:rPr>
          <w:i/>
          <w:spacing w:val="-7"/>
          <w:lang w:val="tt-RU"/>
        </w:rPr>
        <w:t>:  әкият-чылбырларның сюжет-композицион үзенчәлекләре, санамышлар, тизәйткечләр</w:t>
      </w:r>
      <w:r w:rsidR="0086151F" w:rsidRPr="00CE56DC">
        <w:rPr>
          <w:i/>
          <w:spacing w:val="-7"/>
          <w:lang w:val="tt-RU"/>
        </w:rPr>
        <w:t>, атамышлар, бишек җырлары</w:t>
      </w:r>
    </w:p>
    <w:p w:rsidR="000A634D" w:rsidRPr="00CE56DC" w:rsidRDefault="000A634D" w:rsidP="00F35669">
      <w:pPr>
        <w:pStyle w:val="af1"/>
        <w:spacing w:after="0"/>
        <w:ind w:left="360"/>
        <w:rPr>
          <w:i/>
          <w:spacing w:val="-7"/>
          <w:lang w:val="tt-RU"/>
        </w:rPr>
      </w:pPr>
    </w:p>
    <w:p w:rsidR="00B13C70" w:rsidRDefault="00B13C70" w:rsidP="000A634D">
      <w:pPr>
        <w:pStyle w:val="af1"/>
        <w:spacing w:after="0"/>
        <w:rPr>
          <w:b/>
          <w:spacing w:val="-7"/>
          <w:u w:val="single"/>
          <w:lang w:val="tt-RU"/>
        </w:rPr>
      </w:pPr>
    </w:p>
    <w:p w:rsidR="006F635C" w:rsidRDefault="006F635C" w:rsidP="000A634D">
      <w:pPr>
        <w:pStyle w:val="af1"/>
        <w:spacing w:after="0"/>
        <w:rPr>
          <w:b/>
          <w:spacing w:val="-7"/>
          <w:u w:val="single"/>
          <w:lang w:val="tt-RU"/>
        </w:rPr>
      </w:pPr>
    </w:p>
    <w:p w:rsidR="000A634D" w:rsidRPr="00CE56DC" w:rsidRDefault="000A634D" w:rsidP="000A634D">
      <w:pPr>
        <w:pStyle w:val="af1"/>
        <w:spacing w:after="0"/>
        <w:rPr>
          <w:b/>
          <w:spacing w:val="-7"/>
          <w:u w:val="single"/>
          <w:lang w:val="tt-RU"/>
        </w:rPr>
      </w:pPr>
      <w:r w:rsidRPr="00CE56DC">
        <w:rPr>
          <w:b/>
          <w:spacing w:val="-7"/>
          <w:u w:val="single"/>
          <w:lang w:val="tt-RU"/>
        </w:rPr>
        <w:t>Иҗади эшчәнлек элементлары</w:t>
      </w:r>
    </w:p>
    <w:p w:rsidR="00E514B4" w:rsidRPr="006424DB" w:rsidRDefault="00E514B4" w:rsidP="00E514B4">
      <w:pPr>
        <w:pStyle w:val="af1"/>
        <w:spacing w:after="0"/>
        <w:rPr>
          <w:spacing w:val="-7"/>
          <w:u w:val="single"/>
          <w:lang w:val="tt-RU"/>
        </w:rPr>
      </w:pPr>
      <w:r w:rsidRPr="006424DB">
        <w:rPr>
          <w:spacing w:val="-7"/>
          <w:u w:val="single"/>
          <w:lang w:val="tt-RU"/>
        </w:rPr>
        <w:t>Укучы өйрәнәчәк</w:t>
      </w:r>
      <w:r w:rsidR="00B6028B" w:rsidRPr="006424DB">
        <w:rPr>
          <w:spacing w:val="-7"/>
          <w:u w:val="single"/>
          <w:lang w:val="tt-RU"/>
        </w:rPr>
        <w:t xml:space="preserve"> :</w:t>
      </w:r>
    </w:p>
    <w:p w:rsidR="00E514B4" w:rsidRPr="00CE56DC" w:rsidRDefault="00B13C70" w:rsidP="00B13C70">
      <w:pPr>
        <w:pStyle w:val="af1"/>
        <w:spacing w:after="0"/>
        <w:rPr>
          <w:spacing w:val="-7"/>
          <w:lang w:val="tt-RU"/>
        </w:rPr>
      </w:pPr>
      <w:r>
        <w:rPr>
          <w:spacing w:val="-7"/>
          <w:lang w:val="tt-RU"/>
        </w:rPr>
        <w:t xml:space="preserve">- </w:t>
      </w:r>
      <w:r w:rsidR="0040204B">
        <w:rPr>
          <w:spacing w:val="-7"/>
          <w:lang w:val="tt-RU"/>
        </w:rPr>
        <w:t>у</w:t>
      </w:r>
      <w:r w:rsidR="00E514B4" w:rsidRPr="00CE56DC">
        <w:rPr>
          <w:spacing w:val="-7"/>
          <w:lang w:val="tt-RU"/>
        </w:rPr>
        <w:t>кыганның эчтәлеген аңлау, тиешле интонацияне, уку темпын һәм тиешле тукталышларны текст эчтәлегеннән чыгып  аңлап сайлый</w:t>
      </w:r>
      <w:r w:rsidR="00986382" w:rsidRPr="00CE56DC">
        <w:rPr>
          <w:spacing w:val="-7"/>
          <w:lang w:val="tt-RU"/>
        </w:rPr>
        <w:t xml:space="preserve"> белергә</w:t>
      </w:r>
      <w:r w:rsidR="00E514B4" w:rsidRPr="00CE56DC">
        <w:rPr>
          <w:spacing w:val="-7"/>
          <w:lang w:val="tt-RU"/>
        </w:rPr>
        <w:t xml:space="preserve">, </w:t>
      </w:r>
    </w:p>
    <w:p w:rsidR="00E514B4" w:rsidRPr="00CE56DC" w:rsidRDefault="00B13C70" w:rsidP="00B13C70">
      <w:pPr>
        <w:pStyle w:val="af1"/>
        <w:spacing w:after="0"/>
        <w:rPr>
          <w:spacing w:val="-7"/>
          <w:lang w:val="tt-RU"/>
        </w:rPr>
      </w:pPr>
      <w:r>
        <w:rPr>
          <w:spacing w:val="-7"/>
          <w:lang w:val="tt-RU"/>
        </w:rPr>
        <w:t>- ә</w:t>
      </w:r>
      <w:r w:rsidR="00E514B4" w:rsidRPr="00CE56DC">
        <w:rPr>
          <w:spacing w:val="-7"/>
          <w:lang w:val="tt-RU"/>
        </w:rPr>
        <w:t>дәби әсәрләрнең өлешләрен р</w:t>
      </w:r>
      <w:r w:rsidR="00986382" w:rsidRPr="00CE56DC">
        <w:rPr>
          <w:spacing w:val="-7"/>
          <w:lang w:val="tt-RU"/>
        </w:rPr>
        <w:t>ольләргә бүлеп һәм чылбырлап укырга</w:t>
      </w:r>
      <w:r w:rsidR="00E514B4" w:rsidRPr="00CE56DC">
        <w:rPr>
          <w:spacing w:val="-7"/>
          <w:lang w:val="tt-RU"/>
        </w:rPr>
        <w:t>;</w:t>
      </w:r>
    </w:p>
    <w:p w:rsidR="00E514B4" w:rsidRPr="00CE56DC" w:rsidRDefault="00B13C70" w:rsidP="00E514B4">
      <w:pPr>
        <w:pStyle w:val="af1"/>
        <w:spacing w:after="0"/>
        <w:rPr>
          <w:spacing w:val="-7"/>
          <w:lang w:val="tt-RU"/>
        </w:rPr>
      </w:pPr>
      <w:r>
        <w:rPr>
          <w:spacing w:val="-7"/>
          <w:lang w:val="tt-RU"/>
        </w:rPr>
        <w:t>- и</w:t>
      </w:r>
      <w:r w:rsidR="00E514B4" w:rsidRPr="00CE56DC">
        <w:rPr>
          <w:spacing w:val="-7"/>
          <w:lang w:val="tt-RU"/>
        </w:rPr>
        <w:t>ллюстрацияләрне карау, аларны текст эчтәлеге һәм  текстта  бирелгән төп фикер (хисләр,</w:t>
      </w:r>
      <w:r w:rsidR="00986382" w:rsidRPr="00CE56DC">
        <w:rPr>
          <w:spacing w:val="-7"/>
          <w:lang w:val="tt-RU"/>
        </w:rPr>
        <w:t xml:space="preserve"> кичерешләр) белән тәңгәлләштерергә</w:t>
      </w:r>
      <w:r w:rsidR="00F35669" w:rsidRPr="00CE56DC">
        <w:rPr>
          <w:spacing w:val="-7"/>
          <w:lang w:val="tt-RU"/>
        </w:rPr>
        <w:t>.</w:t>
      </w:r>
    </w:p>
    <w:p w:rsidR="00F35669" w:rsidRPr="00CE56DC" w:rsidRDefault="00F35669" w:rsidP="00E514B4">
      <w:pPr>
        <w:pStyle w:val="af1"/>
        <w:spacing w:after="0"/>
        <w:rPr>
          <w:b/>
          <w:spacing w:val="-7"/>
          <w:lang w:val="tt-RU"/>
        </w:rPr>
      </w:pPr>
    </w:p>
    <w:p w:rsidR="00EF3C7D" w:rsidRPr="006424DB" w:rsidRDefault="00EF3C7D" w:rsidP="00EF3C7D">
      <w:pPr>
        <w:pStyle w:val="af1"/>
        <w:spacing w:after="0"/>
        <w:rPr>
          <w:i/>
          <w:spacing w:val="-7"/>
          <w:u w:val="single"/>
          <w:lang w:val="tt-RU"/>
        </w:rPr>
      </w:pPr>
      <w:r w:rsidRPr="006424DB">
        <w:rPr>
          <w:i/>
          <w:spacing w:val="-7"/>
          <w:u w:val="single"/>
          <w:lang w:val="tt-RU"/>
        </w:rPr>
        <w:t>Мөстәкыйль, парларда, төркемнәрдә һәм коллектив белән  эшләү барышында укучы өйрәнү мөмкинлеге алачак:</w:t>
      </w:r>
    </w:p>
    <w:p w:rsidR="00E514B4" w:rsidRPr="00CE56DC" w:rsidRDefault="00986382" w:rsidP="00E514B4">
      <w:pPr>
        <w:pStyle w:val="af1"/>
        <w:spacing w:after="0"/>
        <w:rPr>
          <w:i/>
          <w:spacing w:val="-7"/>
          <w:lang w:val="tt-RU"/>
        </w:rPr>
      </w:pPr>
      <w:r w:rsidRPr="00CE56DC">
        <w:rPr>
          <w:i/>
          <w:spacing w:val="-7"/>
          <w:lang w:val="tt-RU"/>
        </w:rPr>
        <w:t xml:space="preserve">- </w:t>
      </w:r>
      <w:r w:rsidR="00E514B4" w:rsidRPr="00CE56DC">
        <w:rPr>
          <w:i/>
          <w:spacing w:val="-7"/>
          <w:lang w:val="tt-RU"/>
        </w:rPr>
        <w:t>шигъри һәм чә</w:t>
      </w:r>
      <w:r w:rsidRPr="00CE56DC">
        <w:rPr>
          <w:i/>
          <w:spacing w:val="-7"/>
          <w:lang w:val="tt-RU"/>
        </w:rPr>
        <w:t>чмә әсәрләрне сәнгатьле итеп укырга</w:t>
      </w:r>
      <w:r w:rsidR="00E514B4" w:rsidRPr="00CE56DC">
        <w:rPr>
          <w:i/>
          <w:spacing w:val="-7"/>
          <w:lang w:val="tt-RU"/>
        </w:rPr>
        <w:t>;</w:t>
      </w:r>
    </w:p>
    <w:p w:rsidR="00E514B4" w:rsidRPr="00CE56DC" w:rsidRDefault="00986382" w:rsidP="00E514B4">
      <w:pPr>
        <w:pStyle w:val="af1"/>
        <w:spacing w:after="0"/>
        <w:rPr>
          <w:i/>
          <w:spacing w:val="-7"/>
          <w:lang w:val="tt-RU"/>
        </w:rPr>
      </w:pPr>
      <w:r w:rsidRPr="00CE56DC">
        <w:rPr>
          <w:i/>
          <w:spacing w:val="-7"/>
          <w:lang w:val="tt-RU"/>
        </w:rPr>
        <w:t xml:space="preserve">- </w:t>
      </w:r>
      <w:r w:rsidR="00E514B4" w:rsidRPr="00CE56DC">
        <w:rPr>
          <w:i/>
          <w:spacing w:val="-7"/>
          <w:lang w:val="tt-RU"/>
        </w:rPr>
        <w:t>дәреслектәге иллюстрацияләрне карау, аларны текст эчтәлеге һәм  текстта  бирелгән төп фикер (хисләр,</w:t>
      </w:r>
      <w:r w:rsidRPr="00CE56DC">
        <w:rPr>
          <w:i/>
          <w:spacing w:val="-7"/>
          <w:lang w:val="tt-RU"/>
        </w:rPr>
        <w:t xml:space="preserve"> кичерешләр) белән тәңгәлләштерергә;</w:t>
      </w:r>
    </w:p>
    <w:p w:rsidR="00E514B4" w:rsidRPr="00CE56DC" w:rsidRDefault="00E514B4" w:rsidP="00986382">
      <w:pPr>
        <w:autoSpaceDE w:val="0"/>
        <w:autoSpaceDN w:val="0"/>
        <w:adjustRightInd w:val="0"/>
        <w:rPr>
          <w:rFonts w:eastAsiaTheme="minorHAnsi"/>
          <w:i/>
          <w:lang w:val="tt-RU"/>
        </w:rPr>
      </w:pPr>
      <w:r w:rsidRPr="00CE56DC">
        <w:rPr>
          <w:i/>
          <w:spacing w:val="-7"/>
          <w:lang w:val="tt-RU"/>
        </w:rPr>
        <w:t>- үзеңнең шәхси кичерешләрен һәм күзәтүләрең белән телдән уртаклаша бел</w:t>
      </w:r>
      <w:r w:rsidR="00986382" w:rsidRPr="00CE56DC">
        <w:rPr>
          <w:i/>
          <w:spacing w:val="-7"/>
          <w:lang w:val="tt-RU"/>
        </w:rPr>
        <w:t>ергә.</w:t>
      </w:r>
    </w:p>
    <w:p w:rsidR="002E57DC" w:rsidRDefault="002E57DC" w:rsidP="00127159">
      <w:pPr>
        <w:ind w:left="142"/>
        <w:jc w:val="center"/>
        <w:rPr>
          <w:b/>
          <w:u w:val="single"/>
          <w:lang w:val="tt-RU"/>
        </w:rPr>
      </w:pPr>
    </w:p>
    <w:p w:rsidR="00E514B4" w:rsidRPr="00CE56DC" w:rsidRDefault="00127159" w:rsidP="00127159">
      <w:pPr>
        <w:ind w:left="142"/>
        <w:jc w:val="center"/>
        <w:rPr>
          <w:b/>
          <w:u w:val="single"/>
          <w:lang w:val="tt-RU"/>
        </w:rPr>
      </w:pPr>
      <w:r w:rsidRPr="00CE56DC">
        <w:rPr>
          <w:b/>
          <w:u w:val="single"/>
          <w:lang w:val="tt-RU"/>
        </w:rPr>
        <w:t>2 нче сыйныф</w:t>
      </w:r>
    </w:p>
    <w:p w:rsidR="00E514B4" w:rsidRPr="0067744C" w:rsidRDefault="00E514B4" w:rsidP="0067744C">
      <w:pPr>
        <w:ind w:left="142"/>
        <w:jc w:val="both"/>
        <w:rPr>
          <w:b/>
          <w:u w:val="single"/>
          <w:lang w:val="tt-RU"/>
        </w:rPr>
      </w:pPr>
      <w:r w:rsidRPr="00CE56DC">
        <w:rPr>
          <w:b/>
          <w:u w:val="single"/>
          <w:lang w:val="tt-RU"/>
        </w:rPr>
        <w:t>Шәхси нәтиҗәләр</w:t>
      </w:r>
    </w:p>
    <w:p w:rsidR="00E514B4" w:rsidRDefault="00E514B4" w:rsidP="0067744C">
      <w:pPr>
        <w:pStyle w:val="a7"/>
        <w:tabs>
          <w:tab w:val="left" w:pos="284"/>
        </w:tabs>
        <w:spacing w:line="240" w:lineRule="auto"/>
        <w:ind w:left="142"/>
        <w:jc w:val="both"/>
        <w:rPr>
          <w:rFonts w:ascii="Times New Roman" w:hAnsi="Times New Roman"/>
          <w:sz w:val="24"/>
          <w:szCs w:val="24"/>
          <w:u w:val="single"/>
          <w:lang w:val="tt-RU"/>
        </w:rPr>
      </w:pPr>
      <w:r w:rsidRPr="006424DB">
        <w:rPr>
          <w:rFonts w:ascii="Times New Roman" w:hAnsi="Times New Roman"/>
          <w:sz w:val="24"/>
          <w:szCs w:val="24"/>
          <w:u w:val="single"/>
          <w:lang w:val="tt-RU"/>
        </w:rPr>
        <w:t>Укучыда формалашачак:</w:t>
      </w:r>
    </w:p>
    <w:p w:rsidR="00E514B4" w:rsidRPr="0067744C" w:rsidRDefault="0067744C" w:rsidP="0067744C">
      <w:pPr>
        <w:tabs>
          <w:tab w:val="left" w:pos="0"/>
        </w:tabs>
        <w:jc w:val="both"/>
        <w:rPr>
          <w:u w:val="single"/>
          <w:lang w:val="tt-RU"/>
        </w:rPr>
      </w:pPr>
      <w:r>
        <w:rPr>
          <w:lang w:val="tt-RU"/>
        </w:rPr>
        <w:t xml:space="preserve">- </w:t>
      </w:r>
      <w:r w:rsidR="00E514B4" w:rsidRPr="0067744C">
        <w:rPr>
          <w:lang w:val="tt-RU"/>
        </w:rPr>
        <w:t>укуга уңай карашта булу, укырга теләк</w:t>
      </w:r>
      <w:r w:rsidR="00E514B4" w:rsidRPr="0067744C">
        <w:rPr>
          <w:color w:val="FF0000"/>
          <w:lang w:val="tt-RU"/>
        </w:rPr>
        <w:t xml:space="preserve"> </w:t>
      </w:r>
      <w:r w:rsidR="00E514B4" w:rsidRPr="0067744C">
        <w:rPr>
          <w:lang w:val="tt-RU"/>
        </w:rPr>
        <w:t>белдер</w:t>
      </w:r>
      <w:r w:rsidR="00B6028B" w:rsidRPr="0067744C">
        <w:rPr>
          <w:lang w:val="tt-RU"/>
        </w:rPr>
        <w:t>ү</w:t>
      </w:r>
      <w:r w:rsidR="00E514B4" w:rsidRPr="0067744C">
        <w:rPr>
          <w:lang w:val="tt-RU"/>
        </w:rPr>
        <w:t>,  яңа биремнәрне чишү ысулларына, автор белән кара-каршы сөйләшүгә кызыксыну;</w:t>
      </w:r>
    </w:p>
    <w:p w:rsidR="00E514B4" w:rsidRPr="0067744C" w:rsidRDefault="0067744C" w:rsidP="0067744C">
      <w:pPr>
        <w:pStyle w:val="a7"/>
        <w:tabs>
          <w:tab w:val="left" w:pos="0"/>
        </w:tabs>
        <w:spacing w:line="240" w:lineRule="auto"/>
        <w:ind w:left="0"/>
        <w:jc w:val="both"/>
        <w:rPr>
          <w:rFonts w:ascii="Times New Roman" w:hAnsi="Times New Roman"/>
          <w:sz w:val="24"/>
          <w:szCs w:val="24"/>
          <w:lang w:val="tt-RU"/>
        </w:rPr>
      </w:pPr>
      <w:r>
        <w:rPr>
          <w:rFonts w:ascii="Times New Roman" w:hAnsi="Times New Roman"/>
          <w:sz w:val="24"/>
          <w:szCs w:val="24"/>
          <w:lang w:val="tt-RU"/>
        </w:rPr>
        <w:t xml:space="preserve">- </w:t>
      </w:r>
      <w:r w:rsidR="00E514B4" w:rsidRPr="0067744C">
        <w:rPr>
          <w:rFonts w:ascii="Times New Roman" w:hAnsi="Times New Roman"/>
          <w:sz w:val="24"/>
          <w:szCs w:val="24"/>
          <w:lang w:val="tt-RU"/>
        </w:rPr>
        <w:t xml:space="preserve"> эстетик тойгыларын үстерү; яңа материалга  танып-белү кызыксынуы; </w:t>
      </w:r>
    </w:p>
    <w:p w:rsidR="00E514B4" w:rsidRPr="00CE56DC" w:rsidRDefault="0067744C" w:rsidP="0067744C">
      <w:pPr>
        <w:pStyle w:val="a7"/>
        <w:tabs>
          <w:tab w:val="left" w:pos="0"/>
        </w:tabs>
        <w:spacing w:after="0" w:line="240" w:lineRule="auto"/>
        <w:ind w:left="0"/>
        <w:jc w:val="both"/>
        <w:rPr>
          <w:rFonts w:ascii="Times New Roman" w:hAnsi="Times New Roman"/>
          <w:sz w:val="24"/>
          <w:szCs w:val="24"/>
          <w:lang w:val="tt-RU"/>
        </w:rPr>
      </w:pPr>
      <w:r>
        <w:rPr>
          <w:rFonts w:ascii="Times New Roman" w:hAnsi="Times New Roman"/>
          <w:sz w:val="24"/>
          <w:szCs w:val="24"/>
          <w:lang w:val="tt-RU"/>
        </w:rPr>
        <w:t xml:space="preserve">- </w:t>
      </w:r>
      <w:r w:rsidR="00E514B4" w:rsidRPr="00CE56DC">
        <w:rPr>
          <w:rFonts w:ascii="Times New Roman" w:hAnsi="Times New Roman"/>
          <w:sz w:val="24"/>
          <w:szCs w:val="24"/>
          <w:lang w:val="tt-RU"/>
        </w:rPr>
        <w:t>дәреслек геройларына, күршеңә ярдәм итүдә танып-белү инициативасы күрсәтү;</w:t>
      </w:r>
    </w:p>
    <w:p w:rsidR="00E514B4" w:rsidRPr="00CE56DC" w:rsidRDefault="0067744C" w:rsidP="0067744C">
      <w:pPr>
        <w:tabs>
          <w:tab w:val="left" w:pos="0"/>
        </w:tabs>
        <w:jc w:val="both"/>
        <w:rPr>
          <w:u w:val="single"/>
          <w:lang w:val="tt-RU"/>
        </w:rPr>
      </w:pPr>
      <w:r>
        <w:rPr>
          <w:lang w:val="tt-RU"/>
        </w:rPr>
        <w:t xml:space="preserve">- </w:t>
      </w:r>
      <w:r w:rsidR="00E514B4" w:rsidRPr="00CE56DC">
        <w:rPr>
          <w:lang w:val="tt-RU"/>
        </w:rPr>
        <w:t xml:space="preserve"> үз уңышларың/уңышсызлыкларың турында фикер йөртү;</w:t>
      </w:r>
    </w:p>
    <w:p w:rsidR="00E514B4" w:rsidRPr="0067744C" w:rsidRDefault="0067744C" w:rsidP="0067744C">
      <w:pPr>
        <w:tabs>
          <w:tab w:val="left" w:pos="0"/>
        </w:tabs>
        <w:jc w:val="both"/>
        <w:rPr>
          <w:u w:val="single"/>
          <w:lang w:val="tt-RU"/>
        </w:rPr>
      </w:pPr>
      <w:r>
        <w:rPr>
          <w:lang w:val="tt-RU"/>
        </w:rPr>
        <w:t xml:space="preserve">- </w:t>
      </w:r>
      <w:r w:rsidR="00E514B4" w:rsidRPr="00CE56DC">
        <w:rPr>
          <w:lang w:val="tt-RU"/>
        </w:rPr>
        <w:t>үз мөмкинлекләреңне бәяләү;</w:t>
      </w:r>
    </w:p>
    <w:p w:rsidR="00E514B4" w:rsidRPr="0067744C" w:rsidRDefault="0067744C" w:rsidP="0067744C">
      <w:pPr>
        <w:tabs>
          <w:tab w:val="left" w:pos="0"/>
        </w:tabs>
        <w:jc w:val="both"/>
        <w:rPr>
          <w:u w:val="single"/>
          <w:lang w:val="tt-RU"/>
        </w:rPr>
      </w:pPr>
      <w:r>
        <w:rPr>
          <w:lang w:val="tt-RU"/>
        </w:rPr>
        <w:t xml:space="preserve">- </w:t>
      </w:r>
      <w:r w:rsidR="00E514B4" w:rsidRPr="00CE56DC">
        <w:rPr>
          <w:lang w:val="tt-RU"/>
        </w:rPr>
        <w:t xml:space="preserve"> үз эшчәнлегенең нәтиҗәләрен яхшыртуга ихтыяҗ формалаштыру;</w:t>
      </w:r>
    </w:p>
    <w:p w:rsidR="00E514B4" w:rsidRPr="0067744C" w:rsidRDefault="0067744C" w:rsidP="0067744C">
      <w:pPr>
        <w:tabs>
          <w:tab w:val="left" w:pos="0"/>
        </w:tabs>
        <w:jc w:val="both"/>
        <w:rPr>
          <w:u w:val="single"/>
          <w:lang w:val="tt-RU"/>
        </w:rPr>
      </w:pPr>
      <w:r>
        <w:rPr>
          <w:lang w:val="tt-RU"/>
        </w:rPr>
        <w:t xml:space="preserve">- </w:t>
      </w:r>
      <w:r w:rsidR="00E514B4" w:rsidRPr="00CE56DC">
        <w:rPr>
          <w:lang w:val="tt-RU"/>
        </w:rPr>
        <w:t xml:space="preserve">мәгънә барлыкка китерү («Минем өчен моның нинди мәгънәсе һәм әһәмияте бар?» - дигән сорау кую) </w:t>
      </w:r>
      <w:r w:rsidR="00CB0A15">
        <w:rPr>
          <w:lang w:val="tt-RU"/>
        </w:rPr>
        <w:t>.</w:t>
      </w:r>
    </w:p>
    <w:p w:rsidR="00E514B4" w:rsidRPr="0067744C" w:rsidRDefault="00E514B4" w:rsidP="0067744C">
      <w:pPr>
        <w:tabs>
          <w:tab w:val="left" w:pos="0"/>
        </w:tabs>
        <w:jc w:val="both"/>
        <w:rPr>
          <w:u w:val="single"/>
          <w:lang w:val="tt-RU"/>
        </w:rPr>
      </w:pPr>
    </w:p>
    <w:p w:rsidR="00E514B4" w:rsidRPr="006424DB" w:rsidRDefault="004316F6" w:rsidP="0067744C">
      <w:pPr>
        <w:pStyle w:val="a4"/>
        <w:tabs>
          <w:tab w:val="left" w:pos="0"/>
        </w:tabs>
        <w:ind w:right="-142"/>
        <w:jc w:val="both"/>
        <w:rPr>
          <w:u w:val="single"/>
          <w:lang w:val="tt-RU"/>
        </w:rPr>
      </w:pPr>
      <w:r w:rsidRPr="006424DB">
        <w:rPr>
          <w:i/>
          <w:u w:val="single"/>
          <w:lang w:val="tt-RU"/>
        </w:rPr>
        <w:t>Укучы формалашу өчен мөмкинлек  алачак:</w:t>
      </w:r>
    </w:p>
    <w:p w:rsidR="00E514B4" w:rsidRPr="00CE56DC" w:rsidRDefault="00E514B4" w:rsidP="0067744C">
      <w:pPr>
        <w:tabs>
          <w:tab w:val="left" w:pos="0"/>
        </w:tabs>
        <w:jc w:val="both"/>
        <w:rPr>
          <w:i/>
          <w:u w:val="single"/>
          <w:lang w:val="tt-RU"/>
        </w:rPr>
      </w:pPr>
      <w:r w:rsidRPr="00CE56DC">
        <w:rPr>
          <w:i/>
          <w:lang w:val="tt-RU"/>
        </w:rPr>
        <w:t xml:space="preserve">- әхлакый кагыйдәләрдә ориентлашу, аларны үтәүнең мәҗбүрилеген </w:t>
      </w:r>
      <w:r w:rsidRPr="006424DB">
        <w:rPr>
          <w:i/>
          <w:lang w:val="tt-RU"/>
        </w:rPr>
        <w:t>аңлау;</w:t>
      </w:r>
    </w:p>
    <w:p w:rsidR="00E514B4" w:rsidRPr="00CE56DC" w:rsidRDefault="00E514B4" w:rsidP="0067744C">
      <w:pPr>
        <w:tabs>
          <w:tab w:val="left" w:pos="0"/>
        </w:tabs>
        <w:jc w:val="both"/>
        <w:rPr>
          <w:i/>
          <w:lang w:val="tt-RU"/>
        </w:rPr>
      </w:pPr>
      <w:r w:rsidRPr="00CE56DC">
        <w:rPr>
          <w:i/>
          <w:lang w:val="tt-RU"/>
        </w:rPr>
        <w:t xml:space="preserve">- текстлардагы төрле тормыш ситуацияләренә һәм геройларның гамәлләренә гомүмкешелек нормаларыннан чыгып бәя </w:t>
      </w:r>
      <w:r w:rsidRPr="006424DB">
        <w:rPr>
          <w:i/>
          <w:lang w:val="tt-RU"/>
        </w:rPr>
        <w:t>бирү;</w:t>
      </w:r>
    </w:p>
    <w:p w:rsidR="00E514B4" w:rsidRPr="00CE56DC" w:rsidRDefault="00E514B4" w:rsidP="0067744C">
      <w:pPr>
        <w:tabs>
          <w:tab w:val="left" w:pos="0"/>
        </w:tabs>
        <w:jc w:val="both"/>
        <w:rPr>
          <w:i/>
          <w:lang w:val="tt-RU"/>
        </w:rPr>
      </w:pPr>
      <w:r w:rsidRPr="00CE56DC">
        <w:rPr>
          <w:i/>
          <w:lang w:val="tt-RU"/>
        </w:rPr>
        <w:t>“гаилә”, “туган ил”, “мәрхәмәтлелек” төшенчәләрен кабул итү, “башкаларга карата түземлелек, кайгыртучанлык”, “кеше кадерен белү” кебек хисләр формалашу.</w:t>
      </w:r>
    </w:p>
    <w:p w:rsidR="00E514B4" w:rsidRPr="00CE56DC" w:rsidRDefault="00E514B4" w:rsidP="00E514B4">
      <w:pPr>
        <w:ind w:left="142"/>
        <w:jc w:val="both"/>
        <w:rPr>
          <w:b/>
          <w:i/>
          <w:u w:val="single"/>
          <w:lang w:val="tt-RU"/>
        </w:rPr>
      </w:pPr>
    </w:p>
    <w:p w:rsidR="00E514B4" w:rsidRPr="00CE56DC" w:rsidRDefault="00E514B4" w:rsidP="00EF3C7D">
      <w:pPr>
        <w:ind w:left="142"/>
        <w:jc w:val="center"/>
        <w:rPr>
          <w:b/>
          <w:u w:val="single"/>
        </w:rPr>
      </w:pPr>
      <w:r w:rsidRPr="00CE56DC">
        <w:rPr>
          <w:b/>
          <w:u w:val="single"/>
          <w:lang w:val="tt-RU"/>
        </w:rPr>
        <w:t>Метапредмет нәтиҗәләр</w:t>
      </w:r>
    </w:p>
    <w:p w:rsidR="00E514B4" w:rsidRPr="00CE56DC" w:rsidRDefault="00E514B4" w:rsidP="00E514B4">
      <w:pPr>
        <w:ind w:left="142"/>
        <w:jc w:val="center"/>
        <w:rPr>
          <w:rFonts w:eastAsiaTheme="minorHAnsi"/>
          <w:lang w:val="tt-RU" w:eastAsia="en-US"/>
        </w:rPr>
      </w:pPr>
    </w:p>
    <w:p w:rsidR="00E514B4" w:rsidRPr="00CE56DC" w:rsidRDefault="00E514B4" w:rsidP="00E514B4">
      <w:pPr>
        <w:ind w:left="142"/>
        <w:jc w:val="both"/>
        <w:rPr>
          <w:b/>
          <w:i/>
          <w:u w:val="single"/>
          <w:lang w:val="tt-RU"/>
        </w:rPr>
      </w:pPr>
      <w:r w:rsidRPr="00CE56DC">
        <w:rPr>
          <w:b/>
          <w:i/>
          <w:u w:val="single"/>
          <w:lang w:val="tt-RU"/>
        </w:rPr>
        <w:t xml:space="preserve">Танып-белү УУГ:  </w:t>
      </w:r>
    </w:p>
    <w:p w:rsidR="00E514B4" w:rsidRPr="006424DB" w:rsidRDefault="00E514B4" w:rsidP="00E514B4">
      <w:pPr>
        <w:ind w:left="142"/>
        <w:jc w:val="both"/>
        <w:rPr>
          <w:i/>
          <w:u w:val="single"/>
          <w:lang w:val="tt-RU"/>
        </w:rPr>
      </w:pPr>
      <w:r w:rsidRPr="006424DB">
        <w:rPr>
          <w:u w:val="single"/>
          <w:lang w:val="tt-RU"/>
        </w:rPr>
        <w:t>Укучы өйрәнәчәк:</w:t>
      </w:r>
    </w:p>
    <w:p w:rsidR="00E514B4" w:rsidRPr="00CE56DC" w:rsidRDefault="0040204B" w:rsidP="00E514B4">
      <w:pPr>
        <w:pStyle w:val="af1"/>
        <w:spacing w:after="0"/>
        <w:ind w:left="142"/>
        <w:rPr>
          <w:spacing w:val="-7"/>
          <w:lang w:val="tt-RU"/>
        </w:rPr>
      </w:pPr>
      <w:r>
        <w:rPr>
          <w:spacing w:val="-7"/>
          <w:lang w:val="tt-RU"/>
        </w:rPr>
        <w:t xml:space="preserve">   -</w:t>
      </w:r>
      <w:r w:rsidR="00E514B4" w:rsidRPr="00CE56DC">
        <w:rPr>
          <w:spacing w:val="-7"/>
          <w:lang w:val="tt-RU"/>
        </w:rPr>
        <w:t xml:space="preserve"> дәреслектә  укый торган китапта бирел</w:t>
      </w:r>
      <w:r w:rsidR="008F7A7B" w:rsidRPr="00CE56DC">
        <w:rPr>
          <w:spacing w:val="-7"/>
          <w:lang w:val="tt-RU"/>
        </w:rPr>
        <w:t>гән шартлы билгеләрне укый  белергә</w:t>
      </w:r>
      <w:r w:rsidR="00E514B4" w:rsidRPr="00CE56DC">
        <w:rPr>
          <w:spacing w:val="-7"/>
          <w:lang w:val="tt-RU"/>
        </w:rPr>
        <w:t>, кирәкле текстны китапның “Эчтәлек</w:t>
      </w:r>
      <w:r w:rsidR="008F7A7B" w:rsidRPr="00CE56DC">
        <w:rPr>
          <w:spacing w:val="-7"/>
          <w:lang w:val="tt-RU"/>
        </w:rPr>
        <w:t>” бүлегеннән карап таба белергә</w:t>
      </w:r>
      <w:r w:rsidR="00E514B4" w:rsidRPr="00CE56DC">
        <w:rPr>
          <w:spacing w:val="-7"/>
          <w:lang w:val="tt-RU"/>
        </w:rPr>
        <w:t>;</w:t>
      </w:r>
    </w:p>
    <w:p w:rsidR="00E514B4" w:rsidRPr="00CE56DC" w:rsidRDefault="0040204B" w:rsidP="00E514B4">
      <w:pPr>
        <w:pStyle w:val="af1"/>
        <w:spacing w:after="0"/>
        <w:ind w:left="142"/>
        <w:rPr>
          <w:spacing w:val="-7"/>
          <w:lang w:val="tt-RU"/>
        </w:rPr>
      </w:pPr>
      <w:r>
        <w:rPr>
          <w:spacing w:val="-7"/>
          <w:lang w:val="tt-RU"/>
        </w:rPr>
        <w:t xml:space="preserve">    </w:t>
      </w:r>
      <w:r w:rsidR="00E514B4" w:rsidRPr="00CE56DC">
        <w:rPr>
          <w:spacing w:val="-7"/>
          <w:lang w:val="tt-RU"/>
        </w:rPr>
        <w:t>-  текстның билгеләнгән  һәм кирәкле өлешләрен, юлларын, сүзтезмәләрен, сүзләрен бик тиз т</w:t>
      </w:r>
      <w:r w:rsidR="008F7A7B" w:rsidRPr="00CE56DC">
        <w:rPr>
          <w:spacing w:val="-7"/>
          <w:lang w:val="tt-RU"/>
        </w:rPr>
        <w:t>аба белергә</w:t>
      </w:r>
      <w:r w:rsidR="00E514B4" w:rsidRPr="00CE56DC">
        <w:rPr>
          <w:spacing w:val="-7"/>
          <w:lang w:val="tt-RU"/>
        </w:rPr>
        <w:t xml:space="preserve">; </w:t>
      </w:r>
    </w:p>
    <w:p w:rsidR="00E514B4" w:rsidRPr="00CE56DC" w:rsidRDefault="0040204B" w:rsidP="00E514B4">
      <w:pPr>
        <w:ind w:left="142"/>
        <w:jc w:val="both"/>
        <w:rPr>
          <w:spacing w:val="-7"/>
          <w:lang w:val="tt-RU"/>
        </w:rPr>
      </w:pPr>
      <w:r>
        <w:rPr>
          <w:spacing w:val="-7"/>
          <w:lang w:val="tt-RU"/>
        </w:rPr>
        <w:t xml:space="preserve">    -</w:t>
      </w:r>
      <w:r w:rsidR="00E514B4" w:rsidRPr="00CE56DC">
        <w:rPr>
          <w:spacing w:val="-7"/>
          <w:lang w:val="tt-RU"/>
        </w:rPr>
        <w:t xml:space="preserve">  мәгълүмат алуның берничә </w:t>
      </w:r>
      <w:r w:rsidR="008F7A7B" w:rsidRPr="00CE56DC">
        <w:rPr>
          <w:spacing w:val="-7"/>
          <w:lang w:val="tt-RU"/>
        </w:rPr>
        <w:t>чыганагы белән берьюлы эшли белергә</w:t>
      </w:r>
      <w:r w:rsidR="00E514B4" w:rsidRPr="00CE56DC">
        <w:rPr>
          <w:spacing w:val="-7"/>
          <w:lang w:val="tt-RU"/>
        </w:rPr>
        <w:t xml:space="preserve"> ( уку китабы, мөстәкыйль эшләү өчен эш дәфтәре һәм хрестоматия; уку китабы һәм сүзлекләр; текстлар һәм текстка иллюстрацияләр)</w:t>
      </w:r>
      <w:r w:rsidR="00CB0A15">
        <w:rPr>
          <w:spacing w:val="-7"/>
          <w:lang w:val="tt-RU"/>
        </w:rPr>
        <w:t>.</w:t>
      </w:r>
    </w:p>
    <w:p w:rsidR="004316F6" w:rsidRPr="006424DB" w:rsidRDefault="004316F6" w:rsidP="004316F6">
      <w:pPr>
        <w:pStyle w:val="af1"/>
        <w:spacing w:after="0"/>
        <w:rPr>
          <w:i/>
          <w:spacing w:val="-7"/>
          <w:u w:val="single"/>
          <w:lang w:val="tt-RU"/>
        </w:rPr>
      </w:pPr>
      <w:r w:rsidRPr="006424DB">
        <w:rPr>
          <w:i/>
          <w:spacing w:val="-7"/>
          <w:u w:val="single"/>
          <w:lang w:val="tt-RU"/>
        </w:rPr>
        <w:t>Укучы  өйрәнү мөмкинлеге алачак:</w:t>
      </w:r>
    </w:p>
    <w:p w:rsidR="00E514B4" w:rsidRPr="00CE56DC" w:rsidRDefault="0040204B" w:rsidP="00E514B4">
      <w:pPr>
        <w:ind w:left="142"/>
        <w:jc w:val="both"/>
        <w:rPr>
          <w:i/>
          <w:lang w:val="tt-RU"/>
        </w:rPr>
      </w:pPr>
      <w:r>
        <w:rPr>
          <w:i/>
          <w:lang w:val="tt-RU"/>
        </w:rPr>
        <w:t xml:space="preserve"> </w:t>
      </w:r>
      <w:r w:rsidR="00E514B4" w:rsidRPr="00CE56DC">
        <w:rPr>
          <w:i/>
          <w:lang w:val="tt-RU"/>
        </w:rPr>
        <w:t xml:space="preserve">- объектларны  чагыштыру, классификацияләү </w:t>
      </w:r>
      <w:r w:rsidR="008F7A7B" w:rsidRPr="00CE56DC">
        <w:rPr>
          <w:i/>
          <w:lang w:val="tt-RU"/>
        </w:rPr>
        <w:t xml:space="preserve"> өчен уртак билгеләрне  билгеләргә</w:t>
      </w:r>
      <w:r w:rsidR="00E514B4" w:rsidRPr="00CE56DC">
        <w:rPr>
          <w:i/>
          <w:lang w:val="tt-RU"/>
        </w:rPr>
        <w:t>;</w:t>
      </w:r>
    </w:p>
    <w:p w:rsidR="00E514B4" w:rsidRPr="00CE56DC" w:rsidRDefault="0040204B" w:rsidP="00E514B4">
      <w:pPr>
        <w:ind w:left="142"/>
        <w:jc w:val="both"/>
        <w:rPr>
          <w:i/>
          <w:lang w:val="tt-RU"/>
        </w:rPr>
      </w:pPr>
      <w:r>
        <w:rPr>
          <w:i/>
          <w:lang w:val="tt-RU"/>
        </w:rPr>
        <w:t xml:space="preserve"> </w:t>
      </w:r>
      <w:r w:rsidR="008F7A7B" w:rsidRPr="00CE56DC">
        <w:rPr>
          <w:i/>
          <w:lang w:val="tt-RU"/>
        </w:rPr>
        <w:t>- төп мәгълүматны  аерырга</w:t>
      </w:r>
      <w:r w:rsidR="00E514B4" w:rsidRPr="00CE56DC">
        <w:rPr>
          <w:i/>
          <w:lang w:val="tt-RU"/>
        </w:rPr>
        <w:t>, укылган яки тыңланган мәгъл</w:t>
      </w:r>
      <w:r w:rsidR="008F7A7B" w:rsidRPr="00CE56DC">
        <w:rPr>
          <w:i/>
          <w:lang w:val="tt-RU"/>
        </w:rPr>
        <w:t>үматның эчтәлегенә бәя бирә белергә</w:t>
      </w:r>
      <w:r w:rsidR="00E514B4" w:rsidRPr="00CE56DC">
        <w:rPr>
          <w:i/>
          <w:lang w:val="tt-RU"/>
        </w:rPr>
        <w:t>;</w:t>
      </w:r>
    </w:p>
    <w:p w:rsidR="00E514B4" w:rsidRPr="00CE56DC" w:rsidRDefault="0040204B" w:rsidP="00E514B4">
      <w:pPr>
        <w:ind w:left="142"/>
        <w:jc w:val="both"/>
        <w:rPr>
          <w:i/>
          <w:lang w:val="tt-RU"/>
        </w:rPr>
      </w:pPr>
      <w:r>
        <w:rPr>
          <w:i/>
          <w:lang w:val="tt-RU"/>
        </w:rPr>
        <w:t xml:space="preserve"> </w:t>
      </w:r>
      <w:r w:rsidR="00E514B4" w:rsidRPr="00CE56DC">
        <w:rPr>
          <w:i/>
          <w:lang w:val="tt-RU"/>
        </w:rPr>
        <w:t>- төп билгеләрне аерып ал</w:t>
      </w:r>
      <w:r w:rsidR="008F7A7B" w:rsidRPr="00CE56DC">
        <w:rPr>
          <w:i/>
          <w:lang w:val="tt-RU"/>
        </w:rPr>
        <w:t>у нигезендә кагыйдә формалаштырырга</w:t>
      </w:r>
      <w:r w:rsidR="00E514B4" w:rsidRPr="00CE56DC">
        <w:rPr>
          <w:i/>
          <w:lang w:val="tt-RU"/>
        </w:rPr>
        <w:t>;</w:t>
      </w:r>
    </w:p>
    <w:p w:rsidR="00E514B4" w:rsidRPr="00CE56DC" w:rsidRDefault="0040204B" w:rsidP="00E514B4">
      <w:pPr>
        <w:ind w:left="142"/>
        <w:jc w:val="both"/>
        <w:rPr>
          <w:i/>
          <w:lang w:val="tt-RU"/>
        </w:rPr>
      </w:pPr>
      <w:r>
        <w:rPr>
          <w:i/>
          <w:lang w:val="tt-RU"/>
        </w:rPr>
        <w:t xml:space="preserve"> </w:t>
      </w:r>
      <w:r w:rsidR="00E514B4" w:rsidRPr="00CE56DC">
        <w:rPr>
          <w:i/>
          <w:lang w:val="tt-RU"/>
        </w:rPr>
        <w:t xml:space="preserve">-  материаль </w:t>
      </w:r>
      <w:r w:rsidR="008F7A7B" w:rsidRPr="00CE56DC">
        <w:rPr>
          <w:i/>
          <w:lang w:val="tt-RU"/>
        </w:rPr>
        <w:t>объектлар кулланып биремнәр үтәргә.</w:t>
      </w:r>
    </w:p>
    <w:p w:rsidR="00E514B4" w:rsidRPr="00CE56DC" w:rsidRDefault="00E514B4" w:rsidP="00E514B4">
      <w:pPr>
        <w:ind w:left="142"/>
        <w:jc w:val="both"/>
        <w:rPr>
          <w:lang w:val="tt-RU"/>
        </w:rPr>
      </w:pPr>
    </w:p>
    <w:p w:rsidR="00E514B4" w:rsidRPr="00CE56DC" w:rsidRDefault="00E514B4" w:rsidP="00E514B4">
      <w:pPr>
        <w:ind w:left="142"/>
        <w:jc w:val="both"/>
        <w:rPr>
          <w:b/>
          <w:i/>
          <w:u w:val="single"/>
          <w:lang w:val="tt-RU"/>
        </w:rPr>
      </w:pPr>
      <w:r w:rsidRPr="00CE56DC">
        <w:rPr>
          <w:b/>
          <w:i/>
          <w:u w:val="single"/>
          <w:lang w:val="tt-RU"/>
        </w:rPr>
        <w:t xml:space="preserve">Регулятив УУГ: </w:t>
      </w:r>
    </w:p>
    <w:p w:rsidR="00E514B4" w:rsidRPr="006424DB" w:rsidRDefault="00E514B4" w:rsidP="00E514B4">
      <w:pPr>
        <w:ind w:left="142"/>
        <w:jc w:val="both"/>
        <w:rPr>
          <w:u w:val="single"/>
          <w:lang w:val="tt-RU"/>
        </w:rPr>
      </w:pPr>
      <w:r w:rsidRPr="006424DB">
        <w:rPr>
          <w:u w:val="single"/>
          <w:lang w:val="tt-RU"/>
        </w:rPr>
        <w:t>Укучы өйрәнәчәк:</w:t>
      </w:r>
    </w:p>
    <w:p w:rsidR="00E514B4" w:rsidRPr="00CE56DC" w:rsidRDefault="00E514B4" w:rsidP="0067744C">
      <w:pPr>
        <w:jc w:val="both"/>
        <w:rPr>
          <w:lang w:val="tt-RU"/>
        </w:rPr>
      </w:pPr>
      <w:r w:rsidRPr="00CE56DC">
        <w:rPr>
          <w:lang w:val="tt-RU"/>
        </w:rPr>
        <w:t>-</w:t>
      </w:r>
      <w:r w:rsidR="0067744C">
        <w:rPr>
          <w:lang w:val="tt-RU"/>
        </w:rPr>
        <w:t xml:space="preserve"> </w:t>
      </w:r>
      <w:r w:rsidRPr="00CE56DC">
        <w:rPr>
          <w:lang w:val="tt-RU"/>
        </w:rPr>
        <w:t>кагыйдәләрне, күрсәт</w:t>
      </w:r>
      <w:r w:rsidR="008F7A7B" w:rsidRPr="00CE56DC">
        <w:rPr>
          <w:lang w:val="tt-RU"/>
        </w:rPr>
        <w:t>мәләрне истә тотып гамәлләр кылырга</w:t>
      </w:r>
      <w:r w:rsidRPr="00CE56DC">
        <w:rPr>
          <w:lang w:val="tt-RU"/>
        </w:rPr>
        <w:t>;</w:t>
      </w:r>
    </w:p>
    <w:p w:rsidR="00E514B4" w:rsidRPr="00CE56DC" w:rsidRDefault="00E514B4" w:rsidP="0067744C">
      <w:pPr>
        <w:jc w:val="both"/>
        <w:rPr>
          <w:lang w:val="tt-RU"/>
        </w:rPr>
      </w:pPr>
      <w:r w:rsidRPr="00CE56DC">
        <w:rPr>
          <w:lang w:val="tt-RU"/>
        </w:rPr>
        <w:t>- гамәлләрне таләп ите</w:t>
      </w:r>
      <w:r w:rsidR="008F7A7B" w:rsidRPr="00CE56DC">
        <w:rPr>
          <w:lang w:val="tt-RU"/>
        </w:rPr>
        <w:t>лгән вакытта башлау һәм тәмамларга</w:t>
      </w:r>
      <w:r w:rsidRPr="00CE56DC">
        <w:rPr>
          <w:lang w:val="tt-RU"/>
        </w:rPr>
        <w:t>;</w:t>
      </w:r>
    </w:p>
    <w:p w:rsidR="00E514B4" w:rsidRPr="00CE56DC" w:rsidRDefault="00E514B4" w:rsidP="0067744C">
      <w:pPr>
        <w:jc w:val="both"/>
        <w:rPr>
          <w:lang w:val="tt-RU"/>
        </w:rPr>
      </w:pPr>
      <w:r w:rsidRPr="00CE56DC">
        <w:rPr>
          <w:lang w:val="tt-RU"/>
        </w:rPr>
        <w:t>- үз эшчәнлегеңне контрольгә алу, би</w:t>
      </w:r>
      <w:r w:rsidR="008F7A7B" w:rsidRPr="00CE56DC">
        <w:rPr>
          <w:lang w:val="tt-RU"/>
        </w:rPr>
        <w:t>ремне үтәүнең дөреслеген тикшерергә</w:t>
      </w:r>
      <w:r w:rsidRPr="00CE56DC">
        <w:rPr>
          <w:lang w:val="tt-RU"/>
        </w:rPr>
        <w:t>;</w:t>
      </w:r>
    </w:p>
    <w:p w:rsidR="00E514B4" w:rsidRPr="00CE56DC" w:rsidRDefault="008F7A7B" w:rsidP="0067744C">
      <w:pPr>
        <w:jc w:val="both"/>
        <w:rPr>
          <w:lang w:val="tt-RU"/>
        </w:rPr>
      </w:pPr>
      <w:r w:rsidRPr="00CE56DC">
        <w:rPr>
          <w:lang w:val="tt-RU"/>
        </w:rPr>
        <w:t>- тормыш тәҗрибәсен кулланырга</w:t>
      </w:r>
      <w:r w:rsidR="00E514B4" w:rsidRPr="00CE56DC">
        <w:rPr>
          <w:lang w:val="tt-RU"/>
        </w:rPr>
        <w:t>;</w:t>
      </w:r>
    </w:p>
    <w:p w:rsidR="00E514B4" w:rsidRPr="00CE56DC" w:rsidRDefault="00E514B4" w:rsidP="0067744C">
      <w:pPr>
        <w:jc w:val="both"/>
        <w:rPr>
          <w:lang w:val="tt-RU"/>
        </w:rPr>
      </w:pPr>
      <w:r w:rsidRPr="00CE56DC">
        <w:rPr>
          <w:lang w:val="tt-RU"/>
        </w:rPr>
        <w:t>- эшләнгән эшнең сыйфат</w:t>
      </w:r>
      <w:r w:rsidR="008F7A7B" w:rsidRPr="00CE56DC">
        <w:rPr>
          <w:lang w:val="tt-RU"/>
        </w:rPr>
        <w:t>ын һәм дәрәҗәсен билгеләргә</w:t>
      </w:r>
      <w:r w:rsidRPr="00CE56DC">
        <w:rPr>
          <w:lang w:val="tt-RU"/>
        </w:rPr>
        <w:t xml:space="preserve">; </w:t>
      </w:r>
    </w:p>
    <w:p w:rsidR="00E514B4" w:rsidRPr="00CE56DC" w:rsidRDefault="0040204B" w:rsidP="0067744C">
      <w:pPr>
        <w:pStyle w:val="af1"/>
        <w:spacing w:after="0"/>
        <w:rPr>
          <w:spacing w:val="-7"/>
          <w:lang w:val="tt-RU"/>
        </w:rPr>
      </w:pPr>
      <w:r>
        <w:rPr>
          <w:spacing w:val="-7"/>
          <w:lang w:val="tt-RU"/>
        </w:rPr>
        <w:t xml:space="preserve"> - </w:t>
      </w:r>
      <w:r w:rsidR="00E514B4" w:rsidRPr="00CE56DC">
        <w:rPr>
          <w:spacing w:val="-7"/>
          <w:lang w:val="tt-RU"/>
        </w:rPr>
        <w:t>әйтелгән фикерне тексттан өзе</w:t>
      </w:r>
      <w:r w:rsidR="008F7A7B" w:rsidRPr="00CE56DC">
        <w:rPr>
          <w:spacing w:val="-7"/>
          <w:lang w:val="tt-RU"/>
        </w:rPr>
        <w:t>кләр яки җөмләләр белән дәлилләргә</w:t>
      </w:r>
      <w:r w:rsidR="00E514B4" w:rsidRPr="00CE56DC">
        <w:rPr>
          <w:spacing w:val="-7"/>
          <w:lang w:val="tt-RU"/>
        </w:rPr>
        <w:t>;</w:t>
      </w:r>
    </w:p>
    <w:p w:rsidR="00E514B4" w:rsidRPr="00CE56DC" w:rsidRDefault="0040204B" w:rsidP="0067744C">
      <w:pPr>
        <w:jc w:val="both"/>
        <w:rPr>
          <w:spacing w:val="-7"/>
          <w:lang w:val="tt-RU"/>
        </w:rPr>
      </w:pPr>
      <w:r>
        <w:rPr>
          <w:spacing w:val="-7"/>
          <w:lang w:val="tt-RU"/>
        </w:rPr>
        <w:t xml:space="preserve">- </w:t>
      </w:r>
      <w:r w:rsidR="00E514B4" w:rsidRPr="00CE56DC">
        <w:rPr>
          <w:spacing w:val="-7"/>
          <w:lang w:val="tt-RU"/>
        </w:rPr>
        <w:t>төрле фикерләрнең төрле нигезләр</w:t>
      </w:r>
      <w:r w:rsidR="008F7A7B" w:rsidRPr="00CE56DC">
        <w:rPr>
          <w:spacing w:val="-7"/>
          <w:lang w:val="tt-RU"/>
        </w:rPr>
        <w:t>е булырга мөмкин икәнлеген аңларга</w:t>
      </w:r>
      <w:r w:rsidR="00E514B4" w:rsidRPr="00CE56DC">
        <w:rPr>
          <w:spacing w:val="-7"/>
          <w:lang w:val="tt-RU"/>
        </w:rPr>
        <w:t>.</w:t>
      </w:r>
    </w:p>
    <w:p w:rsidR="00E514B4" w:rsidRPr="00CE56DC" w:rsidRDefault="00E514B4" w:rsidP="00E514B4">
      <w:pPr>
        <w:ind w:left="142"/>
        <w:jc w:val="both"/>
        <w:rPr>
          <w:lang w:val="tt-RU"/>
        </w:rPr>
      </w:pPr>
    </w:p>
    <w:p w:rsidR="004316F6" w:rsidRPr="006424DB" w:rsidRDefault="004316F6" w:rsidP="004316F6">
      <w:pPr>
        <w:pStyle w:val="af1"/>
        <w:spacing w:after="0"/>
        <w:rPr>
          <w:i/>
          <w:spacing w:val="-7"/>
          <w:u w:val="single"/>
          <w:lang w:val="tt-RU"/>
        </w:rPr>
      </w:pPr>
      <w:r w:rsidRPr="006424DB">
        <w:rPr>
          <w:i/>
          <w:spacing w:val="-7"/>
          <w:u w:val="single"/>
          <w:lang w:val="tt-RU"/>
        </w:rPr>
        <w:t>Укучы  өйрәнү мөмкинлеге алачак:</w:t>
      </w:r>
    </w:p>
    <w:p w:rsidR="00E514B4" w:rsidRPr="00CE56DC" w:rsidRDefault="00E514B4" w:rsidP="0067744C">
      <w:pPr>
        <w:jc w:val="both"/>
        <w:rPr>
          <w:i/>
          <w:lang w:val="tt-RU"/>
        </w:rPr>
      </w:pPr>
      <w:r w:rsidRPr="00CE56DC">
        <w:rPr>
          <w:i/>
          <w:lang w:val="tt-RU"/>
        </w:rPr>
        <w:t>- эш тәртиб</w:t>
      </w:r>
      <w:r w:rsidR="00902D99" w:rsidRPr="00CE56DC">
        <w:rPr>
          <w:i/>
          <w:lang w:val="tt-RU"/>
        </w:rPr>
        <w:t>ен аңлап, уку эшчәнлеген оештырырга</w:t>
      </w:r>
      <w:r w:rsidRPr="00CE56DC">
        <w:rPr>
          <w:i/>
          <w:lang w:val="tt-RU"/>
        </w:rPr>
        <w:t>, нәтиҗәле эш ал</w:t>
      </w:r>
      <w:r w:rsidR="00902D99" w:rsidRPr="00CE56DC">
        <w:rPr>
          <w:i/>
          <w:lang w:val="tt-RU"/>
        </w:rPr>
        <w:t>ымнарын таба  белергә</w:t>
      </w:r>
      <w:r w:rsidRPr="00CE56DC">
        <w:rPr>
          <w:i/>
          <w:lang w:val="tt-RU"/>
        </w:rPr>
        <w:t>;</w:t>
      </w:r>
    </w:p>
    <w:p w:rsidR="00E514B4" w:rsidRPr="00CE56DC" w:rsidRDefault="00E514B4" w:rsidP="0067744C">
      <w:pPr>
        <w:jc w:val="both"/>
        <w:rPr>
          <w:i/>
          <w:lang w:val="tt-RU"/>
        </w:rPr>
      </w:pPr>
      <w:r w:rsidRPr="00CE56DC">
        <w:rPr>
          <w:i/>
          <w:lang w:val="tt-RU"/>
        </w:rPr>
        <w:t>-  уку эшчәнлеге нәтиҗәләрен контрол</w:t>
      </w:r>
      <w:r w:rsidRPr="00CE56DC">
        <w:rPr>
          <w:i/>
        </w:rPr>
        <w:t>ь</w:t>
      </w:r>
      <w:r w:rsidR="00902D99" w:rsidRPr="00CE56DC">
        <w:rPr>
          <w:i/>
          <w:lang w:val="tt-RU"/>
        </w:rPr>
        <w:t>гә ала белергә</w:t>
      </w:r>
      <w:r w:rsidRPr="00CE56DC">
        <w:rPr>
          <w:i/>
          <w:lang w:val="tt-RU"/>
        </w:rPr>
        <w:t>;</w:t>
      </w:r>
    </w:p>
    <w:p w:rsidR="00E514B4" w:rsidRPr="00CE56DC" w:rsidRDefault="00E514B4" w:rsidP="0067744C">
      <w:pPr>
        <w:jc w:val="both"/>
        <w:rPr>
          <w:i/>
          <w:lang w:val="tt-RU"/>
        </w:rPr>
      </w:pPr>
      <w:r w:rsidRPr="00CE56DC">
        <w:rPr>
          <w:i/>
          <w:lang w:val="tt-RU"/>
        </w:rPr>
        <w:t>- билгеләгән  критерийларга та</w:t>
      </w:r>
      <w:r w:rsidR="00902D99" w:rsidRPr="00CE56DC">
        <w:rPr>
          <w:i/>
          <w:lang w:val="tt-RU"/>
        </w:rPr>
        <w:t>янып, эш сыйфатына бәя бирә белергә.</w:t>
      </w:r>
    </w:p>
    <w:p w:rsidR="00E514B4" w:rsidRPr="00CE56DC" w:rsidRDefault="00E514B4" w:rsidP="00E514B4">
      <w:pPr>
        <w:ind w:left="142"/>
        <w:jc w:val="both"/>
        <w:rPr>
          <w:lang w:val="tt-RU"/>
        </w:rPr>
      </w:pPr>
    </w:p>
    <w:p w:rsidR="00E514B4" w:rsidRPr="00CE56DC" w:rsidRDefault="00E514B4" w:rsidP="00E514B4">
      <w:pPr>
        <w:ind w:left="142"/>
        <w:jc w:val="both"/>
        <w:rPr>
          <w:b/>
          <w:i/>
          <w:u w:val="single"/>
          <w:lang w:val="tt-RU"/>
        </w:rPr>
      </w:pPr>
      <w:r w:rsidRPr="00CE56DC">
        <w:rPr>
          <w:b/>
          <w:i/>
          <w:u w:val="single"/>
          <w:lang w:val="tt-RU"/>
        </w:rPr>
        <w:t>Коммуникатив УУГ:</w:t>
      </w:r>
    </w:p>
    <w:p w:rsidR="00E514B4" w:rsidRPr="006424DB" w:rsidRDefault="00E514B4" w:rsidP="00E514B4">
      <w:pPr>
        <w:ind w:left="142"/>
        <w:jc w:val="both"/>
        <w:rPr>
          <w:u w:val="single"/>
          <w:lang w:val="tt-RU"/>
        </w:rPr>
      </w:pPr>
      <w:r w:rsidRPr="006424DB">
        <w:rPr>
          <w:u w:val="single"/>
          <w:lang w:val="tt-RU"/>
        </w:rPr>
        <w:t>Укучы өйрәнәчәк:</w:t>
      </w:r>
    </w:p>
    <w:p w:rsidR="00E514B4" w:rsidRPr="00CE56DC" w:rsidRDefault="0067744C" w:rsidP="00E514B4">
      <w:pPr>
        <w:pStyle w:val="af1"/>
        <w:spacing w:after="0"/>
        <w:rPr>
          <w:spacing w:val="-7"/>
          <w:lang w:val="tt-RU"/>
        </w:rPr>
      </w:pPr>
      <w:r>
        <w:rPr>
          <w:spacing w:val="-7"/>
          <w:lang w:val="tt-RU"/>
        </w:rPr>
        <w:t xml:space="preserve"> </w:t>
      </w:r>
      <w:r w:rsidR="00902D99" w:rsidRPr="00CE56DC">
        <w:rPr>
          <w:spacing w:val="-7"/>
          <w:lang w:val="tt-RU"/>
        </w:rPr>
        <w:t>- аралашу һәм хезмәттәшлек итәргә</w:t>
      </w:r>
      <w:r w:rsidR="00E514B4" w:rsidRPr="00CE56DC">
        <w:rPr>
          <w:spacing w:val="-7"/>
          <w:lang w:val="tt-RU"/>
        </w:rPr>
        <w:t>;</w:t>
      </w:r>
    </w:p>
    <w:p w:rsidR="00E514B4" w:rsidRPr="00CE56DC" w:rsidRDefault="0067744C" w:rsidP="00E514B4">
      <w:pPr>
        <w:pStyle w:val="af1"/>
        <w:spacing w:after="0"/>
        <w:rPr>
          <w:spacing w:val="-7"/>
          <w:lang w:val="tt-RU"/>
        </w:rPr>
      </w:pPr>
      <w:r>
        <w:rPr>
          <w:spacing w:val="-7"/>
          <w:lang w:val="tt-RU"/>
        </w:rPr>
        <w:lastRenderedPageBreak/>
        <w:t xml:space="preserve"> </w:t>
      </w:r>
      <w:r w:rsidR="00902D99" w:rsidRPr="00CE56DC">
        <w:rPr>
          <w:spacing w:val="-7"/>
          <w:lang w:val="tt-RU"/>
        </w:rPr>
        <w:t xml:space="preserve">- </w:t>
      </w:r>
      <w:r w:rsidR="00E514B4" w:rsidRPr="00CE56DC">
        <w:rPr>
          <w:spacing w:val="-7"/>
          <w:lang w:val="tt-RU"/>
        </w:rPr>
        <w:t>бергә ут</w:t>
      </w:r>
      <w:r w:rsidR="00902D99" w:rsidRPr="00CE56DC">
        <w:rPr>
          <w:spacing w:val="-7"/>
          <w:lang w:val="tt-RU"/>
        </w:rPr>
        <w:t>ырган  иптәшең белән бергә эшләргә</w:t>
      </w:r>
      <w:r w:rsidR="00E514B4" w:rsidRPr="00CE56DC">
        <w:rPr>
          <w:spacing w:val="-7"/>
          <w:lang w:val="tt-RU"/>
        </w:rPr>
        <w:t>:  эшләр</w:t>
      </w:r>
      <w:r w:rsidR="00902D99" w:rsidRPr="00CE56DC">
        <w:rPr>
          <w:spacing w:val="-7"/>
          <w:lang w:val="tt-RU"/>
        </w:rPr>
        <w:t>не килешеп үзара бүлешергә</w:t>
      </w:r>
      <w:r w:rsidR="00E514B4" w:rsidRPr="00CE56DC">
        <w:rPr>
          <w:spacing w:val="-7"/>
          <w:lang w:val="tt-RU"/>
        </w:rPr>
        <w:t>, үз эшең</w:t>
      </w:r>
      <w:r w:rsidR="00902D99" w:rsidRPr="00CE56DC">
        <w:rPr>
          <w:spacing w:val="-7"/>
          <w:lang w:val="tt-RU"/>
        </w:rPr>
        <w:t>не кеше ярдәменнән башка башкарырга</w:t>
      </w:r>
      <w:r w:rsidR="00E514B4" w:rsidRPr="00CE56DC">
        <w:rPr>
          <w:spacing w:val="-7"/>
          <w:lang w:val="tt-RU"/>
        </w:rPr>
        <w:t>, бер-бе</w:t>
      </w:r>
      <w:r w:rsidR="00902D99" w:rsidRPr="00CE56DC">
        <w:rPr>
          <w:spacing w:val="-7"/>
          <w:lang w:val="tt-RU"/>
        </w:rPr>
        <w:t>рең башкарган  эшне тикшерә белергә</w:t>
      </w:r>
      <w:r w:rsidR="00E514B4" w:rsidRPr="00CE56DC">
        <w:rPr>
          <w:spacing w:val="-7"/>
          <w:lang w:val="tt-RU"/>
        </w:rPr>
        <w:t>;</w:t>
      </w:r>
    </w:p>
    <w:p w:rsidR="00E514B4" w:rsidRPr="00CE56DC" w:rsidRDefault="00902D99" w:rsidP="00E514B4">
      <w:pPr>
        <w:pStyle w:val="af1"/>
        <w:spacing w:after="0"/>
        <w:rPr>
          <w:spacing w:val="-7"/>
          <w:lang w:val="tt-RU"/>
        </w:rPr>
      </w:pPr>
      <w:r w:rsidRPr="00CE56DC">
        <w:rPr>
          <w:spacing w:val="-7"/>
          <w:lang w:val="tt-RU"/>
        </w:rPr>
        <w:t xml:space="preserve"> - эшләрне чылбырлап башкарырга</w:t>
      </w:r>
      <w:r w:rsidR="00E514B4" w:rsidRPr="00CE56DC">
        <w:rPr>
          <w:spacing w:val="-7"/>
          <w:lang w:val="tt-RU"/>
        </w:rPr>
        <w:t>;</w:t>
      </w:r>
    </w:p>
    <w:p w:rsidR="00E514B4" w:rsidRPr="00CE56DC" w:rsidRDefault="00902D99" w:rsidP="0067744C">
      <w:pPr>
        <w:pStyle w:val="af1"/>
        <w:spacing w:after="0"/>
        <w:rPr>
          <w:spacing w:val="-7"/>
          <w:lang w:val="tt-RU"/>
        </w:rPr>
      </w:pPr>
      <w:r w:rsidRPr="00CE56DC">
        <w:rPr>
          <w:spacing w:val="-7"/>
          <w:lang w:val="tt-RU"/>
        </w:rPr>
        <w:t xml:space="preserve">- </w:t>
      </w:r>
      <w:r w:rsidR="00E514B4" w:rsidRPr="00CE56DC">
        <w:rPr>
          <w:spacing w:val="-7"/>
          <w:lang w:val="tt-RU"/>
        </w:rPr>
        <w:t>төрле фикерләр</w:t>
      </w:r>
      <w:r w:rsidRPr="00CE56DC">
        <w:rPr>
          <w:spacing w:val="-7"/>
          <w:lang w:val="tt-RU"/>
        </w:rPr>
        <w:t xml:space="preserve"> арасындагы аерманы ишетеп аңларга һәм килешергә</w:t>
      </w:r>
      <w:r w:rsidR="00E514B4" w:rsidRPr="00CE56DC">
        <w:rPr>
          <w:spacing w:val="-7"/>
          <w:lang w:val="tt-RU"/>
        </w:rPr>
        <w:t>;</w:t>
      </w:r>
    </w:p>
    <w:p w:rsidR="00E514B4" w:rsidRPr="00CE56DC" w:rsidRDefault="0067744C" w:rsidP="0067744C">
      <w:pPr>
        <w:jc w:val="both"/>
        <w:rPr>
          <w:spacing w:val="-7"/>
          <w:lang w:val="tt-RU"/>
        </w:rPr>
      </w:pPr>
      <w:r>
        <w:rPr>
          <w:spacing w:val="-7"/>
          <w:lang w:val="tt-RU"/>
        </w:rPr>
        <w:t xml:space="preserve">- </w:t>
      </w:r>
      <w:r w:rsidR="00E514B4" w:rsidRPr="00CE56DC">
        <w:rPr>
          <w:spacing w:val="-7"/>
          <w:lang w:val="tt-RU"/>
        </w:rPr>
        <w:t>тексттан геройлар әйткән фикерләрнең дөреслеген дәлилл</w:t>
      </w:r>
      <w:r w:rsidR="00902D99" w:rsidRPr="00CE56DC">
        <w:rPr>
          <w:spacing w:val="-7"/>
          <w:lang w:val="tt-RU"/>
        </w:rPr>
        <w:t>и торган фикерләрне табарга.</w:t>
      </w:r>
    </w:p>
    <w:p w:rsidR="004316F6" w:rsidRPr="006424DB" w:rsidRDefault="004316F6" w:rsidP="004316F6">
      <w:pPr>
        <w:pStyle w:val="af1"/>
        <w:spacing w:after="0"/>
        <w:rPr>
          <w:i/>
          <w:spacing w:val="-7"/>
          <w:u w:val="single"/>
          <w:lang w:val="tt-RU"/>
        </w:rPr>
      </w:pPr>
      <w:r w:rsidRPr="006424DB">
        <w:rPr>
          <w:i/>
          <w:spacing w:val="-7"/>
          <w:u w:val="single"/>
          <w:lang w:val="tt-RU"/>
        </w:rPr>
        <w:t>Укучы  өйрәнү мөмкинлеге алачак:</w:t>
      </w:r>
    </w:p>
    <w:p w:rsidR="00E514B4" w:rsidRPr="00CE56DC" w:rsidRDefault="00E514B4" w:rsidP="0067744C">
      <w:pPr>
        <w:jc w:val="both"/>
        <w:rPr>
          <w:i/>
          <w:lang w:val="tt-RU"/>
        </w:rPr>
      </w:pPr>
      <w:r w:rsidRPr="00CE56DC">
        <w:rPr>
          <w:i/>
          <w:lang w:val="tt-RU"/>
        </w:rPr>
        <w:t>- уртак эшчә</w:t>
      </w:r>
      <w:r w:rsidR="00902D99" w:rsidRPr="00CE56DC">
        <w:rPr>
          <w:i/>
          <w:lang w:val="tt-RU"/>
        </w:rPr>
        <w:t>нлеккә һәм гомуми чишелешкә килергә</w:t>
      </w:r>
      <w:r w:rsidRPr="00CE56DC">
        <w:rPr>
          <w:i/>
          <w:lang w:val="tt-RU"/>
        </w:rPr>
        <w:t>;</w:t>
      </w:r>
    </w:p>
    <w:p w:rsidR="00E514B4" w:rsidRPr="00CE56DC" w:rsidRDefault="00E514B4" w:rsidP="0067744C">
      <w:pPr>
        <w:jc w:val="both"/>
        <w:rPr>
          <w:i/>
          <w:lang w:val="tt-RU"/>
        </w:rPr>
      </w:pPr>
      <w:r w:rsidRPr="00CE56DC">
        <w:rPr>
          <w:i/>
          <w:lang w:val="tt-RU"/>
        </w:rPr>
        <w:t>- күршеңнеӊ нәрсәне белүен һәм күрүен, нәрсәне белмәвен һәм күрмәвен исәпкә алып, аӊлае</w:t>
      </w:r>
      <w:r w:rsidR="00902D99" w:rsidRPr="00CE56DC">
        <w:rPr>
          <w:i/>
          <w:lang w:val="tt-RU"/>
        </w:rPr>
        <w:t>шлы сөйләм төзергә сораулар бирергә</w:t>
      </w:r>
      <w:r w:rsidRPr="00CE56DC">
        <w:rPr>
          <w:i/>
          <w:lang w:val="tt-RU"/>
        </w:rPr>
        <w:t>;</w:t>
      </w:r>
    </w:p>
    <w:p w:rsidR="00E514B4" w:rsidRPr="00CE56DC" w:rsidRDefault="00E514B4" w:rsidP="0067744C">
      <w:pPr>
        <w:jc w:val="both"/>
        <w:rPr>
          <w:i/>
          <w:lang w:val="tt-RU"/>
        </w:rPr>
      </w:pPr>
      <w:r w:rsidRPr="00CE56DC">
        <w:rPr>
          <w:i/>
          <w:lang w:val="tt-RU"/>
        </w:rPr>
        <w:t>- күршеңнеӊ эш-гамәлләрен конт</w:t>
      </w:r>
      <w:r w:rsidR="00902D99" w:rsidRPr="00CE56DC">
        <w:rPr>
          <w:i/>
          <w:lang w:val="tt-RU"/>
        </w:rPr>
        <w:t>рольгә алырга</w:t>
      </w:r>
      <w:r w:rsidRPr="00CE56DC">
        <w:rPr>
          <w:i/>
          <w:lang w:val="tt-RU"/>
        </w:rPr>
        <w:t>;</w:t>
      </w:r>
    </w:p>
    <w:p w:rsidR="000A634D" w:rsidRPr="0040204B" w:rsidRDefault="00E514B4" w:rsidP="0067744C">
      <w:pPr>
        <w:jc w:val="both"/>
        <w:rPr>
          <w:b/>
          <w:i/>
          <w:lang w:val="tt-RU"/>
        </w:rPr>
      </w:pPr>
      <w:r w:rsidRPr="00CE56DC">
        <w:rPr>
          <w:i/>
          <w:lang w:val="tt-RU"/>
        </w:rPr>
        <w:t>- сөйләмнеӊ диалог формасын үзләштер</w:t>
      </w:r>
      <w:r w:rsidR="00902D99" w:rsidRPr="00CE56DC">
        <w:rPr>
          <w:i/>
          <w:lang w:val="tt-RU"/>
        </w:rPr>
        <w:t>ергә.</w:t>
      </w:r>
    </w:p>
    <w:p w:rsidR="000A634D" w:rsidRPr="00CE56DC" w:rsidRDefault="000A634D" w:rsidP="00127159">
      <w:pPr>
        <w:ind w:left="142"/>
        <w:jc w:val="center"/>
        <w:rPr>
          <w:b/>
          <w:u w:val="single"/>
          <w:lang w:val="tt-RU"/>
        </w:rPr>
      </w:pPr>
    </w:p>
    <w:p w:rsidR="00E514B4" w:rsidRPr="00CE56DC" w:rsidRDefault="00E514B4" w:rsidP="00127159">
      <w:pPr>
        <w:ind w:left="142"/>
        <w:jc w:val="center"/>
        <w:rPr>
          <w:b/>
          <w:u w:val="single"/>
          <w:lang w:val="tt-RU"/>
        </w:rPr>
      </w:pPr>
      <w:r w:rsidRPr="00CE56DC">
        <w:rPr>
          <w:b/>
          <w:u w:val="single"/>
          <w:lang w:val="tt-RU"/>
        </w:rPr>
        <w:t>Предмет нәтиҗәләре</w:t>
      </w:r>
    </w:p>
    <w:p w:rsidR="00E514B4" w:rsidRPr="00CE56DC" w:rsidRDefault="00E514B4" w:rsidP="00E514B4">
      <w:pPr>
        <w:ind w:left="142"/>
        <w:jc w:val="center"/>
        <w:rPr>
          <w:b/>
          <w:spacing w:val="-7"/>
          <w:u w:val="single"/>
          <w:lang w:val="tt-RU"/>
        </w:rPr>
      </w:pPr>
    </w:p>
    <w:p w:rsidR="00E514B4" w:rsidRPr="00CE56DC" w:rsidRDefault="00E514B4" w:rsidP="00E514B4">
      <w:pPr>
        <w:ind w:left="142"/>
        <w:rPr>
          <w:b/>
          <w:spacing w:val="-7"/>
          <w:u w:val="single"/>
          <w:lang w:val="tt-RU"/>
        </w:rPr>
      </w:pPr>
      <w:r w:rsidRPr="00CE56DC">
        <w:rPr>
          <w:b/>
          <w:spacing w:val="-7"/>
          <w:u w:val="single"/>
          <w:lang w:val="tt-RU"/>
        </w:rPr>
        <w:t>Сөйләм һәм уку эшчәнлеге  төрләре.</w:t>
      </w:r>
    </w:p>
    <w:p w:rsidR="00E514B4" w:rsidRPr="00CE56DC" w:rsidRDefault="00E514B4" w:rsidP="00E514B4">
      <w:pPr>
        <w:ind w:left="142"/>
        <w:rPr>
          <w:spacing w:val="-7"/>
          <w:lang w:val="tt-RU"/>
        </w:rPr>
      </w:pPr>
      <w:r w:rsidRPr="00CE56DC">
        <w:rPr>
          <w:spacing w:val="-7"/>
          <w:lang w:val="tt-RU"/>
        </w:rPr>
        <w:t>Аудирование, эчтән һәм кычкырып уку, төрле төрдәге текстлар белән эшләү, библиография белән эшли белү. Әдәби әсәр тексты белән эшләү, аралашу культурасы.</w:t>
      </w:r>
    </w:p>
    <w:p w:rsidR="00E514B4" w:rsidRDefault="00E514B4" w:rsidP="00E514B4">
      <w:pPr>
        <w:ind w:left="142"/>
        <w:rPr>
          <w:spacing w:val="-7"/>
          <w:u w:val="single"/>
          <w:lang w:val="tt-RU"/>
        </w:rPr>
      </w:pPr>
      <w:r w:rsidRPr="006424DB">
        <w:rPr>
          <w:spacing w:val="-7"/>
          <w:u w:val="single"/>
          <w:lang w:val="tt-RU"/>
        </w:rPr>
        <w:t>Укучы өйрәнәчәк:</w:t>
      </w:r>
    </w:p>
    <w:p w:rsidR="00E514B4" w:rsidRPr="00CE56DC" w:rsidRDefault="0067744C" w:rsidP="0067744C">
      <w:pPr>
        <w:pStyle w:val="af1"/>
        <w:spacing w:after="0"/>
        <w:rPr>
          <w:spacing w:val="-7"/>
          <w:lang w:val="tt-RU"/>
        </w:rPr>
      </w:pPr>
      <w:r>
        <w:rPr>
          <w:spacing w:val="-7"/>
          <w:lang w:val="tt-RU"/>
        </w:rPr>
        <w:t xml:space="preserve">  - </w:t>
      </w:r>
      <w:r w:rsidR="00B13C70">
        <w:rPr>
          <w:spacing w:val="-7"/>
          <w:lang w:val="tt-RU"/>
        </w:rPr>
        <w:t>у</w:t>
      </w:r>
      <w:r w:rsidR="00E514B4" w:rsidRPr="00CE56DC">
        <w:rPr>
          <w:spacing w:val="-7"/>
          <w:lang w:val="tt-RU"/>
        </w:rPr>
        <w:t xml:space="preserve">ку тизлеген арттыра барып, </w:t>
      </w:r>
      <w:r w:rsidR="00902D99" w:rsidRPr="00CE56DC">
        <w:rPr>
          <w:spacing w:val="-7"/>
          <w:lang w:val="tt-RU"/>
        </w:rPr>
        <w:t>сүзләрне тулы әйтеп кычкырып укырга</w:t>
      </w:r>
      <w:r w:rsidR="00E514B4" w:rsidRPr="00CE56DC">
        <w:rPr>
          <w:spacing w:val="-7"/>
          <w:lang w:val="tt-RU"/>
        </w:rPr>
        <w:t>;</w:t>
      </w:r>
    </w:p>
    <w:p w:rsidR="00E514B4" w:rsidRPr="00CE56DC" w:rsidRDefault="0067744C" w:rsidP="0067744C">
      <w:pPr>
        <w:pStyle w:val="af1"/>
        <w:spacing w:after="0"/>
        <w:rPr>
          <w:spacing w:val="-7"/>
          <w:lang w:val="tt-RU"/>
        </w:rPr>
      </w:pPr>
      <w:r>
        <w:rPr>
          <w:spacing w:val="-7"/>
          <w:lang w:val="tt-RU"/>
        </w:rPr>
        <w:t xml:space="preserve">  - </w:t>
      </w:r>
      <w:r w:rsidR="00B13C70">
        <w:rPr>
          <w:spacing w:val="-7"/>
          <w:lang w:val="tt-RU"/>
        </w:rPr>
        <w:t>т</w:t>
      </w:r>
      <w:r w:rsidR="00E514B4" w:rsidRPr="00CE56DC">
        <w:rPr>
          <w:spacing w:val="-7"/>
          <w:lang w:val="tt-RU"/>
        </w:rPr>
        <w:t>екст белән беренчел танышканда, өлешләп укыганда</w:t>
      </w:r>
      <w:r w:rsidR="00902D99" w:rsidRPr="00CE56DC">
        <w:rPr>
          <w:spacing w:val="-7"/>
          <w:lang w:val="tt-RU"/>
        </w:rPr>
        <w:t xml:space="preserve"> һәм кабатлап укыганда эчтән укырга</w:t>
      </w:r>
      <w:r w:rsidR="00E514B4" w:rsidRPr="00CE56DC">
        <w:rPr>
          <w:spacing w:val="-7"/>
          <w:lang w:val="tt-RU"/>
        </w:rPr>
        <w:t>;</w:t>
      </w:r>
    </w:p>
    <w:p w:rsidR="00E514B4" w:rsidRPr="00CE56DC" w:rsidRDefault="0067744C" w:rsidP="0067744C">
      <w:pPr>
        <w:pStyle w:val="af1"/>
        <w:spacing w:after="0"/>
        <w:rPr>
          <w:spacing w:val="-7"/>
          <w:lang w:val="tt-RU"/>
        </w:rPr>
      </w:pPr>
      <w:r>
        <w:rPr>
          <w:spacing w:val="-7"/>
          <w:lang w:val="tt-RU"/>
        </w:rPr>
        <w:t xml:space="preserve"> - </w:t>
      </w:r>
      <w:r w:rsidR="00B13C70">
        <w:rPr>
          <w:spacing w:val="-7"/>
          <w:lang w:val="tt-RU"/>
        </w:rPr>
        <w:t>у</w:t>
      </w:r>
      <w:r w:rsidR="00E514B4" w:rsidRPr="00CE56DC">
        <w:rPr>
          <w:spacing w:val="-7"/>
          <w:lang w:val="tt-RU"/>
        </w:rPr>
        <w:t>кыган текстка карата кыскача монологик фикерләмә 6 укытучы соравына кыска һәм тулы җава</w:t>
      </w:r>
      <w:r w:rsidR="00902D99" w:rsidRPr="00CE56DC">
        <w:rPr>
          <w:spacing w:val="-7"/>
          <w:lang w:val="tt-RU"/>
        </w:rPr>
        <w:t>п бирергә</w:t>
      </w:r>
      <w:r w:rsidR="00E514B4" w:rsidRPr="00CE56DC">
        <w:rPr>
          <w:spacing w:val="-7"/>
          <w:lang w:val="tt-RU"/>
        </w:rPr>
        <w:t>;</w:t>
      </w:r>
    </w:p>
    <w:p w:rsidR="00E514B4" w:rsidRPr="00CE56DC" w:rsidRDefault="0067744C" w:rsidP="0067744C">
      <w:pPr>
        <w:pStyle w:val="af1"/>
        <w:spacing w:after="0"/>
        <w:rPr>
          <w:spacing w:val="-7"/>
          <w:lang w:val="tt-RU"/>
        </w:rPr>
      </w:pPr>
      <w:r>
        <w:rPr>
          <w:spacing w:val="-7"/>
          <w:lang w:val="tt-RU"/>
        </w:rPr>
        <w:t xml:space="preserve"> -</w:t>
      </w:r>
      <w:r w:rsidR="00B13C70">
        <w:rPr>
          <w:spacing w:val="-7"/>
          <w:lang w:val="tt-RU"/>
        </w:rPr>
        <w:t>ә</w:t>
      </w:r>
      <w:r w:rsidR="00E514B4" w:rsidRPr="00CE56DC">
        <w:rPr>
          <w:spacing w:val="-7"/>
          <w:lang w:val="tt-RU"/>
        </w:rPr>
        <w:t>ңгәмәдәшеңне (</w:t>
      </w:r>
      <w:r w:rsidR="00902D99" w:rsidRPr="00CE56DC">
        <w:rPr>
          <w:spacing w:val="-7"/>
          <w:lang w:val="tt-RU"/>
        </w:rPr>
        <w:t>укытучыны, сыйныфташыңны) тыңларга</w:t>
      </w:r>
      <w:r w:rsidR="00E514B4" w:rsidRPr="00CE56DC">
        <w:rPr>
          <w:spacing w:val="-7"/>
          <w:lang w:val="tt-RU"/>
        </w:rPr>
        <w:t>: әйтелгән фикерне кабатламау, башкалар әйткән фикерне тулыландыру;</w:t>
      </w:r>
    </w:p>
    <w:p w:rsidR="0067744C" w:rsidRDefault="0067744C" w:rsidP="0067744C">
      <w:pPr>
        <w:pStyle w:val="af1"/>
        <w:spacing w:after="0"/>
        <w:rPr>
          <w:spacing w:val="-7"/>
          <w:lang w:val="tt-RU"/>
        </w:rPr>
      </w:pPr>
      <w:r>
        <w:rPr>
          <w:spacing w:val="-7"/>
          <w:lang w:val="tt-RU"/>
        </w:rPr>
        <w:t xml:space="preserve"> - </w:t>
      </w:r>
      <w:r w:rsidR="00B13C70">
        <w:rPr>
          <w:spacing w:val="-7"/>
          <w:lang w:val="tt-RU"/>
        </w:rPr>
        <w:t>т</w:t>
      </w:r>
      <w:r w:rsidR="00E514B4" w:rsidRPr="00CE56DC">
        <w:rPr>
          <w:spacing w:val="-7"/>
          <w:lang w:val="tt-RU"/>
        </w:rPr>
        <w:t>атар әдәб</w:t>
      </w:r>
      <w:r w:rsidR="00902D99" w:rsidRPr="00CE56DC">
        <w:rPr>
          <w:spacing w:val="-7"/>
          <w:lang w:val="tt-RU"/>
        </w:rPr>
        <w:t>иятының 2-3 классигының исемен әйтергә, әсәрләрнең исемнәрен атарга һәм кыскача эчтәлекләрен сөйләргә</w:t>
      </w:r>
      <w:r w:rsidR="00E514B4" w:rsidRPr="00CE56DC">
        <w:rPr>
          <w:spacing w:val="-7"/>
          <w:lang w:val="tt-RU"/>
        </w:rPr>
        <w:t>;</w:t>
      </w:r>
    </w:p>
    <w:p w:rsidR="00E514B4" w:rsidRPr="00CE56DC" w:rsidRDefault="0067744C" w:rsidP="0067744C">
      <w:pPr>
        <w:pStyle w:val="af1"/>
        <w:spacing w:after="0"/>
        <w:rPr>
          <w:spacing w:val="-7"/>
          <w:lang w:val="tt-RU"/>
        </w:rPr>
      </w:pPr>
      <w:r>
        <w:rPr>
          <w:spacing w:val="-7"/>
          <w:lang w:val="tt-RU"/>
        </w:rPr>
        <w:t xml:space="preserve"> - </w:t>
      </w:r>
      <w:r w:rsidR="00B13C70">
        <w:rPr>
          <w:spacing w:val="-7"/>
          <w:lang w:val="tt-RU"/>
        </w:rPr>
        <w:t>я</w:t>
      </w:r>
      <w:r w:rsidR="00E514B4" w:rsidRPr="00CE56DC">
        <w:rPr>
          <w:spacing w:val="-7"/>
          <w:lang w:val="tt-RU"/>
        </w:rPr>
        <w:t>раткан язучын турында әйтә</w:t>
      </w:r>
      <w:r w:rsidR="00902D99" w:rsidRPr="00CE56DC">
        <w:rPr>
          <w:spacing w:val="-7"/>
          <w:lang w:val="tt-RU"/>
        </w:rPr>
        <w:t xml:space="preserve"> белергә һәм аның әсәрләрен атарга</w:t>
      </w:r>
      <w:r w:rsidR="00E514B4" w:rsidRPr="00CE56DC">
        <w:rPr>
          <w:spacing w:val="-7"/>
          <w:lang w:val="tt-RU"/>
        </w:rPr>
        <w:t>, аларның эчтәлег</w:t>
      </w:r>
      <w:r w:rsidR="00902D99" w:rsidRPr="00CE56DC">
        <w:rPr>
          <w:spacing w:val="-7"/>
          <w:lang w:val="tt-RU"/>
        </w:rPr>
        <w:t>е турында кыскача гына әйтә белергә</w:t>
      </w:r>
      <w:r w:rsidR="00E514B4" w:rsidRPr="00CE56DC">
        <w:rPr>
          <w:spacing w:val="-7"/>
          <w:lang w:val="tt-RU"/>
        </w:rPr>
        <w:t>;</w:t>
      </w:r>
    </w:p>
    <w:p w:rsidR="00E514B4" w:rsidRPr="00CE56DC" w:rsidRDefault="0067744C" w:rsidP="0067744C">
      <w:pPr>
        <w:pStyle w:val="af1"/>
        <w:spacing w:after="0"/>
        <w:rPr>
          <w:spacing w:val="-7"/>
          <w:lang w:val="tt-RU"/>
        </w:rPr>
      </w:pPr>
      <w:r>
        <w:rPr>
          <w:spacing w:val="-7"/>
          <w:lang w:val="tt-RU"/>
        </w:rPr>
        <w:t xml:space="preserve"> - </w:t>
      </w:r>
      <w:r w:rsidR="00B13C70">
        <w:rPr>
          <w:spacing w:val="-7"/>
          <w:lang w:val="tt-RU"/>
        </w:rPr>
        <w:t>ә</w:t>
      </w:r>
      <w:r w:rsidR="00E514B4" w:rsidRPr="00CE56DC">
        <w:rPr>
          <w:spacing w:val="-7"/>
          <w:lang w:val="tt-RU"/>
        </w:rPr>
        <w:t>сәрнең төп темасын һәм фикерен  (ук</w:t>
      </w:r>
      <w:r w:rsidR="00902D99" w:rsidRPr="00CE56DC">
        <w:rPr>
          <w:spacing w:val="-7"/>
          <w:lang w:val="tt-RU"/>
        </w:rPr>
        <w:t>ытучы ярдәме белән) аерып чыгарырга</w:t>
      </w:r>
      <w:r w:rsidR="00E514B4" w:rsidRPr="00CE56DC">
        <w:rPr>
          <w:spacing w:val="-7"/>
          <w:lang w:val="tt-RU"/>
        </w:rPr>
        <w:t>;</w:t>
      </w:r>
    </w:p>
    <w:p w:rsidR="00E514B4" w:rsidRPr="00CE56DC" w:rsidRDefault="0067744C" w:rsidP="0067744C">
      <w:pPr>
        <w:pStyle w:val="af1"/>
        <w:spacing w:after="0"/>
        <w:rPr>
          <w:spacing w:val="-7"/>
          <w:lang w:val="tt-RU"/>
        </w:rPr>
      </w:pPr>
      <w:r>
        <w:rPr>
          <w:spacing w:val="-7"/>
          <w:lang w:val="tt-RU"/>
        </w:rPr>
        <w:t xml:space="preserve"> - </w:t>
      </w:r>
      <w:r w:rsidR="00B13C70">
        <w:rPr>
          <w:spacing w:val="-7"/>
          <w:lang w:val="tt-RU"/>
        </w:rPr>
        <w:t>ә</w:t>
      </w:r>
      <w:r w:rsidR="00E514B4" w:rsidRPr="00CE56DC">
        <w:rPr>
          <w:spacing w:val="-7"/>
          <w:lang w:val="tt-RU"/>
        </w:rPr>
        <w:t>сәрдәге геройларга  (исемнәрен атау, портреты, сөйләме) һәм</w:t>
      </w:r>
      <w:r w:rsidR="00902D99" w:rsidRPr="00CE56DC">
        <w:rPr>
          <w:spacing w:val="-7"/>
          <w:lang w:val="tt-RU"/>
        </w:rPr>
        <w:t xml:space="preserve"> аларның гамәлләренә бәя бирергә</w:t>
      </w:r>
      <w:r w:rsidR="00E514B4" w:rsidRPr="00CE56DC">
        <w:rPr>
          <w:spacing w:val="-7"/>
          <w:lang w:val="tt-RU"/>
        </w:rPr>
        <w:t>;</w:t>
      </w:r>
    </w:p>
    <w:p w:rsidR="00E514B4" w:rsidRPr="00CE56DC" w:rsidRDefault="0067744C" w:rsidP="0067744C">
      <w:pPr>
        <w:pStyle w:val="af1"/>
        <w:spacing w:after="0"/>
        <w:rPr>
          <w:spacing w:val="-7"/>
          <w:lang w:val="tt-RU"/>
        </w:rPr>
      </w:pPr>
      <w:r>
        <w:rPr>
          <w:spacing w:val="-7"/>
          <w:lang w:val="tt-RU"/>
        </w:rPr>
        <w:t xml:space="preserve"> - </w:t>
      </w:r>
      <w:r w:rsidR="00B13C70">
        <w:rPr>
          <w:spacing w:val="-7"/>
          <w:lang w:val="tt-RU"/>
        </w:rPr>
        <w:t>с</w:t>
      </w:r>
      <w:r w:rsidR="00E514B4" w:rsidRPr="00CE56DC">
        <w:rPr>
          <w:spacing w:val="-7"/>
          <w:lang w:val="tt-RU"/>
        </w:rPr>
        <w:t xml:space="preserve">үзләрнең мәгънәсен ачыклау өчен </w:t>
      </w:r>
      <w:r w:rsidR="00902D99" w:rsidRPr="00CE56DC">
        <w:rPr>
          <w:spacing w:val="-7"/>
          <w:lang w:val="tt-RU"/>
        </w:rPr>
        <w:t>аңлатмалы  сүзлекбелән эшли белергә</w:t>
      </w:r>
      <w:r w:rsidR="00E514B4" w:rsidRPr="00CE56DC">
        <w:rPr>
          <w:spacing w:val="-7"/>
          <w:lang w:val="tt-RU"/>
        </w:rPr>
        <w:t>.</w:t>
      </w:r>
    </w:p>
    <w:p w:rsidR="00E514B4" w:rsidRPr="00CE56DC" w:rsidRDefault="00E514B4" w:rsidP="00E514B4">
      <w:pPr>
        <w:pStyle w:val="af1"/>
        <w:spacing w:after="0"/>
        <w:ind w:left="142"/>
        <w:rPr>
          <w:b/>
          <w:i/>
          <w:spacing w:val="-7"/>
          <w:lang w:val="tt-RU"/>
        </w:rPr>
      </w:pPr>
    </w:p>
    <w:p w:rsidR="00EF3C7D" w:rsidRPr="006424DB" w:rsidRDefault="00EF3C7D" w:rsidP="00EF3C7D">
      <w:pPr>
        <w:pStyle w:val="af1"/>
        <w:spacing w:after="0"/>
        <w:rPr>
          <w:i/>
          <w:spacing w:val="-7"/>
          <w:u w:val="single"/>
          <w:lang w:val="tt-RU"/>
        </w:rPr>
      </w:pPr>
      <w:r w:rsidRPr="006424DB">
        <w:rPr>
          <w:i/>
          <w:spacing w:val="-7"/>
          <w:u w:val="single"/>
          <w:lang w:val="tt-RU"/>
        </w:rPr>
        <w:t>Мөстәкыйль, парларда, төркемнәрдә һәм коллектив белән  эшләү барышында укучы өйрәнү мөмкинлеге алачак:</w:t>
      </w:r>
    </w:p>
    <w:p w:rsidR="00E514B4" w:rsidRPr="00CE56DC" w:rsidRDefault="00A81E48" w:rsidP="00EF3C7D">
      <w:pPr>
        <w:pStyle w:val="af1"/>
        <w:spacing w:after="0"/>
        <w:rPr>
          <w:i/>
          <w:spacing w:val="-7"/>
          <w:lang w:val="tt-RU"/>
        </w:rPr>
      </w:pPr>
      <w:r w:rsidRPr="00CE56DC">
        <w:rPr>
          <w:i/>
          <w:spacing w:val="-7"/>
          <w:lang w:val="tt-RU"/>
        </w:rPr>
        <w:t xml:space="preserve">- </w:t>
      </w:r>
      <w:r w:rsidR="00E514B4" w:rsidRPr="00CE56DC">
        <w:rPr>
          <w:i/>
          <w:spacing w:val="-7"/>
          <w:lang w:val="tt-RU"/>
        </w:rPr>
        <w:t xml:space="preserve">укытучы укыган текстны  </w:t>
      </w:r>
      <w:r w:rsidRPr="00CE56DC">
        <w:rPr>
          <w:i/>
          <w:spacing w:val="-7"/>
          <w:lang w:val="tt-RU"/>
        </w:rPr>
        <w:t>ишетеп аңлау күнекмәләрен үстерергә</w:t>
      </w:r>
      <w:r w:rsidR="00E514B4" w:rsidRPr="00CE56DC">
        <w:rPr>
          <w:i/>
          <w:spacing w:val="-7"/>
          <w:lang w:val="tt-RU"/>
        </w:rPr>
        <w:t>;</w:t>
      </w:r>
    </w:p>
    <w:p w:rsidR="00E514B4" w:rsidRPr="00CE56DC" w:rsidRDefault="00902D99" w:rsidP="00902D99">
      <w:pPr>
        <w:pStyle w:val="af1"/>
        <w:spacing w:after="0"/>
        <w:rPr>
          <w:i/>
          <w:spacing w:val="-7"/>
          <w:lang w:val="tt-RU"/>
        </w:rPr>
      </w:pPr>
      <w:r w:rsidRPr="00CE56DC">
        <w:rPr>
          <w:i/>
          <w:spacing w:val="-7"/>
          <w:lang w:val="tt-RU"/>
        </w:rPr>
        <w:t xml:space="preserve">- </w:t>
      </w:r>
      <w:r w:rsidR="00E514B4" w:rsidRPr="00CE56DC">
        <w:rPr>
          <w:i/>
          <w:spacing w:val="-7"/>
          <w:lang w:val="tt-RU"/>
        </w:rPr>
        <w:t xml:space="preserve">укыган әсәр эчтәлегенә телдән  үзенең </w:t>
      </w:r>
      <w:r w:rsidR="00A81E48" w:rsidRPr="00CE56DC">
        <w:rPr>
          <w:i/>
          <w:spacing w:val="-7"/>
          <w:lang w:val="tt-RU"/>
        </w:rPr>
        <w:t>фикерен  белдерергә</w:t>
      </w:r>
      <w:r w:rsidR="00E514B4" w:rsidRPr="00CE56DC">
        <w:rPr>
          <w:i/>
          <w:spacing w:val="-7"/>
          <w:lang w:val="tt-RU"/>
        </w:rPr>
        <w:t>;</w:t>
      </w:r>
    </w:p>
    <w:p w:rsidR="00E514B4" w:rsidRPr="00CE56DC" w:rsidRDefault="00902D99" w:rsidP="00902D99">
      <w:pPr>
        <w:pStyle w:val="af1"/>
        <w:spacing w:after="0"/>
        <w:rPr>
          <w:i/>
          <w:spacing w:val="-7"/>
          <w:lang w:val="tt-RU"/>
        </w:rPr>
      </w:pPr>
      <w:r w:rsidRPr="00CE56DC">
        <w:rPr>
          <w:i/>
          <w:spacing w:val="-7"/>
          <w:lang w:val="tt-RU"/>
        </w:rPr>
        <w:t xml:space="preserve">- </w:t>
      </w:r>
      <w:r w:rsidR="00E514B4" w:rsidRPr="00CE56DC">
        <w:rPr>
          <w:i/>
          <w:spacing w:val="-7"/>
          <w:lang w:val="tt-RU"/>
        </w:rPr>
        <w:t xml:space="preserve">сайлап </w:t>
      </w:r>
      <w:r w:rsidR="00A81E48" w:rsidRPr="00CE56DC">
        <w:rPr>
          <w:i/>
          <w:spacing w:val="-7"/>
          <w:lang w:val="tt-RU"/>
        </w:rPr>
        <w:t>алып 2-3 авторның шигырен сөйләргә</w:t>
      </w:r>
      <w:r w:rsidR="00E514B4" w:rsidRPr="00CE56DC">
        <w:rPr>
          <w:i/>
          <w:spacing w:val="-7"/>
          <w:lang w:val="tt-RU"/>
        </w:rPr>
        <w:t>;</w:t>
      </w:r>
    </w:p>
    <w:p w:rsidR="00E514B4" w:rsidRPr="00CE56DC" w:rsidRDefault="00A81E48" w:rsidP="00A81E48">
      <w:pPr>
        <w:pStyle w:val="af1"/>
        <w:spacing w:after="0"/>
        <w:rPr>
          <w:i/>
          <w:spacing w:val="-7"/>
          <w:lang w:val="tt-RU"/>
        </w:rPr>
      </w:pPr>
      <w:r w:rsidRPr="00CE56DC">
        <w:rPr>
          <w:i/>
          <w:spacing w:val="-7"/>
          <w:lang w:val="tt-RU"/>
        </w:rPr>
        <w:t>- зур булмаган текстны  сөйли белергә</w:t>
      </w:r>
      <w:r w:rsidR="00E514B4" w:rsidRPr="00CE56DC">
        <w:rPr>
          <w:i/>
          <w:spacing w:val="-7"/>
          <w:lang w:val="tt-RU"/>
        </w:rPr>
        <w:t>;</w:t>
      </w:r>
    </w:p>
    <w:p w:rsidR="00E514B4" w:rsidRPr="00CE56DC" w:rsidRDefault="00A81E48" w:rsidP="00A81E48">
      <w:pPr>
        <w:pStyle w:val="af1"/>
        <w:spacing w:after="0"/>
        <w:rPr>
          <w:i/>
          <w:spacing w:val="-7"/>
          <w:lang w:val="tt-RU"/>
        </w:rPr>
      </w:pPr>
      <w:r w:rsidRPr="00CE56DC">
        <w:rPr>
          <w:i/>
          <w:spacing w:val="-7"/>
          <w:lang w:val="tt-RU"/>
        </w:rPr>
        <w:t xml:space="preserve">- </w:t>
      </w:r>
      <w:r w:rsidR="00E514B4" w:rsidRPr="00CE56DC">
        <w:rPr>
          <w:i/>
          <w:spacing w:val="-7"/>
          <w:lang w:val="tt-RU"/>
        </w:rPr>
        <w:t>китапханәдән  китаплар һәм вакытлы матбугат с</w:t>
      </w:r>
      <w:r w:rsidRPr="00CE56DC">
        <w:rPr>
          <w:i/>
          <w:spacing w:val="-7"/>
          <w:lang w:val="tt-RU"/>
        </w:rPr>
        <w:t>айлаганда, тышлыкка карап сайларга</w:t>
      </w:r>
      <w:r w:rsidR="00E514B4" w:rsidRPr="00CE56DC">
        <w:rPr>
          <w:i/>
          <w:spacing w:val="-7"/>
          <w:lang w:val="tt-RU"/>
        </w:rPr>
        <w:t>, шулай ук китап</w:t>
      </w:r>
      <w:r w:rsidRPr="00CE56DC">
        <w:rPr>
          <w:i/>
          <w:spacing w:val="-7"/>
          <w:lang w:val="tt-RU"/>
        </w:rPr>
        <w:t>ларның “Эчтәлек” битен файдаланырга</w:t>
      </w:r>
      <w:r w:rsidR="00E514B4" w:rsidRPr="00CE56DC">
        <w:rPr>
          <w:i/>
          <w:spacing w:val="-7"/>
          <w:lang w:val="tt-RU"/>
        </w:rPr>
        <w:t>;</w:t>
      </w:r>
    </w:p>
    <w:p w:rsidR="00E514B4" w:rsidRPr="00CE56DC" w:rsidRDefault="00A81E48" w:rsidP="00A81E48">
      <w:pPr>
        <w:pStyle w:val="af1"/>
        <w:spacing w:after="0"/>
        <w:rPr>
          <w:i/>
          <w:spacing w:val="-7"/>
          <w:lang w:val="tt-RU"/>
        </w:rPr>
      </w:pPr>
      <w:r w:rsidRPr="00CE56DC">
        <w:rPr>
          <w:i/>
          <w:spacing w:val="-7"/>
          <w:lang w:val="tt-RU"/>
        </w:rPr>
        <w:t xml:space="preserve">- </w:t>
      </w:r>
      <w:r w:rsidR="00E514B4" w:rsidRPr="00CE56DC">
        <w:rPr>
          <w:i/>
          <w:spacing w:val="-7"/>
          <w:lang w:val="tt-RU"/>
        </w:rPr>
        <w:t>дәрестә текст белән эшләү өчен өстәмә  хрестоматиядән, өйдән ал</w:t>
      </w:r>
      <w:r w:rsidRPr="00CE56DC">
        <w:rPr>
          <w:i/>
          <w:spacing w:val="-7"/>
          <w:lang w:val="tt-RU"/>
        </w:rPr>
        <w:t>ып килгән  китаплардан файдаланырга</w:t>
      </w:r>
      <w:r w:rsidR="00E514B4" w:rsidRPr="00CE56DC">
        <w:rPr>
          <w:i/>
          <w:spacing w:val="-7"/>
          <w:lang w:val="tt-RU"/>
        </w:rPr>
        <w:t>;</w:t>
      </w:r>
    </w:p>
    <w:p w:rsidR="00E514B4" w:rsidRPr="00CE56DC" w:rsidRDefault="00A81E48" w:rsidP="00A81E48">
      <w:pPr>
        <w:pStyle w:val="af1"/>
        <w:spacing w:after="0"/>
        <w:rPr>
          <w:spacing w:val="-7"/>
          <w:lang w:val="tt-RU"/>
        </w:rPr>
      </w:pPr>
      <w:r w:rsidRPr="00CE56DC">
        <w:rPr>
          <w:i/>
          <w:spacing w:val="-7"/>
          <w:lang w:val="tt-RU"/>
        </w:rPr>
        <w:t xml:space="preserve">- </w:t>
      </w:r>
      <w:r w:rsidR="00E514B4" w:rsidRPr="00CE56DC">
        <w:rPr>
          <w:i/>
          <w:spacing w:val="-7"/>
          <w:lang w:val="tt-RU"/>
        </w:rPr>
        <w:t>әсәр эчтәлеге буенча сораулар  төзү һә</w:t>
      </w:r>
      <w:r w:rsidRPr="00CE56DC">
        <w:rPr>
          <w:i/>
          <w:spacing w:val="-7"/>
          <w:lang w:val="tt-RU"/>
        </w:rPr>
        <w:t>м бирелгән сорауларга җавап бирергә</w:t>
      </w:r>
      <w:r w:rsidR="00E514B4" w:rsidRPr="00CE56DC">
        <w:rPr>
          <w:i/>
          <w:spacing w:val="-7"/>
          <w:lang w:val="tt-RU"/>
        </w:rPr>
        <w:t>.</w:t>
      </w:r>
    </w:p>
    <w:p w:rsidR="00E514B4" w:rsidRPr="00CE56DC" w:rsidRDefault="00E514B4" w:rsidP="00E514B4">
      <w:pPr>
        <w:pStyle w:val="af1"/>
        <w:spacing w:after="0"/>
        <w:ind w:left="142"/>
        <w:rPr>
          <w:i/>
          <w:spacing w:val="-7"/>
          <w:lang w:val="tt-RU"/>
        </w:rPr>
      </w:pPr>
    </w:p>
    <w:p w:rsidR="000A634D" w:rsidRPr="00CE56DC" w:rsidRDefault="000A634D" w:rsidP="000A634D">
      <w:pPr>
        <w:pStyle w:val="af1"/>
        <w:spacing w:after="0"/>
        <w:ind w:left="142"/>
        <w:rPr>
          <w:b/>
          <w:u w:val="single"/>
          <w:lang w:val="tt-RU"/>
        </w:rPr>
      </w:pPr>
      <w:r w:rsidRPr="00CE56DC">
        <w:rPr>
          <w:b/>
          <w:u w:val="single"/>
          <w:lang w:val="tt-RU"/>
        </w:rPr>
        <w:t xml:space="preserve">Әдәбият белеменә кереш </w:t>
      </w:r>
    </w:p>
    <w:p w:rsidR="000A634D" w:rsidRPr="00E71C23" w:rsidRDefault="000A634D" w:rsidP="00E71C23">
      <w:pPr>
        <w:pStyle w:val="af1"/>
        <w:spacing w:after="0"/>
        <w:ind w:left="142"/>
        <w:rPr>
          <w:b/>
          <w:u w:val="single"/>
          <w:lang w:val="tt-RU"/>
        </w:rPr>
      </w:pPr>
      <w:r w:rsidRPr="00CE56DC">
        <w:rPr>
          <w:b/>
          <w:u w:val="single"/>
          <w:lang w:val="tt-RU"/>
        </w:rPr>
        <w:t>Сәнгатьнең төрле төрләренә караган әсәрләр белән эшләү  (әдәбият, рәсем сәнгате, гамәли сәнгать,сынлы сәнгать, музыка һ.б)</w:t>
      </w:r>
    </w:p>
    <w:p w:rsidR="00E514B4" w:rsidRPr="00CE56DC" w:rsidRDefault="00E514B4" w:rsidP="00E71C23">
      <w:pPr>
        <w:pStyle w:val="af1"/>
        <w:spacing w:after="0"/>
        <w:ind w:left="142"/>
        <w:rPr>
          <w:b/>
          <w:spacing w:val="-7"/>
          <w:u w:val="single"/>
          <w:lang w:val="tt-RU"/>
        </w:rPr>
      </w:pPr>
      <w:r w:rsidRPr="00CE56DC">
        <w:rPr>
          <w:spacing w:val="-7"/>
          <w:lang w:val="tt-RU"/>
        </w:rPr>
        <w:t>Шигъри әсәрләрнең үзенчәлекләрен белү (ритм, рифма һ.б), жанр үзенчәлекләрен аеру ( халык авторлар иҗат иткән әкиятләр),әдәби алымнарны тану (чагыштыру, сынландыру, каршы кую һ.б.)</w:t>
      </w:r>
    </w:p>
    <w:p w:rsidR="00E514B4" w:rsidRDefault="00E514B4" w:rsidP="00B6028B">
      <w:pPr>
        <w:pStyle w:val="af1"/>
        <w:spacing w:after="0"/>
        <w:ind w:left="142"/>
        <w:rPr>
          <w:spacing w:val="-7"/>
          <w:u w:val="single"/>
          <w:lang w:val="tt-RU"/>
        </w:rPr>
      </w:pPr>
      <w:r w:rsidRPr="006424DB">
        <w:rPr>
          <w:spacing w:val="-7"/>
          <w:u w:val="single"/>
          <w:lang w:val="tt-RU"/>
        </w:rPr>
        <w:t>Укучы өйрәнәчәк</w:t>
      </w:r>
      <w:r w:rsidR="006424DB" w:rsidRPr="006424DB">
        <w:rPr>
          <w:spacing w:val="-7"/>
          <w:u w:val="single"/>
          <w:lang w:val="tt-RU"/>
        </w:rPr>
        <w:t>:</w:t>
      </w:r>
    </w:p>
    <w:p w:rsidR="00E514B4" w:rsidRPr="00CE56DC" w:rsidRDefault="0067744C" w:rsidP="0067744C">
      <w:pPr>
        <w:pStyle w:val="af1"/>
        <w:spacing w:after="0"/>
        <w:rPr>
          <w:spacing w:val="-7"/>
          <w:lang w:val="tt-RU"/>
        </w:rPr>
      </w:pPr>
      <w:r w:rsidRPr="0067744C">
        <w:rPr>
          <w:spacing w:val="-7"/>
          <w:lang w:val="tt-RU"/>
        </w:rPr>
        <w:t xml:space="preserve">- </w:t>
      </w:r>
      <w:r w:rsidR="00E514B4" w:rsidRPr="00CE56DC">
        <w:rPr>
          <w:spacing w:val="-7"/>
          <w:lang w:val="tt-RU"/>
        </w:rPr>
        <w:t>тылсымлы әкиятләрне хайваннар турындагы әкиятләрдән аерырга;</w:t>
      </w:r>
    </w:p>
    <w:p w:rsidR="00E514B4" w:rsidRPr="00CE56DC" w:rsidRDefault="0067744C" w:rsidP="0067744C">
      <w:pPr>
        <w:pStyle w:val="af1"/>
        <w:spacing w:after="0"/>
        <w:rPr>
          <w:spacing w:val="-7"/>
          <w:lang w:val="tt-RU"/>
        </w:rPr>
      </w:pPr>
      <w:r>
        <w:rPr>
          <w:spacing w:val="-7"/>
          <w:lang w:val="tt-RU"/>
        </w:rPr>
        <w:t xml:space="preserve">- </w:t>
      </w:r>
      <w:r w:rsidR="00DE1369" w:rsidRPr="00CE56DC">
        <w:rPr>
          <w:spacing w:val="-7"/>
          <w:lang w:val="tt-RU"/>
        </w:rPr>
        <w:t>т</w:t>
      </w:r>
      <w:r w:rsidR="00E514B4" w:rsidRPr="00CE56DC">
        <w:rPr>
          <w:spacing w:val="-7"/>
          <w:lang w:val="tt-RU"/>
        </w:rPr>
        <w:t xml:space="preserve"> ылсымлы әкиятләрнең үзенчәлекләрен аерырга;</w:t>
      </w:r>
    </w:p>
    <w:p w:rsidR="00E514B4" w:rsidRPr="00CE56DC" w:rsidRDefault="0067744C" w:rsidP="0067744C">
      <w:pPr>
        <w:pStyle w:val="af1"/>
        <w:spacing w:after="0"/>
        <w:rPr>
          <w:spacing w:val="-7"/>
          <w:lang w:val="tt-RU"/>
        </w:rPr>
      </w:pPr>
      <w:r>
        <w:rPr>
          <w:spacing w:val="-7"/>
          <w:lang w:val="tt-RU"/>
        </w:rPr>
        <w:t xml:space="preserve">- </w:t>
      </w:r>
      <w:r w:rsidR="00E514B4" w:rsidRPr="00CE56DC">
        <w:rPr>
          <w:spacing w:val="-7"/>
          <w:lang w:val="tt-RU"/>
        </w:rPr>
        <w:t>әкиятләрне хикәяләрдән  аерырга.</w:t>
      </w:r>
    </w:p>
    <w:p w:rsidR="00E514B4" w:rsidRPr="006424DB" w:rsidRDefault="00E514B4" w:rsidP="00E514B4">
      <w:pPr>
        <w:pStyle w:val="af1"/>
        <w:spacing w:after="0"/>
        <w:ind w:left="142"/>
        <w:rPr>
          <w:b/>
          <w:spacing w:val="-7"/>
          <w:u w:val="single"/>
          <w:lang w:val="tt-RU"/>
        </w:rPr>
      </w:pPr>
    </w:p>
    <w:p w:rsidR="00EF3C7D" w:rsidRPr="006424DB" w:rsidRDefault="00EF3C7D" w:rsidP="00EF3C7D">
      <w:pPr>
        <w:pStyle w:val="af1"/>
        <w:spacing w:after="0"/>
        <w:rPr>
          <w:i/>
          <w:spacing w:val="-7"/>
          <w:u w:val="single"/>
          <w:lang w:val="tt-RU"/>
        </w:rPr>
      </w:pPr>
      <w:r w:rsidRPr="006424DB">
        <w:rPr>
          <w:i/>
          <w:spacing w:val="-7"/>
          <w:u w:val="single"/>
          <w:lang w:val="tt-RU"/>
        </w:rPr>
        <w:t>Мөстәкыйль, парларда, төркемнәрдә һәм коллектив белән  эшләү барышында укучы өйрәнү мөмкинлеге алачак:</w:t>
      </w:r>
    </w:p>
    <w:p w:rsidR="00E514B4" w:rsidRPr="00CE56DC" w:rsidRDefault="0067744C" w:rsidP="00EF3C7D">
      <w:pPr>
        <w:pStyle w:val="af1"/>
        <w:spacing w:after="0"/>
        <w:rPr>
          <w:i/>
          <w:spacing w:val="-7"/>
          <w:lang w:val="tt-RU"/>
        </w:rPr>
      </w:pPr>
      <w:r>
        <w:rPr>
          <w:i/>
          <w:spacing w:val="-7"/>
          <w:lang w:val="tt-RU"/>
        </w:rPr>
        <w:t xml:space="preserve"> - </w:t>
      </w:r>
      <w:r w:rsidR="00E514B4" w:rsidRPr="00CE56DC">
        <w:rPr>
          <w:i/>
          <w:spacing w:val="-7"/>
          <w:lang w:val="tt-RU"/>
        </w:rPr>
        <w:t>балалар өчен авторлар иҗат иткән поэтик әсәрләрдә фоль</w:t>
      </w:r>
      <w:r w:rsidR="00D41580" w:rsidRPr="00CE56DC">
        <w:rPr>
          <w:i/>
          <w:spacing w:val="-7"/>
          <w:lang w:val="tt-RU"/>
        </w:rPr>
        <w:t>клор жанры  үзенчәлекләрен  табарга</w:t>
      </w:r>
      <w:r w:rsidR="00E514B4" w:rsidRPr="00CE56DC">
        <w:rPr>
          <w:i/>
          <w:spacing w:val="-7"/>
          <w:lang w:val="tt-RU"/>
        </w:rPr>
        <w:t>:  әкият-чылбырларның сюжет-композицион үзенчәлекләре, санамышлар, тизәйткечләр, атамышлар, бишек җырлары</w:t>
      </w:r>
      <w:r w:rsidR="00A81E48" w:rsidRPr="00CE56DC">
        <w:rPr>
          <w:i/>
          <w:spacing w:val="-7"/>
          <w:lang w:val="tt-RU"/>
        </w:rPr>
        <w:t>н</w:t>
      </w:r>
      <w:r w:rsidR="00E514B4" w:rsidRPr="00CE56DC">
        <w:rPr>
          <w:i/>
          <w:spacing w:val="-7"/>
          <w:lang w:val="tt-RU"/>
        </w:rPr>
        <w:t>;</w:t>
      </w:r>
    </w:p>
    <w:p w:rsidR="00E514B4" w:rsidRPr="00CE56DC" w:rsidRDefault="0067744C" w:rsidP="0067744C">
      <w:pPr>
        <w:pStyle w:val="af1"/>
        <w:spacing w:after="0"/>
        <w:rPr>
          <w:i/>
          <w:spacing w:val="-7"/>
          <w:lang w:val="tt-RU"/>
        </w:rPr>
      </w:pPr>
      <w:r>
        <w:rPr>
          <w:i/>
          <w:spacing w:val="-7"/>
          <w:lang w:val="tt-RU"/>
        </w:rPr>
        <w:t xml:space="preserve">- </w:t>
      </w:r>
      <w:r w:rsidR="00E514B4" w:rsidRPr="00CE56DC">
        <w:rPr>
          <w:i/>
          <w:spacing w:val="-7"/>
          <w:lang w:val="tt-RU"/>
        </w:rPr>
        <w:t>әдәби әсәрләр белән х.а.и. әсәрләре арасында  күчешле чиклә</w:t>
      </w:r>
      <w:r w:rsidR="00A81E48" w:rsidRPr="00CE56DC">
        <w:rPr>
          <w:i/>
          <w:spacing w:val="-7"/>
          <w:lang w:val="tt-RU"/>
        </w:rPr>
        <w:t>рне табарга</w:t>
      </w:r>
      <w:r w:rsidR="00E514B4" w:rsidRPr="00CE56DC">
        <w:rPr>
          <w:i/>
          <w:spacing w:val="-7"/>
          <w:lang w:val="tt-RU"/>
        </w:rPr>
        <w:t xml:space="preserve"> (хикәядә кулланылган әкият элеиентлары, тылсымлы әкиятләргә хайваннар турындагы әкиятләрнең кушылып китүе һ.б.)</w:t>
      </w:r>
    </w:p>
    <w:p w:rsidR="00E514B4" w:rsidRPr="00CE56DC" w:rsidRDefault="0067744C" w:rsidP="0067744C">
      <w:pPr>
        <w:pStyle w:val="af1"/>
        <w:spacing w:after="0"/>
        <w:rPr>
          <w:i/>
          <w:spacing w:val="-7"/>
          <w:lang w:val="tt-RU"/>
        </w:rPr>
      </w:pPr>
      <w:r>
        <w:rPr>
          <w:i/>
          <w:spacing w:val="-7"/>
          <w:lang w:val="tt-RU"/>
        </w:rPr>
        <w:t xml:space="preserve">- </w:t>
      </w:r>
      <w:r w:rsidR="00E514B4" w:rsidRPr="00CE56DC">
        <w:rPr>
          <w:i/>
          <w:spacing w:val="-7"/>
          <w:lang w:val="tt-RU"/>
        </w:rPr>
        <w:t>дөнья</w:t>
      </w:r>
      <w:r w:rsidR="00A81E48" w:rsidRPr="00CE56DC">
        <w:rPr>
          <w:i/>
          <w:spacing w:val="-7"/>
          <w:lang w:val="tt-RU"/>
        </w:rPr>
        <w:t>ны танып-белүнең  шигъриятен тоярга</w:t>
      </w:r>
      <w:r w:rsidR="00E514B4" w:rsidRPr="00CE56DC">
        <w:rPr>
          <w:i/>
          <w:spacing w:val="-7"/>
          <w:lang w:val="tt-RU"/>
        </w:rPr>
        <w:t>;</w:t>
      </w:r>
    </w:p>
    <w:p w:rsidR="00E514B4" w:rsidRPr="00CE56DC" w:rsidRDefault="0067744C" w:rsidP="0067744C">
      <w:pPr>
        <w:pStyle w:val="af1"/>
        <w:spacing w:after="0"/>
        <w:rPr>
          <w:i/>
          <w:spacing w:val="-7"/>
          <w:lang w:val="tt-RU"/>
        </w:rPr>
      </w:pPr>
      <w:r>
        <w:rPr>
          <w:i/>
          <w:spacing w:val="-7"/>
          <w:lang w:val="tt-RU"/>
        </w:rPr>
        <w:t xml:space="preserve">- </w:t>
      </w:r>
      <w:r w:rsidR="00E514B4" w:rsidRPr="00CE56DC">
        <w:rPr>
          <w:i/>
          <w:spacing w:val="-7"/>
          <w:lang w:val="tt-RU"/>
        </w:rPr>
        <w:t>дөньяны тоюдагы шигъри хисләрнең тезмә әсәрләрдә (шигъри текстларда ) генә түгел, чәчмә ә</w:t>
      </w:r>
      <w:r w:rsidR="00D41580" w:rsidRPr="00CE56DC">
        <w:rPr>
          <w:i/>
          <w:spacing w:val="-7"/>
          <w:lang w:val="tt-RU"/>
        </w:rPr>
        <w:t>сәрләрдә дә бирелүен</w:t>
      </w:r>
      <w:r w:rsidR="00E514B4" w:rsidRPr="00CE56DC">
        <w:rPr>
          <w:i/>
          <w:spacing w:val="-7"/>
          <w:lang w:val="tt-RU"/>
        </w:rPr>
        <w:t>.</w:t>
      </w:r>
    </w:p>
    <w:p w:rsidR="00E514B4" w:rsidRPr="00CE56DC" w:rsidRDefault="00E514B4" w:rsidP="00E514B4">
      <w:pPr>
        <w:pStyle w:val="af1"/>
        <w:spacing w:after="0"/>
        <w:ind w:left="142"/>
        <w:rPr>
          <w:b/>
          <w:i/>
          <w:spacing w:val="-7"/>
          <w:u w:val="single"/>
          <w:lang w:val="tt-RU"/>
        </w:rPr>
      </w:pPr>
    </w:p>
    <w:p w:rsidR="00E514B4" w:rsidRPr="00CE56DC" w:rsidRDefault="000A634D" w:rsidP="006424DB">
      <w:pPr>
        <w:pStyle w:val="af1"/>
        <w:spacing w:after="0"/>
        <w:ind w:left="142"/>
        <w:rPr>
          <w:b/>
          <w:spacing w:val="-7"/>
          <w:u w:val="single"/>
          <w:lang w:val="tt-RU"/>
        </w:rPr>
      </w:pPr>
      <w:r w:rsidRPr="00CE56DC">
        <w:rPr>
          <w:b/>
          <w:spacing w:val="-7"/>
          <w:u w:val="single"/>
          <w:lang w:val="tt-RU"/>
        </w:rPr>
        <w:t>И</w:t>
      </w:r>
      <w:r w:rsidR="00E514B4" w:rsidRPr="00CE56DC">
        <w:rPr>
          <w:b/>
          <w:spacing w:val="-7"/>
          <w:u w:val="single"/>
          <w:lang w:val="tt-RU"/>
        </w:rPr>
        <w:t>җади эшчәнлеге элементлары.</w:t>
      </w:r>
    </w:p>
    <w:p w:rsidR="00E514B4" w:rsidRPr="00CE56DC" w:rsidRDefault="00E514B4" w:rsidP="006424DB">
      <w:pPr>
        <w:pStyle w:val="af1"/>
        <w:spacing w:after="0"/>
        <w:ind w:left="142"/>
        <w:rPr>
          <w:b/>
          <w:spacing w:val="-7"/>
          <w:u w:val="single"/>
          <w:lang w:val="tt-RU"/>
        </w:rPr>
      </w:pPr>
      <w:r w:rsidRPr="00CE56DC">
        <w:rPr>
          <w:spacing w:val="-7"/>
          <w:lang w:val="tt-RU"/>
        </w:rPr>
        <w:t>Рольләргә бүлеп уку, сәхнәләштерү,  телдән  тасвирлау, репродукцияләр белән эшләү.</w:t>
      </w:r>
    </w:p>
    <w:p w:rsidR="0067744C" w:rsidRDefault="0067744C" w:rsidP="00E514B4">
      <w:pPr>
        <w:pStyle w:val="af1"/>
        <w:spacing w:after="0"/>
        <w:rPr>
          <w:spacing w:val="-7"/>
          <w:lang w:val="tt-RU"/>
        </w:rPr>
      </w:pPr>
      <w:r>
        <w:rPr>
          <w:spacing w:val="-7"/>
          <w:u w:val="single"/>
          <w:lang w:val="tt-RU"/>
        </w:rPr>
        <w:t xml:space="preserve">  </w:t>
      </w:r>
      <w:r w:rsidR="00E514B4" w:rsidRPr="006424DB">
        <w:rPr>
          <w:spacing w:val="-7"/>
          <w:u w:val="single"/>
          <w:lang w:val="tt-RU"/>
        </w:rPr>
        <w:t>Укучы өйрәнәчәк:</w:t>
      </w:r>
      <w:r w:rsidRPr="0067744C">
        <w:rPr>
          <w:spacing w:val="-7"/>
          <w:lang w:val="tt-RU"/>
        </w:rPr>
        <w:t xml:space="preserve"> </w:t>
      </w:r>
    </w:p>
    <w:p w:rsidR="00E514B4" w:rsidRPr="00CE56DC" w:rsidRDefault="0067744C" w:rsidP="0067744C">
      <w:pPr>
        <w:pStyle w:val="af1"/>
        <w:spacing w:after="0"/>
        <w:rPr>
          <w:spacing w:val="-7"/>
          <w:lang w:val="tt-RU"/>
        </w:rPr>
      </w:pPr>
      <w:r w:rsidRPr="0067744C">
        <w:rPr>
          <w:b/>
          <w:spacing w:val="-7"/>
          <w:lang w:val="tt-RU"/>
        </w:rPr>
        <w:t xml:space="preserve">- </w:t>
      </w:r>
      <w:r w:rsidR="00A81E48" w:rsidRPr="00CE56DC">
        <w:rPr>
          <w:spacing w:val="-7"/>
          <w:lang w:val="tt-RU"/>
        </w:rPr>
        <w:t xml:space="preserve"> укыганның эчтәлеген аңларга</w:t>
      </w:r>
      <w:r w:rsidR="00E514B4" w:rsidRPr="00CE56DC">
        <w:rPr>
          <w:spacing w:val="-7"/>
          <w:lang w:val="tt-RU"/>
        </w:rPr>
        <w:t>,</w:t>
      </w:r>
    </w:p>
    <w:p w:rsidR="0067744C" w:rsidRDefault="0067744C" w:rsidP="0067744C">
      <w:pPr>
        <w:pStyle w:val="af1"/>
        <w:spacing w:after="0"/>
        <w:rPr>
          <w:spacing w:val="-7"/>
          <w:lang w:val="tt-RU"/>
        </w:rPr>
      </w:pPr>
      <w:r>
        <w:rPr>
          <w:spacing w:val="-7"/>
          <w:lang w:val="tt-RU"/>
        </w:rPr>
        <w:t xml:space="preserve">- </w:t>
      </w:r>
      <w:r w:rsidR="00E514B4" w:rsidRPr="00CE56DC">
        <w:rPr>
          <w:spacing w:val="-7"/>
          <w:lang w:val="tt-RU"/>
        </w:rPr>
        <w:t>тиешле интонацияне, уку темпын һәм тиешле тукталышларны текст эчтәл</w:t>
      </w:r>
      <w:r w:rsidR="00A81E48" w:rsidRPr="00CE56DC">
        <w:rPr>
          <w:spacing w:val="-7"/>
          <w:lang w:val="tt-RU"/>
        </w:rPr>
        <w:t>егеннән чыгып  аңлап сайлый белергә</w:t>
      </w:r>
      <w:r w:rsidR="00E514B4" w:rsidRPr="00CE56DC">
        <w:rPr>
          <w:spacing w:val="-7"/>
          <w:lang w:val="tt-RU"/>
        </w:rPr>
        <w:t xml:space="preserve">, </w:t>
      </w:r>
    </w:p>
    <w:p w:rsidR="00E514B4" w:rsidRPr="00CE56DC" w:rsidRDefault="0067744C" w:rsidP="0067744C">
      <w:pPr>
        <w:pStyle w:val="af1"/>
        <w:spacing w:after="0"/>
        <w:rPr>
          <w:spacing w:val="-7"/>
          <w:lang w:val="tt-RU"/>
        </w:rPr>
      </w:pPr>
      <w:r>
        <w:rPr>
          <w:spacing w:val="-7"/>
          <w:lang w:val="tt-RU"/>
        </w:rPr>
        <w:t xml:space="preserve">- </w:t>
      </w:r>
      <w:r w:rsidR="00E514B4" w:rsidRPr="00CE56DC">
        <w:rPr>
          <w:spacing w:val="-7"/>
          <w:lang w:val="tt-RU"/>
        </w:rPr>
        <w:t>әдәби әсәрләрнең өлешләрен р</w:t>
      </w:r>
      <w:r w:rsidR="00A81E48" w:rsidRPr="00CE56DC">
        <w:rPr>
          <w:spacing w:val="-7"/>
          <w:lang w:val="tt-RU"/>
        </w:rPr>
        <w:t>ольләргә бүлеп һәм чылбырлап укырга</w:t>
      </w:r>
      <w:r w:rsidR="00E514B4" w:rsidRPr="00CE56DC">
        <w:rPr>
          <w:spacing w:val="-7"/>
          <w:lang w:val="tt-RU"/>
        </w:rPr>
        <w:t>;</w:t>
      </w:r>
    </w:p>
    <w:p w:rsidR="00E514B4" w:rsidRPr="00CE56DC" w:rsidRDefault="0067744C" w:rsidP="0067744C">
      <w:pPr>
        <w:pStyle w:val="af1"/>
        <w:spacing w:after="0"/>
        <w:rPr>
          <w:spacing w:val="-7"/>
          <w:lang w:val="tt-RU"/>
        </w:rPr>
      </w:pPr>
      <w:r>
        <w:rPr>
          <w:spacing w:val="-7"/>
          <w:lang w:val="tt-RU"/>
        </w:rPr>
        <w:t xml:space="preserve">- </w:t>
      </w:r>
      <w:r w:rsidR="00E514B4" w:rsidRPr="00CE56DC">
        <w:rPr>
          <w:spacing w:val="-7"/>
          <w:lang w:val="tt-RU"/>
        </w:rPr>
        <w:t xml:space="preserve">программада  бирелгән  матур әдәбият әсәрләрен </w:t>
      </w:r>
      <w:r w:rsidR="00A81E48" w:rsidRPr="00CE56DC">
        <w:rPr>
          <w:spacing w:val="-7"/>
          <w:lang w:val="tt-RU"/>
        </w:rPr>
        <w:t>эмоциональ (хис белән) кабул итәргә</w:t>
      </w:r>
      <w:r w:rsidR="00E514B4" w:rsidRPr="00CE56DC">
        <w:rPr>
          <w:spacing w:val="-7"/>
          <w:lang w:val="tt-RU"/>
        </w:rPr>
        <w:t>.</w:t>
      </w:r>
    </w:p>
    <w:p w:rsidR="00E514B4" w:rsidRPr="00CE56DC" w:rsidRDefault="00E514B4" w:rsidP="00E514B4">
      <w:pPr>
        <w:pStyle w:val="af1"/>
        <w:spacing w:after="0"/>
        <w:ind w:left="142"/>
        <w:rPr>
          <w:spacing w:val="-7"/>
          <w:lang w:val="tt-RU"/>
        </w:rPr>
      </w:pPr>
    </w:p>
    <w:p w:rsidR="00F13BA5" w:rsidRPr="00F13BA5" w:rsidRDefault="00EF3C7D" w:rsidP="00F13BA5">
      <w:pPr>
        <w:pStyle w:val="af1"/>
        <w:spacing w:after="0"/>
        <w:rPr>
          <w:i/>
          <w:spacing w:val="-7"/>
          <w:u w:val="single"/>
          <w:lang w:val="tt-RU"/>
        </w:rPr>
      </w:pPr>
      <w:r w:rsidRPr="006424DB">
        <w:rPr>
          <w:i/>
          <w:spacing w:val="-7"/>
          <w:u w:val="single"/>
          <w:lang w:val="tt-RU"/>
        </w:rPr>
        <w:t>Мөстәкыйль, парларда, төркемнәрдә һәм коллектив белән  эшләү барышында укучы өйрәнү мөмкинлеге алачак:</w:t>
      </w:r>
    </w:p>
    <w:p w:rsidR="00E514B4" w:rsidRPr="00CE56DC" w:rsidRDefault="00F13BA5" w:rsidP="00F13BA5">
      <w:pPr>
        <w:pStyle w:val="af1"/>
        <w:spacing w:after="0"/>
        <w:rPr>
          <w:i/>
          <w:spacing w:val="-7"/>
          <w:lang w:val="tt-RU"/>
        </w:rPr>
      </w:pPr>
      <w:r w:rsidRPr="00F13BA5">
        <w:rPr>
          <w:i/>
          <w:spacing w:val="-7"/>
          <w:lang w:val="tt-RU"/>
        </w:rPr>
        <w:t xml:space="preserve">- </w:t>
      </w:r>
      <w:r w:rsidR="00E514B4" w:rsidRPr="00CE56DC">
        <w:rPr>
          <w:i/>
          <w:spacing w:val="-7"/>
          <w:lang w:val="tt-RU"/>
        </w:rPr>
        <w:t>шигъри һәм чә</w:t>
      </w:r>
      <w:r w:rsidR="00A81E48" w:rsidRPr="00CE56DC">
        <w:rPr>
          <w:i/>
          <w:spacing w:val="-7"/>
          <w:lang w:val="tt-RU"/>
        </w:rPr>
        <w:t>чмә әсәрләрне сәнгатьле итеп укырга</w:t>
      </w:r>
      <w:r w:rsidR="00E514B4" w:rsidRPr="00CE56DC">
        <w:rPr>
          <w:i/>
          <w:spacing w:val="-7"/>
          <w:lang w:val="tt-RU"/>
        </w:rPr>
        <w:t>;</w:t>
      </w:r>
    </w:p>
    <w:p w:rsidR="00E514B4" w:rsidRPr="00CE56DC" w:rsidRDefault="00F13BA5" w:rsidP="00F13BA5">
      <w:pPr>
        <w:pStyle w:val="af1"/>
        <w:spacing w:after="0"/>
        <w:rPr>
          <w:i/>
          <w:spacing w:val="-7"/>
          <w:lang w:val="tt-RU"/>
        </w:rPr>
      </w:pPr>
      <w:r>
        <w:rPr>
          <w:i/>
          <w:spacing w:val="-7"/>
          <w:lang w:val="tt-RU"/>
        </w:rPr>
        <w:t xml:space="preserve">- </w:t>
      </w:r>
      <w:r w:rsidR="00E514B4" w:rsidRPr="00CE56DC">
        <w:rPr>
          <w:i/>
          <w:spacing w:val="-7"/>
          <w:lang w:val="tt-RU"/>
        </w:rPr>
        <w:t>дәр</w:t>
      </w:r>
      <w:r w:rsidR="00A81E48" w:rsidRPr="00CE56DC">
        <w:rPr>
          <w:i/>
          <w:spacing w:val="-7"/>
          <w:lang w:val="tt-RU"/>
        </w:rPr>
        <w:t>еслектәге иллюстрацияләрне карарга</w:t>
      </w:r>
      <w:r w:rsidR="00E514B4" w:rsidRPr="00CE56DC">
        <w:rPr>
          <w:i/>
          <w:spacing w:val="-7"/>
          <w:lang w:val="tt-RU"/>
        </w:rPr>
        <w:t>, аларны текст эчтәлеге һәм  текстта  бирелгән төп фикер (хисләр,</w:t>
      </w:r>
      <w:r w:rsidR="00A81E48" w:rsidRPr="00CE56DC">
        <w:rPr>
          <w:i/>
          <w:spacing w:val="-7"/>
          <w:lang w:val="tt-RU"/>
        </w:rPr>
        <w:t xml:space="preserve"> кичерешләр) белән тәңгәлләштерергә;</w:t>
      </w:r>
    </w:p>
    <w:p w:rsidR="00E514B4" w:rsidRPr="00CE56DC" w:rsidRDefault="00F13BA5" w:rsidP="00F13BA5">
      <w:pPr>
        <w:pStyle w:val="af1"/>
        <w:spacing w:after="0"/>
        <w:rPr>
          <w:spacing w:val="-7"/>
          <w:lang w:val="tt-RU"/>
        </w:rPr>
      </w:pPr>
      <w:r>
        <w:rPr>
          <w:i/>
          <w:spacing w:val="-7"/>
          <w:lang w:val="tt-RU"/>
        </w:rPr>
        <w:t xml:space="preserve">- </w:t>
      </w:r>
      <w:r w:rsidR="00E514B4" w:rsidRPr="00CE56DC">
        <w:rPr>
          <w:i/>
          <w:spacing w:val="-7"/>
          <w:lang w:val="tt-RU"/>
        </w:rPr>
        <w:t>үзеңнең шәхси кичерешләрен һәм күзәтүләрең</w:t>
      </w:r>
      <w:r w:rsidR="00A81E48" w:rsidRPr="00CE56DC">
        <w:rPr>
          <w:i/>
          <w:spacing w:val="-7"/>
          <w:lang w:val="tt-RU"/>
        </w:rPr>
        <w:t xml:space="preserve"> белән телдән уртаклаша белергә</w:t>
      </w:r>
      <w:r w:rsidR="00E514B4" w:rsidRPr="00CE56DC">
        <w:rPr>
          <w:i/>
          <w:spacing w:val="-7"/>
          <w:lang w:val="tt-RU"/>
        </w:rPr>
        <w:t>.</w:t>
      </w:r>
    </w:p>
    <w:p w:rsidR="0078720E" w:rsidRPr="00CE56DC" w:rsidRDefault="005C78BE" w:rsidP="006D4145">
      <w:pPr>
        <w:pStyle w:val="11"/>
        <w:tabs>
          <w:tab w:val="left" w:pos="7845"/>
        </w:tabs>
        <w:rPr>
          <w:sz w:val="24"/>
          <w:szCs w:val="24"/>
          <w:lang w:val="tt-RU"/>
        </w:rPr>
      </w:pPr>
      <w:r w:rsidRPr="00CE56DC">
        <w:rPr>
          <w:sz w:val="24"/>
          <w:szCs w:val="24"/>
          <w:lang w:val="tt-RU"/>
        </w:rPr>
        <w:tab/>
      </w:r>
    </w:p>
    <w:p w:rsidR="0078720E" w:rsidRPr="00CE56DC" w:rsidRDefault="0078720E" w:rsidP="0078720E">
      <w:pPr>
        <w:pStyle w:val="a7"/>
        <w:ind w:left="1069"/>
        <w:jc w:val="center"/>
        <w:rPr>
          <w:rFonts w:ascii="Times New Roman" w:hAnsi="Times New Roman"/>
          <w:b/>
          <w:sz w:val="24"/>
          <w:szCs w:val="24"/>
          <w:lang w:val="tt-RU"/>
        </w:rPr>
      </w:pPr>
      <w:r w:rsidRPr="00CE56DC">
        <w:rPr>
          <w:rFonts w:ascii="Times New Roman" w:hAnsi="Times New Roman"/>
          <w:b/>
          <w:sz w:val="24"/>
          <w:szCs w:val="24"/>
          <w:lang w:val="tt-RU"/>
        </w:rPr>
        <w:t>3 нче сыйныф</w:t>
      </w:r>
    </w:p>
    <w:p w:rsidR="0078720E" w:rsidRPr="00CE56DC" w:rsidRDefault="00127159" w:rsidP="00127159">
      <w:pPr>
        <w:ind w:left="709" w:hanging="283"/>
        <w:rPr>
          <w:b/>
          <w:u w:val="single"/>
          <w:lang w:val="tt-RU"/>
        </w:rPr>
      </w:pPr>
      <w:r w:rsidRPr="00CE56DC">
        <w:rPr>
          <w:b/>
          <w:u w:val="single"/>
          <w:lang w:val="tt-RU"/>
        </w:rPr>
        <w:t>Шәхескә  нәтиҗәләр</w:t>
      </w:r>
    </w:p>
    <w:p w:rsidR="0078720E" w:rsidRPr="006424DB" w:rsidRDefault="0078720E" w:rsidP="0078720E">
      <w:pPr>
        <w:ind w:left="709" w:hanging="283"/>
        <w:rPr>
          <w:u w:val="single"/>
          <w:lang w:val="tt-RU"/>
        </w:rPr>
      </w:pPr>
      <w:r w:rsidRPr="006424DB">
        <w:rPr>
          <w:u w:val="single"/>
          <w:lang w:val="tt-RU"/>
        </w:rPr>
        <w:t>Укучыда формалашачак:</w:t>
      </w:r>
    </w:p>
    <w:p w:rsidR="0078720E" w:rsidRPr="00CE56DC" w:rsidRDefault="00F13BA5" w:rsidP="00F13BA5">
      <w:pPr>
        <w:rPr>
          <w:lang w:val="tt-RU"/>
        </w:rPr>
      </w:pPr>
      <w:r>
        <w:rPr>
          <w:lang w:val="tt-RU"/>
        </w:rPr>
        <w:lastRenderedPageBreak/>
        <w:t xml:space="preserve"> </w:t>
      </w:r>
      <w:r w:rsidR="0078720E" w:rsidRPr="00CE56DC">
        <w:rPr>
          <w:lang w:val="tt-RU"/>
        </w:rPr>
        <w:t>- дәреслек геройларына, күршеңә ярдәм итүдә танып-белү инициативасы күрсәтү;</w:t>
      </w:r>
    </w:p>
    <w:p w:rsidR="0078720E" w:rsidRPr="00CE56DC" w:rsidRDefault="00F13BA5" w:rsidP="00F13BA5">
      <w:pPr>
        <w:rPr>
          <w:lang w:val="tt-RU"/>
        </w:rPr>
      </w:pPr>
      <w:r>
        <w:rPr>
          <w:lang w:val="tt-RU"/>
        </w:rPr>
        <w:t xml:space="preserve"> </w:t>
      </w:r>
      <w:r w:rsidR="0078720E" w:rsidRPr="00CE56DC">
        <w:rPr>
          <w:lang w:val="tt-RU"/>
        </w:rPr>
        <w:t>- үз уңышларың,уңышсызлыкларың турында фикер йөртү;</w:t>
      </w:r>
    </w:p>
    <w:p w:rsidR="0078720E" w:rsidRPr="00CE56DC" w:rsidRDefault="00F13BA5" w:rsidP="00F13BA5">
      <w:pPr>
        <w:rPr>
          <w:lang w:val="tt-RU"/>
        </w:rPr>
      </w:pPr>
      <w:r>
        <w:rPr>
          <w:lang w:val="tt-RU"/>
        </w:rPr>
        <w:t xml:space="preserve"> - </w:t>
      </w:r>
      <w:r w:rsidR="0078720E" w:rsidRPr="00CE56DC">
        <w:rPr>
          <w:lang w:val="tt-RU"/>
        </w:rPr>
        <w:t>үз мөмкинлекләреңне бәяләү;</w:t>
      </w:r>
    </w:p>
    <w:p w:rsidR="0078720E" w:rsidRPr="00CE56DC" w:rsidRDefault="0078720E" w:rsidP="00F13BA5">
      <w:pPr>
        <w:pStyle w:val="12"/>
        <w:shd w:val="clear" w:color="auto" w:fill="auto"/>
        <w:spacing w:before="0"/>
        <w:ind w:right="20" w:firstLine="0"/>
        <w:rPr>
          <w:sz w:val="24"/>
          <w:szCs w:val="24"/>
          <w:lang w:val="tt-RU"/>
        </w:rPr>
      </w:pPr>
      <w:r w:rsidRPr="00CE56DC">
        <w:rPr>
          <w:sz w:val="24"/>
          <w:szCs w:val="24"/>
          <w:lang w:val="tt-RU" w:eastAsia="tt-RU"/>
        </w:rPr>
        <w:t xml:space="preserve"> - аилә әгъзаларына, гаилә  кыйммәтләренә ихтирам һәм хөрмәт белән карау;  башкаларның хис -кичерешләрен аңлау, аларга  карата  мәрхәмәтлелек һәм киң күңеллелек күрсәтә белү;үзеңнең һәм башкаларның холкына, тотышына әхлак нормалары югары</w:t>
      </w:r>
      <w:r w:rsidRPr="00CE56DC">
        <w:rPr>
          <w:sz w:val="24"/>
          <w:szCs w:val="24"/>
          <w:lang w:val="tt-RU" w:eastAsia="tt-RU"/>
        </w:rPr>
        <w:softHyphen/>
        <w:t>лыгыннан бәя бирү.</w:t>
      </w:r>
    </w:p>
    <w:p w:rsidR="0078720E" w:rsidRDefault="0078720E" w:rsidP="00F13BA5">
      <w:pPr>
        <w:rPr>
          <w:i/>
          <w:u w:val="single"/>
          <w:lang w:val="tt-RU"/>
        </w:rPr>
      </w:pPr>
      <w:r w:rsidRPr="006424DB">
        <w:rPr>
          <w:i/>
          <w:u w:val="single"/>
          <w:lang w:val="tt-RU"/>
        </w:rPr>
        <w:t>Укучы</w:t>
      </w:r>
      <w:r w:rsidR="00F62332" w:rsidRPr="006424DB">
        <w:rPr>
          <w:i/>
          <w:u w:val="single"/>
          <w:lang w:val="tt-RU"/>
        </w:rPr>
        <w:t xml:space="preserve"> формалашырга мөмкинлек алачак:</w:t>
      </w:r>
    </w:p>
    <w:p w:rsidR="0078720E" w:rsidRPr="00CE56DC" w:rsidRDefault="0078720E" w:rsidP="00F13BA5">
      <w:pPr>
        <w:rPr>
          <w:i/>
          <w:lang w:val="tt-RU"/>
        </w:rPr>
      </w:pPr>
      <w:r w:rsidRPr="00CE56DC">
        <w:rPr>
          <w:i/>
          <w:lang w:val="tt-RU"/>
        </w:rPr>
        <w:t>- үз эшчәнлегенең нәтиҗәләр</w:t>
      </w:r>
      <w:r w:rsidR="00A81E48" w:rsidRPr="00CE56DC">
        <w:rPr>
          <w:i/>
          <w:lang w:val="tt-RU"/>
        </w:rPr>
        <w:t>ен яхшыртуга ихтыяҗ</w:t>
      </w:r>
      <w:r w:rsidRPr="00CE56DC">
        <w:rPr>
          <w:i/>
          <w:lang w:val="tt-RU"/>
        </w:rPr>
        <w:t>;</w:t>
      </w:r>
    </w:p>
    <w:p w:rsidR="0078720E" w:rsidRPr="00CE56DC" w:rsidRDefault="0078720E" w:rsidP="00F13BA5">
      <w:pPr>
        <w:rPr>
          <w:i/>
          <w:lang w:val="tt-RU"/>
        </w:rPr>
      </w:pPr>
      <w:r w:rsidRPr="00CE56DC">
        <w:rPr>
          <w:i/>
          <w:lang w:val="tt-RU"/>
        </w:rPr>
        <w:t>- мәгънә барлыкка китерү («Минем өчен моның нинди мәгънәсе һәм әһәмияте бар?» - дигән сорау кую)</w:t>
      </w:r>
    </w:p>
    <w:p w:rsidR="0078720E" w:rsidRPr="00CE56DC" w:rsidRDefault="0078720E" w:rsidP="0078720E">
      <w:pPr>
        <w:pStyle w:val="110"/>
        <w:spacing w:line="244" w:lineRule="auto"/>
        <w:ind w:left="1470" w:right="763"/>
        <w:jc w:val="center"/>
        <w:rPr>
          <w:rFonts w:cs="Times New Roman"/>
          <w:i/>
          <w:spacing w:val="-7"/>
          <w:lang w:val="tt-RU"/>
        </w:rPr>
      </w:pPr>
    </w:p>
    <w:p w:rsidR="006F635C" w:rsidRDefault="006F635C" w:rsidP="00EF3C7D">
      <w:pPr>
        <w:pStyle w:val="110"/>
        <w:spacing w:line="244" w:lineRule="auto"/>
        <w:ind w:left="0" w:right="763"/>
        <w:jc w:val="center"/>
        <w:rPr>
          <w:rFonts w:cs="Times New Roman"/>
          <w:spacing w:val="-7"/>
          <w:u w:val="single"/>
          <w:lang w:val="tt-RU"/>
        </w:rPr>
      </w:pPr>
    </w:p>
    <w:p w:rsidR="00127159" w:rsidRPr="00CE56DC" w:rsidRDefault="00127159" w:rsidP="00EF3C7D">
      <w:pPr>
        <w:pStyle w:val="110"/>
        <w:spacing w:line="244" w:lineRule="auto"/>
        <w:ind w:left="0" w:right="763"/>
        <w:jc w:val="center"/>
        <w:rPr>
          <w:rFonts w:cs="Times New Roman"/>
          <w:spacing w:val="-7"/>
          <w:u w:val="single"/>
          <w:lang w:val="tt-RU"/>
        </w:rPr>
      </w:pPr>
      <w:r w:rsidRPr="00CE56DC">
        <w:rPr>
          <w:rFonts w:cs="Times New Roman"/>
          <w:spacing w:val="-7"/>
          <w:u w:val="single"/>
          <w:lang w:val="tt-RU"/>
        </w:rPr>
        <w:t>Метапредмет нәтиҗәләр</w:t>
      </w:r>
    </w:p>
    <w:p w:rsidR="0078720E" w:rsidRPr="00CE56DC" w:rsidRDefault="0078720E" w:rsidP="0078720E">
      <w:pPr>
        <w:pStyle w:val="110"/>
        <w:spacing w:line="244" w:lineRule="auto"/>
        <w:ind w:left="0" w:right="763"/>
        <w:jc w:val="both"/>
        <w:rPr>
          <w:rFonts w:cs="Times New Roman"/>
          <w:spacing w:val="-7"/>
          <w:u w:val="single"/>
          <w:lang w:val="tt-RU"/>
        </w:rPr>
      </w:pPr>
      <w:r w:rsidRPr="00CE56DC">
        <w:rPr>
          <w:rFonts w:cs="Times New Roman"/>
          <w:spacing w:val="-7"/>
          <w:u w:val="single"/>
          <w:lang w:val="tt-RU"/>
        </w:rPr>
        <w:t>Танып</w:t>
      </w:r>
      <w:r w:rsidR="00FD0CF4" w:rsidRPr="00CE56DC">
        <w:rPr>
          <w:rFonts w:cs="Times New Roman"/>
          <w:spacing w:val="-7"/>
          <w:u w:val="single"/>
          <w:lang w:val="tt-RU"/>
        </w:rPr>
        <w:t>-</w:t>
      </w:r>
      <w:r w:rsidRPr="00CE56DC">
        <w:rPr>
          <w:rFonts w:cs="Times New Roman"/>
          <w:spacing w:val="-7"/>
          <w:u w:val="single"/>
          <w:lang w:val="tt-RU"/>
        </w:rPr>
        <w:t xml:space="preserve"> белү</w:t>
      </w:r>
      <w:r w:rsidR="00EF3C7D" w:rsidRPr="00CE56DC">
        <w:rPr>
          <w:rFonts w:eastAsia="Times New Roman" w:cs="Times New Roman"/>
          <w:u w:val="single"/>
          <w:lang w:val="tt-RU"/>
        </w:rPr>
        <w:t xml:space="preserve"> УУГ</w:t>
      </w:r>
    </w:p>
    <w:p w:rsidR="0078720E" w:rsidRPr="006424DB" w:rsidRDefault="0078720E" w:rsidP="0078720E">
      <w:pPr>
        <w:pStyle w:val="110"/>
        <w:spacing w:line="244" w:lineRule="auto"/>
        <w:ind w:left="0" w:right="763"/>
        <w:rPr>
          <w:rFonts w:cs="Times New Roman"/>
          <w:b w:val="0"/>
          <w:spacing w:val="-7"/>
          <w:u w:val="single"/>
          <w:lang w:val="tt-RU"/>
        </w:rPr>
      </w:pPr>
      <w:r w:rsidRPr="006424DB">
        <w:rPr>
          <w:rFonts w:cs="Times New Roman"/>
          <w:b w:val="0"/>
          <w:spacing w:val="-7"/>
          <w:u w:val="single"/>
          <w:lang w:val="tt-RU"/>
        </w:rPr>
        <w:t>Укучы өйрәнәчәк:</w:t>
      </w:r>
    </w:p>
    <w:p w:rsidR="0078720E" w:rsidRPr="00CE56DC" w:rsidRDefault="0078720E" w:rsidP="0078720E">
      <w:pPr>
        <w:jc w:val="both"/>
        <w:rPr>
          <w:lang w:val="tt-RU"/>
        </w:rPr>
      </w:pPr>
      <w:r w:rsidRPr="00CE56DC">
        <w:rPr>
          <w:lang w:val="tt-RU"/>
        </w:rPr>
        <w:t>- дәрес</w:t>
      </w:r>
      <w:r w:rsidR="00A81E48" w:rsidRPr="00CE56DC">
        <w:rPr>
          <w:lang w:val="tt-RU"/>
        </w:rPr>
        <w:t>лектә ориентлаша белергә</w:t>
      </w:r>
      <w:r w:rsidRPr="00CE56DC">
        <w:rPr>
          <w:lang w:val="tt-RU"/>
        </w:rPr>
        <w:t>;</w:t>
      </w:r>
    </w:p>
    <w:p w:rsidR="0078720E" w:rsidRPr="00CE56DC" w:rsidRDefault="00A81E48" w:rsidP="0078720E">
      <w:pPr>
        <w:pStyle w:val="af1"/>
        <w:spacing w:after="0"/>
        <w:rPr>
          <w:spacing w:val="-7"/>
          <w:lang w:val="tt-RU"/>
        </w:rPr>
      </w:pPr>
      <w:r w:rsidRPr="00CE56DC">
        <w:rPr>
          <w:spacing w:val="-7"/>
          <w:lang w:val="tt-RU"/>
        </w:rPr>
        <w:t>- сүзлекләр белән җиңел эшләргә</w:t>
      </w:r>
      <w:r w:rsidR="0078720E" w:rsidRPr="00CE56DC">
        <w:rPr>
          <w:spacing w:val="-7"/>
          <w:lang w:val="tt-RU"/>
        </w:rPr>
        <w:t>, кирәк</w:t>
      </w:r>
      <w:r w:rsidRPr="00CE56DC">
        <w:rPr>
          <w:spacing w:val="-7"/>
          <w:lang w:val="tt-RU"/>
        </w:rPr>
        <w:t>ле мәгълүматны бик тиз таба белергә</w:t>
      </w:r>
      <w:r w:rsidR="0078720E" w:rsidRPr="00CE56DC">
        <w:rPr>
          <w:spacing w:val="-7"/>
          <w:lang w:val="tt-RU"/>
        </w:rPr>
        <w:t>;</w:t>
      </w:r>
    </w:p>
    <w:p w:rsidR="0078720E" w:rsidRPr="00CE56DC" w:rsidRDefault="0078720E" w:rsidP="0078720E">
      <w:pPr>
        <w:pStyle w:val="af1"/>
        <w:spacing w:after="0"/>
        <w:rPr>
          <w:spacing w:val="-7"/>
          <w:lang w:val="tt-RU"/>
        </w:rPr>
      </w:pPr>
      <w:r w:rsidRPr="00CE56DC">
        <w:rPr>
          <w:spacing w:val="-7"/>
          <w:lang w:val="tt-RU"/>
        </w:rPr>
        <w:t>- дәреслектә / укый торган китапта бире</w:t>
      </w:r>
      <w:r w:rsidR="00A81E48" w:rsidRPr="00CE56DC">
        <w:rPr>
          <w:spacing w:val="-7"/>
          <w:lang w:val="tt-RU"/>
        </w:rPr>
        <w:t>лгән шартлы билгеләрне укый белергә</w:t>
      </w:r>
      <w:r w:rsidRPr="00CE56DC">
        <w:rPr>
          <w:spacing w:val="-7"/>
          <w:lang w:val="tt-RU"/>
        </w:rPr>
        <w:t>,кирәкле текстны китапның “Эчтәлек</w:t>
      </w:r>
      <w:r w:rsidR="00A81E48" w:rsidRPr="00CE56DC">
        <w:rPr>
          <w:spacing w:val="-7"/>
          <w:lang w:val="tt-RU"/>
        </w:rPr>
        <w:t>” бүлегеннән карап таба белергә</w:t>
      </w:r>
      <w:r w:rsidRPr="00CE56DC">
        <w:rPr>
          <w:spacing w:val="-7"/>
          <w:lang w:val="tt-RU"/>
        </w:rPr>
        <w:t>;</w:t>
      </w:r>
    </w:p>
    <w:p w:rsidR="0078720E" w:rsidRPr="00CE56DC" w:rsidRDefault="00A81E48" w:rsidP="0078720E">
      <w:pPr>
        <w:pStyle w:val="af1"/>
        <w:spacing w:after="0"/>
        <w:rPr>
          <w:spacing w:val="-7"/>
          <w:lang w:val="tt-RU"/>
        </w:rPr>
      </w:pPr>
      <w:r w:rsidRPr="00CE56DC">
        <w:rPr>
          <w:spacing w:val="-7"/>
          <w:lang w:val="tt-RU"/>
        </w:rPr>
        <w:t xml:space="preserve"> - текст белән эшли белергә</w:t>
      </w:r>
      <w:r w:rsidR="0078720E" w:rsidRPr="00CE56DC">
        <w:rPr>
          <w:spacing w:val="-7"/>
          <w:lang w:val="tt-RU"/>
        </w:rPr>
        <w:t>: әдәби әсәрнең  темасын һәм төп фикерен (идеясен, кичерешләрен), төрле тормыш позицияләрен ( карашлар, максат,</w:t>
      </w:r>
      <w:r w:rsidRPr="00CE56DC">
        <w:rPr>
          <w:spacing w:val="-7"/>
          <w:lang w:val="tt-RU"/>
        </w:rPr>
        <w:t xml:space="preserve"> кәефкә бәйле каралар) аерып алырга</w:t>
      </w:r>
      <w:r w:rsidR="0078720E" w:rsidRPr="00CE56DC">
        <w:rPr>
          <w:spacing w:val="-7"/>
          <w:lang w:val="tt-RU"/>
        </w:rPr>
        <w:t>;</w:t>
      </w:r>
    </w:p>
    <w:p w:rsidR="0078720E" w:rsidRPr="00CE56DC" w:rsidRDefault="0078720E" w:rsidP="0078720E">
      <w:pPr>
        <w:pStyle w:val="af1"/>
        <w:spacing w:after="0"/>
        <w:rPr>
          <w:spacing w:val="-7"/>
          <w:lang w:val="tt-RU"/>
        </w:rPr>
      </w:pPr>
      <w:r w:rsidRPr="00CE56DC">
        <w:rPr>
          <w:spacing w:val="-7"/>
          <w:lang w:val="tt-RU"/>
        </w:rPr>
        <w:t>- төрле текстлар һәм текстка иллюстрацияләр,мәгълүмат алуның берничә чыганагы ( уку китабы, мөстәкыйль эшләү өчен эш дәфтәре һәм хрестоматия; уку китабы һәм сүзлекләр; текстлар һәм текстка иллюстрацияләр, белем алуның башка төрле чыганаклары, Интернет мәгълү</w:t>
      </w:r>
      <w:r w:rsidR="00A81E48" w:rsidRPr="00CE56DC">
        <w:rPr>
          <w:spacing w:val="-7"/>
          <w:lang w:val="tt-RU"/>
        </w:rPr>
        <w:t>матлары) белән берьюлы эшли белергә</w:t>
      </w:r>
      <w:r w:rsidRPr="00CE56DC">
        <w:rPr>
          <w:spacing w:val="-7"/>
          <w:lang w:val="tt-RU"/>
        </w:rPr>
        <w:t xml:space="preserve">; </w:t>
      </w:r>
    </w:p>
    <w:p w:rsidR="0078720E" w:rsidRPr="006424DB" w:rsidRDefault="0078720E" w:rsidP="0078720E">
      <w:pPr>
        <w:pStyle w:val="af1"/>
        <w:spacing w:after="0"/>
        <w:rPr>
          <w:i/>
          <w:spacing w:val="-7"/>
          <w:u w:val="single"/>
          <w:lang w:val="tt-RU"/>
        </w:rPr>
      </w:pPr>
      <w:r w:rsidRPr="006424DB">
        <w:rPr>
          <w:i/>
          <w:spacing w:val="-7"/>
          <w:u w:val="single"/>
          <w:lang w:val="tt-RU"/>
        </w:rPr>
        <w:t>Укучы  өйрәнү мөмкинлеге алачак:</w:t>
      </w:r>
    </w:p>
    <w:p w:rsidR="0078720E" w:rsidRPr="00CE56DC" w:rsidRDefault="0078720E" w:rsidP="0078720E">
      <w:pPr>
        <w:pStyle w:val="af1"/>
        <w:spacing w:after="0"/>
        <w:rPr>
          <w:b/>
          <w:spacing w:val="-7"/>
          <w:lang w:val="tt-RU"/>
        </w:rPr>
      </w:pPr>
      <w:r w:rsidRPr="00CE56DC">
        <w:rPr>
          <w:b/>
          <w:i/>
          <w:spacing w:val="-7"/>
          <w:lang w:val="tt-RU"/>
        </w:rPr>
        <w:t>-</w:t>
      </w:r>
      <w:r w:rsidRPr="00CE56DC">
        <w:rPr>
          <w:i/>
          <w:spacing w:val="-7"/>
          <w:lang w:val="tt-RU"/>
        </w:rPr>
        <w:t>төрле җыентыклар (монография, жанр буенча һәм тематик җыентыклар) ясау алгоритмына; ләкин шул ук вакытта  “җыентык” сүзе үзе термин буларак  кулланылмый.</w:t>
      </w:r>
    </w:p>
    <w:p w:rsidR="0078720E" w:rsidRPr="00CE56DC" w:rsidRDefault="0078720E" w:rsidP="0078720E">
      <w:pPr>
        <w:pStyle w:val="af1"/>
        <w:spacing w:after="0"/>
        <w:rPr>
          <w:b/>
          <w:spacing w:val="-7"/>
          <w:lang w:val="tt-RU"/>
        </w:rPr>
      </w:pPr>
    </w:p>
    <w:p w:rsidR="0078720E" w:rsidRPr="00CE56DC" w:rsidRDefault="0078720E" w:rsidP="0078720E">
      <w:pPr>
        <w:pStyle w:val="af1"/>
        <w:spacing w:after="0"/>
        <w:rPr>
          <w:b/>
          <w:spacing w:val="-7"/>
          <w:u w:val="single"/>
          <w:lang w:val="tt-RU"/>
        </w:rPr>
      </w:pPr>
      <w:r w:rsidRPr="00CE56DC">
        <w:rPr>
          <w:b/>
          <w:spacing w:val="-7"/>
          <w:u w:val="single"/>
          <w:lang w:val="tt-RU"/>
        </w:rPr>
        <w:t xml:space="preserve">Регулятив </w:t>
      </w:r>
      <w:r w:rsidR="00EF3C7D" w:rsidRPr="00CE56DC">
        <w:rPr>
          <w:rFonts w:eastAsia="Times New Roman"/>
          <w:b/>
          <w:u w:val="single"/>
          <w:lang w:val="tt-RU"/>
        </w:rPr>
        <w:t>УУГ</w:t>
      </w:r>
    </w:p>
    <w:p w:rsidR="0078720E" w:rsidRPr="006424DB" w:rsidRDefault="0078720E" w:rsidP="0078720E">
      <w:pPr>
        <w:pStyle w:val="110"/>
        <w:spacing w:line="244" w:lineRule="auto"/>
        <w:ind w:left="0" w:right="763"/>
        <w:rPr>
          <w:rFonts w:cs="Times New Roman"/>
          <w:b w:val="0"/>
          <w:spacing w:val="-7"/>
          <w:u w:val="single"/>
          <w:lang w:val="tt-RU"/>
        </w:rPr>
      </w:pPr>
      <w:r w:rsidRPr="006424DB">
        <w:rPr>
          <w:rFonts w:cs="Times New Roman"/>
          <w:b w:val="0"/>
          <w:spacing w:val="-7"/>
          <w:u w:val="single"/>
          <w:lang w:val="tt-RU"/>
        </w:rPr>
        <w:t>Укучы өйрәнәчәк:</w:t>
      </w:r>
    </w:p>
    <w:p w:rsidR="0078720E" w:rsidRPr="00CE56DC" w:rsidRDefault="0078720E" w:rsidP="0078720E">
      <w:pPr>
        <w:rPr>
          <w:lang w:val="tt-RU"/>
        </w:rPr>
      </w:pPr>
      <w:r w:rsidRPr="00CE56DC">
        <w:rPr>
          <w:lang w:val="tt-RU"/>
        </w:rPr>
        <w:t>-кагыйдәләрне, күрсәт</w:t>
      </w:r>
      <w:r w:rsidR="00A81E48" w:rsidRPr="00CE56DC">
        <w:rPr>
          <w:lang w:val="tt-RU"/>
        </w:rPr>
        <w:t>мәләрне истә тотып гамәлләр кылырга</w:t>
      </w:r>
      <w:r w:rsidRPr="00CE56DC">
        <w:rPr>
          <w:lang w:val="tt-RU"/>
        </w:rPr>
        <w:t>;</w:t>
      </w:r>
    </w:p>
    <w:p w:rsidR="0078720E" w:rsidRPr="00CE56DC" w:rsidRDefault="0078720E" w:rsidP="0078720E">
      <w:pPr>
        <w:rPr>
          <w:lang w:val="tt-RU"/>
        </w:rPr>
      </w:pPr>
      <w:r w:rsidRPr="00CE56DC">
        <w:rPr>
          <w:lang w:val="tt-RU"/>
        </w:rPr>
        <w:t>- гамәлләрне таләп ителгән вакытта башлау һәм тәмамл</w:t>
      </w:r>
      <w:r w:rsidR="00A81E48" w:rsidRPr="00CE56DC">
        <w:rPr>
          <w:lang w:val="tt-RU"/>
        </w:rPr>
        <w:t>арга</w:t>
      </w:r>
      <w:r w:rsidRPr="00CE56DC">
        <w:rPr>
          <w:lang w:val="tt-RU"/>
        </w:rPr>
        <w:t>;</w:t>
      </w:r>
    </w:p>
    <w:p w:rsidR="0078720E" w:rsidRPr="00CE56DC" w:rsidRDefault="00A81E48" w:rsidP="0078720E">
      <w:pPr>
        <w:rPr>
          <w:lang w:val="tt-RU"/>
        </w:rPr>
      </w:pPr>
      <w:r w:rsidRPr="00CE56DC">
        <w:rPr>
          <w:lang w:val="tt-RU"/>
        </w:rPr>
        <w:t>- үз эшчәнлегеңне контрольгә алырга</w:t>
      </w:r>
      <w:r w:rsidR="0078720E" w:rsidRPr="00CE56DC">
        <w:rPr>
          <w:lang w:val="tt-RU"/>
        </w:rPr>
        <w:t>, би</w:t>
      </w:r>
      <w:r w:rsidRPr="00CE56DC">
        <w:rPr>
          <w:lang w:val="tt-RU"/>
        </w:rPr>
        <w:t>ремне үтәүнең дөреслеген тикшерергә</w:t>
      </w:r>
      <w:r w:rsidR="0078720E" w:rsidRPr="00CE56DC">
        <w:rPr>
          <w:lang w:val="tt-RU"/>
        </w:rPr>
        <w:t>.</w:t>
      </w:r>
    </w:p>
    <w:p w:rsidR="0078720E" w:rsidRPr="006424DB" w:rsidRDefault="0078720E" w:rsidP="0078720E">
      <w:pPr>
        <w:pStyle w:val="af1"/>
        <w:spacing w:after="0"/>
        <w:rPr>
          <w:i/>
          <w:spacing w:val="-7"/>
          <w:u w:val="single"/>
          <w:lang w:val="tt-RU"/>
        </w:rPr>
      </w:pPr>
      <w:r w:rsidRPr="006424DB">
        <w:rPr>
          <w:i/>
          <w:spacing w:val="-7"/>
          <w:u w:val="single"/>
          <w:lang w:val="tt-RU"/>
        </w:rPr>
        <w:t>Укучы  өйрәнү мөмкинлеге алачак:</w:t>
      </w:r>
    </w:p>
    <w:p w:rsidR="0078720E" w:rsidRPr="00CE56DC" w:rsidRDefault="00CE56DC" w:rsidP="0078720E">
      <w:pPr>
        <w:rPr>
          <w:i/>
          <w:lang w:val="tt-RU"/>
        </w:rPr>
      </w:pPr>
      <w:r>
        <w:rPr>
          <w:i/>
          <w:lang w:val="tt-RU"/>
        </w:rPr>
        <w:t>- тормыш тәҗрибәсен кулланыр</w:t>
      </w:r>
      <w:r w:rsidR="00A81E48" w:rsidRPr="00CE56DC">
        <w:rPr>
          <w:i/>
          <w:lang w:val="tt-RU"/>
        </w:rPr>
        <w:t>га</w:t>
      </w:r>
      <w:r w:rsidR="0078720E" w:rsidRPr="00CE56DC">
        <w:rPr>
          <w:i/>
          <w:lang w:val="tt-RU"/>
        </w:rPr>
        <w:t>;</w:t>
      </w:r>
    </w:p>
    <w:p w:rsidR="0078720E" w:rsidRPr="00CE56DC" w:rsidRDefault="0078720E" w:rsidP="0078720E">
      <w:pPr>
        <w:rPr>
          <w:i/>
          <w:lang w:val="tt-RU"/>
        </w:rPr>
      </w:pPr>
      <w:r w:rsidRPr="00CE56DC">
        <w:rPr>
          <w:i/>
          <w:lang w:val="tt-RU"/>
        </w:rPr>
        <w:t>- эшләнгән эшнең сыйфатын һәм дәрәҗәсен билгелә</w:t>
      </w:r>
      <w:r w:rsidR="00CE56DC" w:rsidRPr="00CE56DC">
        <w:rPr>
          <w:i/>
          <w:lang w:val="tt-RU"/>
        </w:rPr>
        <w:t>р</w:t>
      </w:r>
      <w:r w:rsidR="00A81E48" w:rsidRPr="00CE56DC">
        <w:rPr>
          <w:i/>
          <w:lang w:val="tt-RU"/>
        </w:rPr>
        <w:t>гә</w:t>
      </w:r>
      <w:r w:rsidRPr="00CE56DC">
        <w:rPr>
          <w:i/>
          <w:lang w:val="tt-RU"/>
        </w:rPr>
        <w:t>.</w:t>
      </w:r>
    </w:p>
    <w:p w:rsidR="0078720E" w:rsidRPr="00CE56DC" w:rsidRDefault="0078720E" w:rsidP="0078720E">
      <w:pPr>
        <w:pStyle w:val="af1"/>
        <w:spacing w:after="0"/>
        <w:rPr>
          <w:b/>
          <w:spacing w:val="-7"/>
          <w:lang w:val="tt-RU"/>
        </w:rPr>
      </w:pPr>
    </w:p>
    <w:p w:rsidR="0078720E" w:rsidRPr="00CE56DC" w:rsidRDefault="0078720E" w:rsidP="0078720E">
      <w:pPr>
        <w:pStyle w:val="af1"/>
        <w:spacing w:after="0"/>
        <w:rPr>
          <w:b/>
          <w:spacing w:val="-7"/>
          <w:u w:val="single"/>
          <w:lang w:val="tt-RU"/>
        </w:rPr>
      </w:pPr>
      <w:r w:rsidRPr="00CE56DC">
        <w:rPr>
          <w:b/>
          <w:spacing w:val="-7"/>
          <w:u w:val="single"/>
          <w:lang w:val="tt-RU"/>
        </w:rPr>
        <w:t xml:space="preserve">Коммуникатив </w:t>
      </w:r>
      <w:r w:rsidR="00EF3C7D" w:rsidRPr="00CE56DC">
        <w:rPr>
          <w:rFonts w:eastAsia="Times New Roman"/>
          <w:b/>
          <w:u w:val="single"/>
          <w:lang w:val="tt-RU"/>
        </w:rPr>
        <w:t>УУГ</w:t>
      </w:r>
    </w:p>
    <w:p w:rsidR="0078720E" w:rsidRPr="006424DB" w:rsidRDefault="0078720E" w:rsidP="0078720E">
      <w:pPr>
        <w:pStyle w:val="110"/>
        <w:spacing w:line="244" w:lineRule="auto"/>
        <w:ind w:left="0" w:right="763"/>
        <w:rPr>
          <w:rFonts w:cs="Times New Roman"/>
          <w:b w:val="0"/>
          <w:spacing w:val="-7"/>
          <w:u w:val="single"/>
          <w:lang w:val="tt-RU"/>
        </w:rPr>
      </w:pPr>
      <w:r w:rsidRPr="006424DB">
        <w:rPr>
          <w:rFonts w:cs="Times New Roman"/>
          <w:b w:val="0"/>
          <w:spacing w:val="-7"/>
          <w:u w:val="single"/>
          <w:lang w:val="tt-RU"/>
        </w:rPr>
        <w:lastRenderedPageBreak/>
        <w:t>Укучы өйрәнәчәк:</w:t>
      </w:r>
    </w:p>
    <w:p w:rsidR="0078720E" w:rsidRPr="00CE56DC" w:rsidRDefault="00DE5024" w:rsidP="0078720E">
      <w:pPr>
        <w:pStyle w:val="af1"/>
        <w:spacing w:after="0"/>
        <w:rPr>
          <w:spacing w:val="-7"/>
          <w:lang w:val="tt-RU"/>
        </w:rPr>
      </w:pPr>
      <w:r>
        <w:rPr>
          <w:spacing w:val="-7"/>
          <w:lang w:val="tt-RU"/>
        </w:rPr>
        <w:t xml:space="preserve">- </w:t>
      </w:r>
      <w:r w:rsidR="00D41580" w:rsidRPr="00CE56DC">
        <w:rPr>
          <w:spacing w:val="-7"/>
          <w:lang w:val="tt-RU"/>
        </w:rPr>
        <w:t>аралашырга һәм хезмәттәшлек итәргә</w:t>
      </w:r>
      <w:r w:rsidR="0078720E" w:rsidRPr="00CE56DC">
        <w:rPr>
          <w:spacing w:val="-7"/>
          <w:lang w:val="tt-RU"/>
        </w:rPr>
        <w:t>;</w:t>
      </w:r>
    </w:p>
    <w:p w:rsidR="0078720E" w:rsidRPr="00CE56DC" w:rsidRDefault="00DE5024" w:rsidP="0078720E">
      <w:pPr>
        <w:pStyle w:val="af1"/>
        <w:spacing w:after="0"/>
        <w:rPr>
          <w:spacing w:val="-7"/>
          <w:lang w:val="tt-RU"/>
        </w:rPr>
      </w:pPr>
      <w:r>
        <w:rPr>
          <w:spacing w:val="-7"/>
          <w:lang w:val="tt-RU"/>
        </w:rPr>
        <w:t xml:space="preserve">- </w:t>
      </w:r>
      <w:r w:rsidR="0078720E" w:rsidRPr="00CE56DC">
        <w:rPr>
          <w:spacing w:val="-7"/>
          <w:lang w:val="tt-RU"/>
        </w:rPr>
        <w:t>бергә ут</w:t>
      </w:r>
      <w:r w:rsidR="00D41580" w:rsidRPr="00CE56DC">
        <w:rPr>
          <w:spacing w:val="-7"/>
          <w:lang w:val="tt-RU"/>
        </w:rPr>
        <w:t>ырган  иптәшең белән бергә эшләргә;  кечкенә төркемнәрдә эшләргә</w:t>
      </w:r>
      <w:r w:rsidR="0078720E" w:rsidRPr="00CE56DC">
        <w:rPr>
          <w:spacing w:val="-7"/>
          <w:lang w:val="tt-RU"/>
        </w:rPr>
        <w:t>: үза</w:t>
      </w:r>
      <w:r w:rsidR="00D41580" w:rsidRPr="00CE56DC">
        <w:rPr>
          <w:spacing w:val="-7"/>
          <w:lang w:val="tt-RU"/>
        </w:rPr>
        <w:t>ра эшләрне һәм рольләрне  бүлешергә, үзеңә бирелгән эшне башкарырга</w:t>
      </w:r>
      <w:r w:rsidR="0078720E" w:rsidRPr="00CE56DC">
        <w:rPr>
          <w:spacing w:val="-7"/>
          <w:lang w:val="tt-RU"/>
        </w:rPr>
        <w:t xml:space="preserve"> һә</w:t>
      </w:r>
      <w:r w:rsidR="00D41580" w:rsidRPr="00CE56DC">
        <w:rPr>
          <w:spacing w:val="-7"/>
          <w:lang w:val="tt-RU"/>
        </w:rPr>
        <w:t>м аны гомуми эшнең бер өлеше итәргә</w:t>
      </w:r>
      <w:r w:rsidR="0078720E" w:rsidRPr="00CE56DC">
        <w:rPr>
          <w:spacing w:val="-7"/>
          <w:lang w:val="tt-RU"/>
        </w:rPr>
        <w:t>;</w:t>
      </w:r>
    </w:p>
    <w:p w:rsidR="0078720E" w:rsidRPr="00CE56DC" w:rsidRDefault="00D41580" w:rsidP="0078720E">
      <w:pPr>
        <w:rPr>
          <w:lang w:val="tt-RU"/>
        </w:rPr>
      </w:pPr>
      <w:r w:rsidRPr="00CE56DC">
        <w:rPr>
          <w:lang w:val="tt-RU"/>
        </w:rPr>
        <w:t>- тормыш тәҗрибәсен кулланырга</w:t>
      </w:r>
      <w:r w:rsidR="0078720E" w:rsidRPr="00CE56DC">
        <w:rPr>
          <w:lang w:val="tt-RU"/>
        </w:rPr>
        <w:t>;</w:t>
      </w:r>
    </w:p>
    <w:p w:rsidR="0078720E" w:rsidRPr="00CE56DC" w:rsidRDefault="00D41580" w:rsidP="0078720E">
      <w:pPr>
        <w:rPr>
          <w:lang w:val="tt-RU"/>
        </w:rPr>
      </w:pPr>
      <w:r w:rsidRPr="00CE56DC">
        <w:rPr>
          <w:lang w:val="tt-RU"/>
        </w:rPr>
        <w:t>- күршең белән хезмәттәшлек итәргә</w:t>
      </w:r>
      <w:r w:rsidR="0078720E" w:rsidRPr="00CE56DC">
        <w:rPr>
          <w:lang w:val="tt-RU"/>
        </w:rPr>
        <w:t>;</w:t>
      </w:r>
    </w:p>
    <w:p w:rsidR="0078720E" w:rsidRPr="00CE56DC" w:rsidRDefault="0078720E" w:rsidP="0078720E">
      <w:pPr>
        <w:rPr>
          <w:lang w:val="tt-RU"/>
        </w:rPr>
      </w:pPr>
      <w:r w:rsidRPr="00CE56DC">
        <w:rPr>
          <w:lang w:val="tt-RU"/>
        </w:rPr>
        <w:t>- үз фикереӊне һәм пози</w:t>
      </w:r>
      <w:r w:rsidR="00D41580" w:rsidRPr="00CE56DC">
        <w:rPr>
          <w:lang w:val="tt-RU"/>
        </w:rPr>
        <w:t>цияӊне формалаштырырга</w:t>
      </w:r>
      <w:r w:rsidRPr="00CE56DC">
        <w:rPr>
          <w:lang w:val="tt-RU"/>
        </w:rPr>
        <w:t>;</w:t>
      </w:r>
    </w:p>
    <w:p w:rsidR="0078720E" w:rsidRPr="00CE56DC" w:rsidRDefault="0078720E" w:rsidP="0078720E">
      <w:pPr>
        <w:rPr>
          <w:lang w:val="tt-RU"/>
        </w:rPr>
      </w:pPr>
      <w:r w:rsidRPr="00CE56DC">
        <w:rPr>
          <w:lang w:val="tt-RU"/>
        </w:rPr>
        <w:t>- уртак эшчә</w:t>
      </w:r>
      <w:r w:rsidR="00D41580" w:rsidRPr="00CE56DC">
        <w:rPr>
          <w:lang w:val="tt-RU"/>
        </w:rPr>
        <w:t>нлеккә һәм гомуми чишелешкә килергә</w:t>
      </w:r>
      <w:r w:rsidRPr="00CE56DC">
        <w:rPr>
          <w:lang w:val="tt-RU"/>
        </w:rPr>
        <w:t>;</w:t>
      </w:r>
    </w:p>
    <w:p w:rsidR="0078720E" w:rsidRPr="00CE56DC" w:rsidRDefault="0078720E" w:rsidP="0078720E">
      <w:pPr>
        <w:rPr>
          <w:lang w:val="tt-RU"/>
        </w:rPr>
      </w:pPr>
      <w:r w:rsidRPr="00CE56DC">
        <w:rPr>
          <w:lang w:val="tt-RU"/>
        </w:rPr>
        <w:t>- күршеңнеӊ нәрсәне белүен һәм күрүен, нәрсәне белмәвен һәм күрмәвен исәпкә алып, аӊлае</w:t>
      </w:r>
      <w:r w:rsidR="00D41580" w:rsidRPr="00CE56DC">
        <w:rPr>
          <w:lang w:val="tt-RU"/>
        </w:rPr>
        <w:t>шлы сөйләм төзергә сораулар бирергә</w:t>
      </w:r>
      <w:r w:rsidRPr="00CE56DC">
        <w:rPr>
          <w:lang w:val="tt-RU"/>
        </w:rPr>
        <w:t>;</w:t>
      </w:r>
    </w:p>
    <w:p w:rsidR="0078720E" w:rsidRPr="00CE56DC" w:rsidRDefault="0078720E" w:rsidP="0078720E">
      <w:pPr>
        <w:rPr>
          <w:lang w:val="tt-RU"/>
        </w:rPr>
      </w:pPr>
      <w:r w:rsidRPr="00CE56DC">
        <w:rPr>
          <w:lang w:val="tt-RU"/>
        </w:rPr>
        <w:t>- күршеңнеӊ эш-гамәлләрен контрольгә</w:t>
      </w:r>
      <w:r w:rsidR="00D41580" w:rsidRPr="00CE56DC">
        <w:rPr>
          <w:lang w:val="tt-RU"/>
        </w:rPr>
        <w:t xml:space="preserve"> алырга</w:t>
      </w:r>
      <w:r w:rsidRPr="00CE56DC">
        <w:rPr>
          <w:lang w:val="tt-RU"/>
        </w:rPr>
        <w:t>;</w:t>
      </w:r>
    </w:p>
    <w:p w:rsidR="0078720E" w:rsidRPr="00CE56DC" w:rsidRDefault="0078720E" w:rsidP="0078720E">
      <w:pPr>
        <w:rPr>
          <w:lang w:val="tt-RU"/>
        </w:rPr>
      </w:pPr>
      <w:r w:rsidRPr="00CE56DC">
        <w:rPr>
          <w:lang w:val="tt-RU"/>
        </w:rPr>
        <w:t>- сөйләмнеӊ диалог формасын</w:t>
      </w:r>
      <w:r w:rsidR="00D41580" w:rsidRPr="00CE56DC">
        <w:rPr>
          <w:lang w:val="tt-RU"/>
        </w:rPr>
        <w:t xml:space="preserve"> үзләштерергә</w:t>
      </w:r>
      <w:r w:rsidRPr="00CE56DC">
        <w:rPr>
          <w:lang w:val="tt-RU"/>
        </w:rPr>
        <w:t>.</w:t>
      </w:r>
    </w:p>
    <w:p w:rsidR="0078720E" w:rsidRPr="006424DB" w:rsidRDefault="0078720E" w:rsidP="0078720E">
      <w:pPr>
        <w:pStyle w:val="af1"/>
        <w:spacing w:after="0"/>
        <w:rPr>
          <w:i/>
          <w:spacing w:val="-7"/>
          <w:u w:val="single"/>
          <w:lang w:val="tt-RU"/>
        </w:rPr>
      </w:pPr>
      <w:r w:rsidRPr="006424DB">
        <w:rPr>
          <w:i/>
          <w:spacing w:val="-7"/>
          <w:u w:val="single"/>
          <w:lang w:val="tt-RU"/>
        </w:rPr>
        <w:t>Укучы  өйрәнү мөмкинлеге алачак:</w:t>
      </w:r>
    </w:p>
    <w:p w:rsidR="0078720E" w:rsidRPr="00CE56DC" w:rsidRDefault="00F13BA5" w:rsidP="0078720E">
      <w:pPr>
        <w:pStyle w:val="af1"/>
        <w:spacing w:after="0"/>
        <w:rPr>
          <w:i/>
          <w:spacing w:val="-7"/>
          <w:lang w:val="tt-RU"/>
        </w:rPr>
      </w:pPr>
      <w:r>
        <w:rPr>
          <w:i/>
          <w:spacing w:val="-7"/>
          <w:lang w:val="tt-RU"/>
        </w:rPr>
        <w:t xml:space="preserve">- </w:t>
      </w:r>
      <w:r w:rsidR="0078720E" w:rsidRPr="00CE56DC">
        <w:rPr>
          <w:i/>
          <w:spacing w:val="-7"/>
          <w:lang w:val="tt-RU"/>
        </w:rPr>
        <w:t>төрле  фикерләр һәм карашла</w:t>
      </w:r>
      <w:r w:rsidR="00D41580" w:rsidRPr="00CE56DC">
        <w:rPr>
          <w:i/>
          <w:spacing w:val="-7"/>
          <w:lang w:val="tt-RU"/>
        </w:rPr>
        <w:t>р  арасында аермалыкларны  аңларга</w:t>
      </w:r>
      <w:r w:rsidR="0078720E" w:rsidRPr="00CE56DC">
        <w:rPr>
          <w:i/>
          <w:spacing w:val="-7"/>
          <w:lang w:val="tt-RU"/>
        </w:rPr>
        <w:t>,</w:t>
      </w:r>
      <w:r w:rsidR="00D41580" w:rsidRPr="00CE56DC">
        <w:rPr>
          <w:i/>
          <w:spacing w:val="-7"/>
          <w:lang w:val="tt-RU"/>
        </w:rPr>
        <w:t xml:space="preserve"> шул фикерләрнең берсенә кушылырга </w:t>
      </w:r>
      <w:r w:rsidR="0078720E" w:rsidRPr="00CE56DC">
        <w:rPr>
          <w:i/>
          <w:spacing w:val="-7"/>
          <w:lang w:val="tt-RU"/>
        </w:rPr>
        <w:t>һәм ни ө</w:t>
      </w:r>
      <w:r w:rsidR="00F93EED" w:rsidRPr="00CE56DC">
        <w:rPr>
          <w:i/>
          <w:spacing w:val="-7"/>
          <w:lang w:val="tt-RU"/>
        </w:rPr>
        <w:t>чен икәнлегенең сәбәбен дәлилләргә</w:t>
      </w:r>
      <w:r w:rsidR="0078720E" w:rsidRPr="00CE56DC">
        <w:rPr>
          <w:i/>
          <w:spacing w:val="-7"/>
          <w:lang w:val="tt-RU"/>
        </w:rPr>
        <w:t>;</w:t>
      </w:r>
    </w:p>
    <w:p w:rsidR="0078720E" w:rsidRPr="00CE56DC" w:rsidRDefault="00F13BA5" w:rsidP="0078720E">
      <w:pPr>
        <w:pStyle w:val="af1"/>
        <w:spacing w:after="0"/>
        <w:rPr>
          <w:i/>
          <w:spacing w:val="-7"/>
          <w:lang w:val="tt-RU"/>
        </w:rPr>
      </w:pPr>
      <w:r>
        <w:rPr>
          <w:i/>
          <w:spacing w:val="-7"/>
          <w:lang w:val="tt-RU"/>
        </w:rPr>
        <w:t xml:space="preserve">- </w:t>
      </w:r>
      <w:r w:rsidR="0078720E" w:rsidRPr="00CE56DC">
        <w:rPr>
          <w:i/>
          <w:spacing w:val="-7"/>
          <w:lang w:val="tt-RU"/>
        </w:rPr>
        <w:t>тексттан геройлар әйткән фикерләрнең дөреслеген дәлилли торган фикерләрн</w:t>
      </w:r>
      <w:r w:rsidR="00F93EED" w:rsidRPr="00CE56DC">
        <w:rPr>
          <w:i/>
          <w:spacing w:val="-7"/>
          <w:lang w:val="tt-RU"/>
        </w:rPr>
        <w:t>е табарга</w:t>
      </w:r>
      <w:r w:rsidR="0078720E" w:rsidRPr="00CE56DC">
        <w:rPr>
          <w:i/>
          <w:spacing w:val="-7"/>
          <w:lang w:val="tt-RU"/>
        </w:rPr>
        <w:t>.</w:t>
      </w:r>
    </w:p>
    <w:p w:rsidR="0078720E" w:rsidRPr="00CE56DC" w:rsidRDefault="0078720E" w:rsidP="0078720E">
      <w:pPr>
        <w:pStyle w:val="af1"/>
        <w:spacing w:after="0"/>
        <w:rPr>
          <w:b/>
          <w:i/>
          <w:spacing w:val="-7"/>
          <w:lang w:val="tt-RU"/>
        </w:rPr>
      </w:pPr>
    </w:p>
    <w:p w:rsidR="0078720E" w:rsidRPr="00CE56DC" w:rsidRDefault="00127159" w:rsidP="0078720E">
      <w:pPr>
        <w:jc w:val="center"/>
        <w:rPr>
          <w:b/>
          <w:u w:val="single"/>
          <w:lang w:val="tt-RU"/>
        </w:rPr>
      </w:pPr>
      <w:r w:rsidRPr="00CE56DC">
        <w:rPr>
          <w:b/>
          <w:u w:val="single"/>
          <w:lang w:val="tt-RU"/>
        </w:rPr>
        <w:t>Предмет нәтиҗәләр</w:t>
      </w:r>
    </w:p>
    <w:p w:rsidR="000A634D" w:rsidRPr="00CE56DC" w:rsidRDefault="000A634D" w:rsidP="000A634D">
      <w:pPr>
        <w:pStyle w:val="110"/>
        <w:spacing w:line="244" w:lineRule="auto"/>
        <w:ind w:left="0" w:right="763"/>
        <w:rPr>
          <w:rFonts w:eastAsia="Times New Roman" w:cs="Times New Roman"/>
          <w:spacing w:val="-7"/>
          <w:u w:val="single"/>
          <w:lang w:val="tt-RU"/>
        </w:rPr>
      </w:pPr>
      <w:r w:rsidRPr="00CE56DC">
        <w:rPr>
          <w:rFonts w:cs="Times New Roman"/>
          <w:spacing w:val="-7"/>
          <w:u w:val="single"/>
          <w:lang w:val="tt-RU"/>
        </w:rPr>
        <w:t>Сөйләм һәм уку эшчәнлегенең төрләре</w:t>
      </w:r>
    </w:p>
    <w:p w:rsidR="0078720E" w:rsidRPr="006424DB" w:rsidRDefault="0078720E" w:rsidP="0078720E">
      <w:pPr>
        <w:pStyle w:val="110"/>
        <w:spacing w:line="244" w:lineRule="auto"/>
        <w:ind w:left="0" w:right="763"/>
        <w:rPr>
          <w:rFonts w:cs="Times New Roman"/>
          <w:b w:val="0"/>
          <w:spacing w:val="-7"/>
          <w:u w:val="single"/>
          <w:lang w:val="tt-RU"/>
        </w:rPr>
      </w:pPr>
      <w:r w:rsidRPr="006424DB">
        <w:rPr>
          <w:rFonts w:cs="Times New Roman"/>
          <w:b w:val="0"/>
          <w:spacing w:val="-7"/>
          <w:u w:val="single"/>
          <w:lang w:val="tt-RU"/>
        </w:rPr>
        <w:t>Укучы өйрәнәчәк:</w:t>
      </w:r>
    </w:p>
    <w:p w:rsidR="0078720E" w:rsidRPr="00CE56DC" w:rsidRDefault="0078720E"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 xml:space="preserve">уку тизлеген арттыра барып, </w:t>
      </w:r>
      <w:r w:rsidR="00F93EED" w:rsidRPr="00CE56DC">
        <w:rPr>
          <w:spacing w:val="-7"/>
          <w:lang w:val="tt-RU"/>
        </w:rPr>
        <w:t>сүзләрне тулы әйтеп кычкырып укырга</w:t>
      </w:r>
      <w:r w:rsidRPr="00CE56DC">
        <w:rPr>
          <w:spacing w:val="-7"/>
          <w:lang w:val="tt-RU"/>
        </w:rPr>
        <w:t>;</w:t>
      </w:r>
    </w:p>
    <w:p w:rsidR="0078720E" w:rsidRPr="00CE56DC" w:rsidRDefault="0078720E"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текст белән беренчел танышканда, өлешләп укыганда</w:t>
      </w:r>
      <w:r w:rsidR="00F93EED" w:rsidRPr="00CE56DC">
        <w:rPr>
          <w:spacing w:val="-7"/>
          <w:lang w:val="tt-RU"/>
        </w:rPr>
        <w:t xml:space="preserve"> һәм кабатлап укыганда эчтән укырга</w:t>
      </w:r>
      <w:r w:rsidRPr="00CE56DC">
        <w:rPr>
          <w:spacing w:val="-7"/>
          <w:lang w:val="tt-RU"/>
        </w:rPr>
        <w:t>;</w:t>
      </w:r>
    </w:p>
    <w:p w:rsidR="0078720E" w:rsidRPr="00CE56DC" w:rsidRDefault="0078720E"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өйрәнгән әсәрләрнең авторларын – әдипләрнең һәм ша</w:t>
      </w:r>
      <w:r w:rsidR="00F93EED" w:rsidRPr="00CE56DC">
        <w:rPr>
          <w:spacing w:val="-7"/>
          <w:lang w:val="tt-RU"/>
        </w:rPr>
        <w:t>гыйрьләрнең  исемнәрен әйтә белергә</w:t>
      </w:r>
      <w:r w:rsidRPr="00CE56DC">
        <w:rPr>
          <w:spacing w:val="-7"/>
          <w:lang w:val="tt-RU"/>
        </w:rPr>
        <w:t>,аларның берничә әсәрен атау, сыйныфта укыган әсә</w:t>
      </w:r>
      <w:r w:rsidR="00F93EED" w:rsidRPr="00CE56DC">
        <w:rPr>
          <w:spacing w:val="-7"/>
          <w:lang w:val="tt-RU"/>
        </w:rPr>
        <w:t>рләрнең кыскача эчтәлеген сөйләргә</w:t>
      </w:r>
      <w:r w:rsidRPr="00CE56DC">
        <w:rPr>
          <w:spacing w:val="-7"/>
          <w:lang w:val="tt-RU"/>
        </w:rPr>
        <w:t>;</w:t>
      </w:r>
    </w:p>
    <w:p w:rsidR="0078720E" w:rsidRPr="00CE56DC" w:rsidRDefault="0078720E"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үзеңә ош</w:t>
      </w:r>
      <w:r w:rsidR="00F93EED" w:rsidRPr="00CE56DC">
        <w:rPr>
          <w:spacing w:val="-7"/>
          <w:lang w:val="tt-RU"/>
        </w:rPr>
        <w:t>аган әдәби герой турында  сөйләргә</w:t>
      </w:r>
      <w:r w:rsidRPr="00CE56DC">
        <w:rPr>
          <w:spacing w:val="-7"/>
          <w:lang w:val="tt-RU"/>
        </w:rPr>
        <w:t>;</w:t>
      </w:r>
    </w:p>
    <w:p w:rsidR="0078720E" w:rsidRPr="00CE56DC" w:rsidRDefault="0078720E"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геройга ка</w:t>
      </w:r>
      <w:r w:rsidR="00F93EED" w:rsidRPr="00CE56DC">
        <w:rPr>
          <w:spacing w:val="-7"/>
          <w:lang w:val="tt-RU"/>
        </w:rPr>
        <w:t>рта авторлык мөнәсәбәтен ачыкларга</w:t>
      </w:r>
      <w:r w:rsidRPr="00CE56DC">
        <w:rPr>
          <w:spacing w:val="-7"/>
          <w:lang w:val="tt-RU"/>
        </w:rPr>
        <w:t>;</w:t>
      </w:r>
    </w:p>
    <w:p w:rsidR="0078720E" w:rsidRPr="00CE56DC" w:rsidRDefault="0078720E"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төрле авторларның 3-4 әсәрен (</w:t>
      </w:r>
      <w:r w:rsidR="00F93EED" w:rsidRPr="00CE56DC">
        <w:rPr>
          <w:spacing w:val="-7"/>
          <w:lang w:val="tt-RU"/>
        </w:rPr>
        <w:t>сайлап алып) яттан сөйләргә</w:t>
      </w:r>
      <w:r w:rsidRPr="00CE56DC">
        <w:rPr>
          <w:spacing w:val="-7"/>
          <w:lang w:val="tt-RU"/>
        </w:rPr>
        <w:t>;</w:t>
      </w:r>
    </w:p>
    <w:p w:rsidR="0078720E" w:rsidRPr="00CE56DC" w:rsidRDefault="0078720E"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китап һәм аның</w:t>
      </w:r>
      <w:r w:rsidR="00F93EED" w:rsidRPr="00CE56DC">
        <w:rPr>
          <w:spacing w:val="-7"/>
          <w:lang w:val="tt-RU"/>
        </w:rPr>
        <w:t xml:space="preserve"> элементларында җиңел ориентлашырга</w:t>
      </w:r>
      <w:r w:rsidRPr="00CE56DC">
        <w:rPr>
          <w:spacing w:val="-7"/>
          <w:lang w:val="tt-RU"/>
        </w:rPr>
        <w:t xml:space="preserve"> ( автор, исеме, эчтәлеге, иллюстрацияләр);</w:t>
      </w:r>
    </w:p>
    <w:p w:rsidR="0078720E" w:rsidRPr="00CE56DC" w:rsidRDefault="0078720E"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әсәрләрнең</w:t>
      </w:r>
      <w:r w:rsidR="00F93EED" w:rsidRPr="00CE56DC">
        <w:rPr>
          <w:spacing w:val="-7"/>
          <w:lang w:val="tt-RU"/>
        </w:rPr>
        <w:t xml:space="preserve"> геройларына характеристика бирергә</w:t>
      </w:r>
      <w:r w:rsidRPr="00CE56DC">
        <w:rPr>
          <w:spacing w:val="-7"/>
          <w:lang w:val="tt-RU"/>
        </w:rPr>
        <w:t>, төрле  әсәрләрнең  берничә герой</w:t>
      </w:r>
      <w:r w:rsidR="00F93EED" w:rsidRPr="00CE56DC">
        <w:rPr>
          <w:spacing w:val="-7"/>
          <w:lang w:val="tt-RU"/>
        </w:rPr>
        <w:t>ларының характерларын чагыштырырга.</w:t>
      </w:r>
    </w:p>
    <w:p w:rsidR="00EF3C7D" w:rsidRPr="006424DB" w:rsidRDefault="00EF3C7D" w:rsidP="00EF3C7D">
      <w:pPr>
        <w:pStyle w:val="af1"/>
        <w:spacing w:after="0"/>
        <w:rPr>
          <w:i/>
          <w:spacing w:val="-7"/>
          <w:u w:val="single"/>
          <w:lang w:val="tt-RU"/>
        </w:rPr>
      </w:pPr>
      <w:r w:rsidRPr="006424DB">
        <w:rPr>
          <w:i/>
          <w:spacing w:val="-7"/>
          <w:u w:val="single"/>
          <w:lang w:val="tt-RU"/>
        </w:rPr>
        <w:t>Мөстәкыйль, парларда, төркемнәрдә һәм коллектив белән  эшләү барышында укучы өйрәнү мөмкинлеге алачак:</w:t>
      </w:r>
    </w:p>
    <w:p w:rsidR="0078720E" w:rsidRPr="00CE56DC" w:rsidRDefault="00F13BA5" w:rsidP="0078720E">
      <w:pPr>
        <w:pStyle w:val="af1"/>
        <w:spacing w:after="0"/>
        <w:rPr>
          <w:i/>
          <w:spacing w:val="-7"/>
          <w:lang w:val="tt-RU"/>
        </w:rPr>
      </w:pPr>
      <w:r>
        <w:rPr>
          <w:i/>
          <w:spacing w:val="-7"/>
          <w:lang w:val="tt-RU"/>
        </w:rPr>
        <w:t xml:space="preserve">- </w:t>
      </w:r>
      <w:r w:rsidR="00F93EED" w:rsidRPr="00CE56DC">
        <w:rPr>
          <w:i/>
          <w:spacing w:val="-7"/>
          <w:lang w:val="tt-RU"/>
        </w:rPr>
        <w:t xml:space="preserve">кирәкле китапны сайлый белергә </w:t>
      </w:r>
      <w:r w:rsidR="0078720E" w:rsidRPr="00CE56DC">
        <w:rPr>
          <w:i/>
          <w:spacing w:val="-7"/>
          <w:lang w:val="tt-RU"/>
        </w:rPr>
        <w:t xml:space="preserve"> һәм элементлар</w:t>
      </w:r>
      <w:r w:rsidR="00F93EED" w:rsidRPr="00CE56DC">
        <w:rPr>
          <w:i/>
          <w:spacing w:val="-7"/>
          <w:lang w:val="tt-RU"/>
        </w:rPr>
        <w:t>ы буенча аның эчтәлеген билгеләргә</w:t>
      </w:r>
      <w:r w:rsidR="0078720E" w:rsidRPr="00CE56DC">
        <w:rPr>
          <w:i/>
          <w:spacing w:val="-7"/>
          <w:lang w:val="tt-RU"/>
        </w:rPr>
        <w:t>;</w:t>
      </w:r>
    </w:p>
    <w:p w:rsidR="0078720E" w:rsidRPr="00CE56DC" w:rsidRDefault="00F13BA5" w:rsidP="0078720E">
      <w:pPr>
        <w:pStyle w:val="af1"/>
        <w:spacing w:after="0"/>
        <w:rPr>
          <w:i/>
          <w:spacing w:val="-7"/>
          <w:lang w:val="tt-RU"/>
        </w:rPr>
      </w:pPr>
      <w:r>
        <w:rPr>
          <w:i/>
          <w:spacing w:val="-7"/>
          <w:lang w:val="tt-RU"/>
        </w:rPr>
        <w:t xml:space="preserve">- </w:t>
      </w:r>
      <w:r w:rsidR="0078720E" w:rsidRPr="00CE56DC">
        <w:rPr>
          <w:i/>
          <w:spacing w:val="-7"/>
          <w:lang w:val="tt-RU"/>
        </w:rPr>
        <w:t>сайлап</w:t>
      </w:r>
      <w:r w:rsidR="00F93EED" w:rsidRPr="00CE56DC">
        <w:rPr>
          <w:i/>
          <w:spacing w:val="-7"/>
          <w:lang w:val="tt-RU"/>
        </w:rPr>
        <w:t xml:space="preserve"> алган китапларны мөстәкыйль укырга</w:t>
      </w:r>
      <w:r w:rsidR="0078720E" w:rsidRPr="00CE56DC">
        <w:rPr>
          <w:i/>
          <w:spacing w:val="-7"/>
          <w:lang w:val="tt-RU"/>
        </w:rPr>
        <w:t>;</w:t>
      </w:r>
    </w:p>
    <w:p w:rsidR="0078720E" w:rsidRPr="00CE56DC" w:rsidRDefault="00F13BA5" w:rsidP="0078720E">
      <w:pPr>
        <w:pStyle w:val="af1"/>
        <w:spacing w:after="0"/>
        <w:rPr>
          <w:i/>
          <w:spacing w:val="-7"/>
          <w:lang w:val="tt-RU"/>
        </w:rPr>
      </w:pPr>
      <w:r>
        <w:rPr>
          <w:i/>
          <w:spacing w:val="-7"/>
          <w:lang w:val="tt-RU"/>
        </w:rPr>
        <w:t xml:space="preserve">- </w:t>
      </w:r>
      <w:r w:rsidR="00F93EED" w:rsidRPr="00CE56DC">
        <w:rPr>
          <w:i/>
          <w:spacing w:val="-7"/>
          <w:lang w:val="tt-RU"/>
        </w:rPr>
        <w:t>укыган әсәрләрең геройларына бәяләмә бирергә</w:t>
      </w:r>
      <w:r w:rsidR="0078720E" w:rsidRPr="00CE56DC">
        <w:rPr>
          <w:i/>
          <w:spacing w:val="-7"/>
          <w:lang w:val="tt-RU"/>
        </w:rPr>
        <w:t>;</w:t>
      </w:r>
    </w:p>
    <w:p w:rsidR="0078720E" w:rsidRPr="00CE56DC" w:rsidRDefault="00F13BA5" w:rsidP="0078720E">
      <w:pPr>
        <w:pStyle w:val="af1"/>
        <w:spacing w:after="0"/>
        <w:rPr>
          <w:i/>
          <w:spacing w:val="-7"/>
          <w:lang w:val="tt-RU"/>
        </w:rPr>
      </w:pPr>
      <w:r>
        <w:rPr>
          <w:i/>
          <w:spacing w:val="-7"/>
          <w:lang w:val="tt-RU"/>
        </w:rPr>
        <w:t xml:space="preserve">- </w:t>
      </w:r>
      <w:r w:rsidR="0078720E" w:rsidRPr="00CE56DC">
        <w:rPr>
          <w:i/>
          <w:spacing w:val="-7"/>
          <w:lang w:val="tt-RU"/>
        </w:rPr>
        <w:t xml:space="preserve">сүзлек белән </w:t>
      </w:r>
      <w:r w:rsidR="00F93EED" w:rsidRPr="00CE56DC">
        <w:rPr>
          <w:i/>
          <w:spacing w:val="-7"/>
          <w:lang w:val="tt-RU"/>
        </w:rPr>
        <w:t>мөстәкыйль эшләргә</w:t>
      </w:r>
      <w:r w:rsidR="0078720E" w:rsidRPr="00CE56DC">
        <w:rPr>
          <w:i/>
          <w:spacing w:val="-7"/>
          <w:lang w:val="tt-RU"/>
        </w:rPr>
        <w:t>.</w:t>
      </w:r>
    </w:p>
    <w:p w:rsidR="00C44E5E" w:rsidRPr="00CE56DC" w:rsidRDefault="00C44E5E" w:rsidP="0078720E">
      <w:pPr>
        <w:pStyle w:val="af1"/>
        <w:spacing w:after="0"/>
        <w:rPr>
          <w:i/>
          <w:spacing w:val="-7"/>
          <w:lang w:val="tt-RU"/>
        </w:rPr>
      </w:pPr>
    </w:p>
    <w:p w:rsidR="000A634D" w:rsidRPr="00CE56DC" w:rsidRDefault="000A634D" w:rsidP="000A634D">
      <w:pPr>
        <w:pStyle w:val="110"/>
        <w:spacing w:line="244" w:lineRule="auto"/>
        <w:ind w:left="0" w:right="763"/>
        <w:rPr>
          <w:rFonts w:cs="Times New Roman"/>
          <w:u w:val="single"/>
          <w:lang w:val="tt-RU"/>
        </w:rPr>
      </w:pPr>
      <w:r w:rsidRPr="00CE56DC">
        <w:rPr>
          <w:rFonts w:cs="Times New Roman"/>
          <w:u w:val="single"/>
          <w:lang w:val="tt-RU"/>
        </w:rPr>
        <w:t xml:space="preserve">Әдәбият белеменә кереш </w:t>
      </w:r>
    </w:p>
    <w:p w:rsidR="000A634D" w:rsidRPr="00CE56DC" w:rsidRDefault="000A634D" w:rsidP="000A634D">
      <w:pPr>
        <w:pStyle w:val="110"/>
        <w:spacing w:line="244" w:lineRule="auto"/>
        <w:ind w:left="0" w:right="763"/>
        <w:rPr>
          <w:rFonts w:cs="Times New Roman"/>
          <w:u w:val="single"/>
          <w:lang w:val="tt-RU"/>
        </w:rPr>
      </w:pPr>
      <w:r w:rsidRPr="00CE56DC">
        <w:rPr>
          <w:rFonts w:cs="Times New Roman"/>
          <w:u w:val="single"/>
          <w:lang w:val="tt-RU"/>
        </w:rPr>
        <w:lastRenderedPageBreak/>
        <w:t>Сәнгатьнең төрле төрләренә караган әсәрләр белән эшләү  (әдәбият, рәсем сәнгате, гамәли сәнгать,сынлы сәнгать, музыка һ.б)</w:t>
      </w:r>
    </w:p>
    <w:p w:rsidR="0078720E" w:rsidRPr="006424DB" w:rsidRDefault="0078720E" w:rsidP="0078720E">
      <w:pPr>
        <w:pStyle w:val="110"/>
        <w:spacing w:line="244" w:lineRule="auto"/>
        <w:ind w:left="0" w:right="763"/>
        <w:rPr>
          <w:rFonts w:cs="Times New Roman"/>
          <w:b w:val="0"/>
          <w:spacing w:val="-7"/>
          <w:u w:val="single"/>
          <w:lang w:val="tt-RU"/>
        </w:rPr>
      </w:pPr>
      <w:r w:rsidRPr="006424DB">
        <w:rPr>
          <w:rFonts w:cs="Times New Roman"/>
          <w:b w:val="0"/>
          <w:spacing w:val="-7"/>
          <w:u w:val="single"/>
          <w:lang w:val="tt-RU"/>
        </w:rPr>
        <w:t>Укучы өйрәнәчәк:</w:t>
      </w:r>
    </w:p>
    <w:p w:rsidR="0078720E" w:rsidRPr="00CE56DC" w:rsidRDefault="0078720E"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 xml:space="preserve">хайваннар турындагы, көнкүреш һәм тылсымлы әкиятләрне, мәсәлләрне  аера </w:t>
      </w:r>
      <w:r w:rsidR="00F93EED" w:rsidRPr="00CE56DC">
        <w:rPr>
          <w:spacing w:val="-7"/>
          <w:lang w:val="tt-RU"/>
        </w:rPr>
        <w:t>белергә</w:t>
      </w:r>
      <w:r w:rsidRPr="00CE56DC">
        <w:rPr>
          <w:spacing w:val="-7"/>
          <w:lang w:val="tt-RU"/>
        </w:rPr>
        <w:t>;</w:t>
      </w:r>
    </w:p>
    <w:p w:rsidR="0078720E" w:rsidRPr="00CE56DC" w:rsidRDefault="00F93EED" w:rsidP="0078720E">
      <w:pPr>
        <w:pStyle w:val="af1"/>
        <w:spacing w:after="0"/>
        <w:rPr>
          <w:spacing w:val="-7"/>
          <w:lang w:val="tt-RU"/>
        </w:rPr>
      </w:pPr>
      <w:r w:rsidRPr="00CE56DC">
        <w:rPr>
          <w:spacing w:val="-7"/>
          <w:lang w:val="tt-RU"/>
        </w:rPr>
        <w:t>-</w:t>
      </w:r>
      <w:r w:rsidR="00DE5024">
        <w:rPr>
          <w:spacing w:val="-7"/>
          <w:lang w:val="tt-RU"/>
        </w:rPr>
        <w:t xml:space="preserve"> </w:t>
      </w:r>
      <w:r w:rsidRPr="00CE56DC">
        <w:rPr>
          <w:spacing w:val="-7"/>
          <w:lang w:val="tt-RU"/>
        </w:rPr>
        <w:t>әкиятләрне хикәяләрдән аерырга</w:t>
      </w:r>
      <w:r w:rsidR="0078720E" w:rsidRPr="00CE56DC">
        <w:rPr>
          <w:spacing w:val="-7"/>
          <w:lang w:val="tt-RU"/>
        </w:rPr>
        <w:t>;</w:t>
      </w:r>
    </w:p>
    <w:p w:rsidR="0078720E" w:rsidRPr="00CE56DC" w:rsidRDefault="0078720E" w:rsidP="0078720E">
      <w:pPr>
        <w:pStyle w:val="af1"/>
        <w:spacing w:after="0"/>
        <w:rPr>
          <w:i/>
          <w:spacing w:val="-7"/>
          <w:lang w:val="tt-RU"/>
        </w:rPr>
      </w:pPr>
      <w:r w:rsidRPr="00CE56DC">
        <w:rPr>
          <w:spacing w:val="-7"/>
          <w:lang w:val="tt-RU"/>
        </w:rPr>
        <w:t xml:space="preserve"> -</w:t>
      </w:r>
      <w:r w:rsidR="00F13BA5">
        <w:rPr>
          <w:spacing w:val="-7"/>
          <w:lang w:val="tt-RU"/>
        </w:rPr>
        <w:t xml:space="preserve"> </w:t>
      </w:r>
      <w:r w:rsidRPr="00CE56DC">
        <w:rPr>
          <w:spacing w:val="-7"/>
          <w:lang w:val="tt-RU"/>
        </w:rPr>
        <w:t>авторлар иҗат иткән әсәрләрдә тел-сурәт</w:t>
      </w:r>
      <w:r w:rsidR="00F93EED" w:rsidRPr="00CE56DC">
        <w:rPr>
          <w:spacing w:val="-7"/>
          <w:lang w:val="tt-RU"/>
        </w:rPr>
        <w:t>ләү чараларын таба һәм атый белергә</w:t>
      </w:r>
      <w:r w:rsidRPr="00CE56DC">
        <w:rPr>
          <w:spacing w:val="-7"/>
          <w:lang w:val="tt-RU"/>
        </w:rPr>
        <w:t>( чагыштыру, сынландыру, гипербола, каршылык, фигуралар, кабатлау)</w:t>
      </w:r>
    </w:p>
    <w:p w:rsidR="004316F6" w:rsidRPr="006424DB" w:rsidRDefault="004316F6" w:rsidP="004316F6">
      <w:pPr>
        <w:pStyle w:val="af1"/>
        <w:spacing w:after="0"/>
        <w:rPr>
          <w:i/>
          <w:spacing w:val="-7"/>
          <w:u w:val="single"/>
          <w:lang w:val="tt-RU"/>
        </w:rPr>
      </w:pPr>
      <w:r w:rsidRPr="006424DB">
        <w:rPr>
          <w:i/>
          <w:spacing w:val="-7"/>
          <w:u w:val="single"/>
          <w:lang w:val="tt-RU"/>
        </w:rPr>
        <w:t>Мөстәкыйль, парларда, төркемнәрдә һәм коллектив белән  эшләү барышында укучы өйрәнү мөмкинлеге алачак:</w:t>
      </w:r>
    </w:p>
    <w:p w:rsidR="0078720E" w:rsidRPr="00CE56DC" w:rsidRDefault="0078720E" w:rsidP="0078720E">
      <w:pPr>
        <w:pStyle w:val="af1"/>
        <w:spacing w:after="0"/>
        <w:rPr>
          <w:i/>
          <w:spacing w:val="-7"/>
          <w:lang w:val="tt-RU"/>
        </w:rPr>
      </w:pPr>
      <w:r w:rsidRPr="00CE56DC">
        <w:rPr>
          <w:i/>
          <w:spacing w:val="-7"/>
          <w:lang w:val="tt-RU"/>
        </w:rPr>
        <w:t>-</w:t>
      </w:r>
      <w:r w:rsidR="00F13BA5">
        <w:rPr>
          <w:i/>
          <w:spacing w:val="-7"/>
          <w:lang w:val="tt-RU"/>
        </w:rPr>
        <w:t xml:space="preserve"> </w:t>
      </w:r>
      <w:r w:rsidRPr="00CE56DC">
        <w:rPr>
          <w:i/>
          <w:spacing w:val="-7"/>
          <w:lang w:val="tt-RU"/>
        </w:rPr>
        <w:t>хайваннар турындагы әкиятләрдәге вакыйгаларның вакыт аралыгында  үсеше</w:t>
      </w:r>
      <w:r w:rsidR="00F93EED" w:rsidRPr="00CE56DC">
        <w:rPr>
          <w:i/>
          <w:spacing w:val="-7"/>
          <w:lang w:val="tt-RU"/>
        </w:rPr>
        <w:t>н</w:t>
      </w:r>
      <w:r w:rsidRPr="00CE56DC">
        <w:rPr>
          <w:i/>
          <w:spacing w:val="-7"/>
          <w:lang w:val="tt-RU"/>
        </w:rPr>
        <w:t>;</w:t>
      </w:r>
    </w:p>
    <w:p w:rsidR="0078720E" w:rsidRPr="00CE56DC" w:rsidRDefault="0078720E" w:rsidP="0078720E">
      <w:pPr>
        <w:rPr>
          <w:i/>
          <w:spacing w:val="-7"/>
          <w:lang w:val="tt-RU"/>
        </w:rPr>
      </w:pPr>
      <w:r w:rsidRPr="00CE56DC">
        <w:rPr>
          <w:i/>
          <w:spacing w:val="-7"/>
          <w:lang w:val="tt-RU"/>
        </w:rPr>
        <w:t>-</w:t>
      </w:r>
      <w:r w:rsidR="00F13BA5">
        <w:rPr>
          <w:i/>
          <w:spacing w:val="-7"/>
          <w:lang w:val="tt-RU"/>
        </w:rPr>
        <w:t xml:space="preserve"> </w:t>
      </w:r>
      <w:r w:rsidRPr="00CE56DC">
        <w:rPr>
          <w:i/>
          <w:spacing w:val="-7"/>
          <w:lang w:val="tt-RU"/>
        </w:rPr>
        <w:t>әкиятләр</w:t>
      </w:r>
      <w:r w:rsidR="00F93EED" w:rsidRPr="00CE56DC">
        <w:rPr>
          <w:i/>
          <w:spacing w:val="-7"/>
          <w:lang w:val="tt-RU"/>
        </w:rPr>
        <w:t>не әдәби әсәрләр белән чагыштырырга</w:t>
      </w:r>
      <w:r w:rsidRPr="00CE56DC">
        <w:rPr>
          <w:i/>
          <w:spacing w:val="-7"/>
          <w:lang w:val="tt-RU"/>
        </w:rPr>
        <w:t>.</w:t>
      </w:r>
    </w:p>
    <w:p w:rsidR="0078720E" w:rsidRPr="00CE56DC" w:rsidRDefault="0078720E" w:rsidP="0078720E">
      <w:pPr>
        <w:rPr>
          <w:i/>
          <w:spacing w:val="-7"/>
          <w:lang w:val="tt-RU"/>
        </w:rPr>
      </w:pPr>
    </w:p>
    <w:p w:rsidR="00F13BA5" w:rsidRDefault="00F13BA5" w:rsidP="0078720E">
      <w:pPr>
        <w:rPr>
          <w:b/>
          <w:spacing w:val="-7"/>
          <w:u w:val="single"/>
          <w:lang w:val="tt-RU"/>
        </w:rPr>
      </w:pPr>
    </w:p>
    <w:p w:rsidR="0078720E" w:rsidRPr="00CE56DC" w:rsidRDefault="000A634D" w:rsidP="0078720E">
      <w:pPr>
        <w:rPr>
          <w:b/>
          <w:u w:val="single"/>
          <w:lang w:val="tt-RU"/>
        </w:rPr>
      </w:pPr>
      <w:r w:rsidRPr="00CE56DC">
        <w:rPr>
          <w:b/>
          <w:spacing w:val="-7"/>
          <w:u w:val="single"/>
          <w:lang w:val="tt-RU"/>
        </w:rPr>
        <w:t>И</w:t>
      </w:r>
      <w:r w:rsidR="0078720E" w:rsidRPr="00CE56DC">
        <w:rPr>
          <w:b/>
          <w:spacing w:val="-7"/>
          <w:u w:val="single"/>
          <w:lang w:val="tt-RU"/>
        </w:rPr>
        <w:t>җади эшчәнлеге элементлары</w:t>
      </w:r>
    </w:p>
    <w:p w:rsidR="0078720E" w:rsidRPr="006424DB" w:rsidRDefault="0078720E" w:rsidP="0078720E">
      <w:pPr>
        <w:pStyle w:val="110"/>
        <w:spacing w:line="244" w:lineRule="auto"/>
        <w:ind w:left="0" w:right="763"/>
        <w:rPr>
          <w:rFonts w:cs="Times New Roman"/>
          <w:b w:val="0"/>
          <w:spacing w:val="-7"/>
          <w:u w:val="single"/>
          <w:lang w:val="tt-RU"/>
        </w:rPr>
      </w:pPr>
      <w:r w:rsidRPr="006424DB">
        <w:rPr>
          <w:rFonts w:cs="Times New Roman"/>
          <w:b w:val="0"/>
          <w:spacing w:val="-7"/>
          <w:u w:val="single"/>
          <w:lang w:val="tt-RU"/>
        </w:rPr>
        <w:t>Укучы өйрәнәчәк:</w:t>
      </w:r>
    </w:p>
    <w:p w:rsidR="0078720E" w:rsidRPr="00CE56DC" w:rsidRDefault="00F93EED" w:rsidP="0078720E">
      <w:pPr>
        <w:pStyle w:val="af1"/>
        <w:spacing w:after="0"/>
        <w:rPr>
          <w:spacing w:val="-7"/>
          <w:lang w:val="tt-RU"/>
        </w:rPr>
      </w:pPr>
      <w:r w:rsidRPr="00CE56DC">
        <w:rPr>
          <w:spacing w:val="-7"/>
          <w:lang w:val="tt-RU"/>
        </w:rPr>
        <w:t>-</w:t>
      </w:r>
      <w:r w:rsidR="00F13BA5">
        <w:rPr>
          <w:spacing w:val="-7"/>
          <w:lang w:val="tt-RU"/>
        </w:rPr>
        <w:t xml:space="preserve"> </w:t>
      </w:r>
      <w:r w:rsidRPr="00CE56DC">
        <w:rPr>
          <w:spacing w:val="-7"/>
          <w:lang w:val="tt-RU"/>
        </w:rPr>
        <w:t>укыганның эчтәлеген аңларга</w:t>
      </w:r>
      <w:r w:rsidR="0078720E" w:rsidRPr="00CE56DC">
        <w:rPr>
          <w:spacing w:val="-7"/>
          <w:lang w:val="tt-RU"/>
        </w:rPr>
        <w:t>,тиешле интонацияне, уку темпын һәм тиешле тукталышларны текст эчтәл</w:t>
      </w:r>
      <w:r w:rsidRPr="00CE56DC">
        <w:rPr>
          <w:spacing w:val="-7"/>
          <w:lang w:val="tt-RU"/>
        </w:rPr>
        <w:t>егеннән чыгып  аңлап сайлый белергә</w:t>
      </w:r>
      <w:r w:rsidR="0078720E" w:rsidRPr="00CE56DC">
        <w:rPr>
          <w:spacing w:val="-7"/>
          <w:lang w:val="tt-RU"/>
        </w:rPr>
        <w:t>;</w:t>
      </w:r>
    </w:p>
    <w:p w:rsidR="0078720E" w:rsidRPr="00CE56DC" w:rsidRDefault="0078720E" w:rsidP="0078720E">
      <w:pPr>
        <w:pStyle w:val="af1"/>
        <w:spacing w:after="0"/>
        <w:rPr>
          <w:spacing w:val="-7"/>
          <w:lang w:val="tt-RU"/>
        </w:rPr>
      </w:pPr>
      <w:r w:rsidRPr="00CE56DC">
        <w:rPr>
          <w:spacing w:val="-7"/>
          <w:lang w:val="tt-RU"/>
        </w:rPr>
        <w:t>-</w:t>
      </w:r>
      <w:r w:rsidR="00DE5024">
        <w:rPr>
          <w:spacing w:val="-7"/>
          <w:lang w:val="tt-RU"/>
        </w:rPr>
        <w:t xml:space="preserve"> </w:t>
      </w:r>
      <w:r w:rsidRPr="00CE56DC">
        <w:rPr>
          <w:spacing w:val="-7"/>
          <w:lang w:val="tt-RU"/>
        </w:rPr>
        <w:t xml:space="preserve">программада </w:t>
      </w:r>
      <w:r w:rsidR="00F93EED" w:rsidRPr="00CE56DC">
        <w:rPr>
          <w:spacing w:val="-7"/>
          <w:lang w:val="tt-RU"/>
        </w:rPr>
        <w:t>бирелгән әсәрләрне ишетеп тыңларга һәм эмоциональ аңларга</w:t>
      </w:r>
      <w:r w:rsidRPr="00CE56DC">
        <w:rPr>
          <w:spacing w:val="-7"/>
          <w:lang w:val="tt-RU"/>
        </w:rPr>
        <w:t xml:space="preserve">;  әсәр </w:t>
      </w:r>
      <w:r w:rsidR="00F93EED" w:rsidRPr="00CE56DC">
        <w:rPr>
          <w:spacing w:val="-7"/>
          <w:lang w:val="tt-RU"/>
        </w:rPr>
        <w:t>турындагы фикерләрне телдән әйтергә(сөйләргә</w:t>
      </w:r>
      <w:r w:rsidRPr="00CE56DC">
        <w:rPr>
          <w:spacing w:val="-7"/>
          <w:lang w:val="tt-RU"/>
        </w:rPr>
        <w:t>);</w:t>
      </w:r>
    </w:p>
    <w:p w:rsidR="0078720E" w:rsidRPr="00CE56DC" w:rsidRDefault="0078720E" w:rsidP="0078720E">
      <w:pPr>
        <w:autoSpaceDE w:val="0"/>
        <w:autoSpaceDN w:val="0"/>
        <w:adjustRightInd w:val="0"/>
        <w:rPr>
          <w:rFonts w:eastAsiaTheme="minorHAnsi"/>
          <w:b/>
          <w:bCs/>
          <w:lang w:val="tt-RU" w:eastAsia="en-US"/>
        </w:rPr>
      </w:pPr>
      <w:r w:rsidRPr="00CE56DC">
        <w:rPr>
          <w:spacing w:val="-7"/>
          <w:lang w:val="tt-RU"/>
        </w:rPr>
        <w:t xml:space="preserve"> -</w:t>
      </w:r>
      <w:r w:rsidR="00F13BA5">
        <w:rPr>
          <w:spacing w:val="-7"/>
          <w:lang w:val="tt-RU"/>
        </w:rPr>
        <w:t xml:space="preserve"> </w:t>
      </w:r>
      <w:r w:rsidRPr="00CE56DC">
        <w:rPr>
          <w:spacing w:val="-7"/>
          <w:lang w:val="tt-RU"/>
        </w:rPr>
        <w:t>әдәби текстларны, музыка, сынлы сәнг</w:t>
      </w:r>
      <w:r w:rsidR="00F93EED" w:rsidRPr="00CE56DC">
        <w:rPr>
          <w:spacing w:val="-7"/>
          <w:lang w:val="tt-RU"/>
        </w:rPr>
        <w:t>ать әсәрләрен   интерпретацияләргә</w:t>
      </w:r>
      <w:r w:rsidRPr="00CE56DC">
        <w:rPr>
          <w:spacing w:val="-7"/>
          <w:lang w:val="tt-RU"/>
        </w:rPr>
        <w:t xml:space="preserve"> (ишеткән, күргән һәм укыган әсәрләр буенча үзеңнең </w:t>
      </w:r>
      <w:r w:rsidR="00F93EED" w:rsidRPr="00CE56DC">
        <w:rPr>
          <w:spacing w:val="-7"/>
          <w:lang w:val="tt-RU"/>
        </w:rPr>
        <w:t>уйларыңны һәм хисләреңне белдерергә</w:t>
      </w:r>
      <w:r w:rsidRPr="00CE56DC">
        <w:rPr>
          <w:spacing w:val="-7"/>
          <w:lang w:val="tt-RU"/>
        </w:rPr>
        <w:t>).</w:t>
      </w:r>
    </w:p>
    <w:p w:rsidR="004316F6" w:rsidRPr="006424DB" w:rsidRDefault="004316F6" w:rsidP="004316F6">
      <w:pPr>
        <w:pStyle w:val="af1"/>
        <w:spacing w:after="0"/>
        <w:rPr>
          <w:i/>
          <w:spacing w:val="-7"/>
          <w:u w:val="single"/>
          <w:lang w:val="tt-RU"/>
        </w:rPr>
      </w:pPr>
      <w:r w:rsidRPr="006424DB">
        <w:rPr>
          <w:i/>
          <w:spacing w:val="-7"/>
          <w:u w:val="single"/>
          <w:lang w:val="tt-RU"/>
        </w:rPr>
        <w:t>Мөстәкыйль, парларда, төркемнәрдә һәм коллектив белән  эшләү барышында укучы өйрәнү мөмкинлеге алачак:</w:t>
      </w:r>
    </w:p>
    <w:p w:rsidR="0078720E" w:rsidRPr="00CE56DC" w:rsidRDefault="0078720E" w:rsidP="0078720E">
      <w:pPr>
        <w:pStyle w:val="af1"/>
        <w:spacing w:after="0"/>
        <w:rPr>
          <w:i/>
          <w:spacing w:val="-7"/>
          <w:lang w:val="tt-RU"/>
        </w:rPr>
      </w:pPr>
      <w:r w:rsidRPr="00CE56DC">
        <w:rPr>
          <w:i/>
          <w:spacing w:val="-7"/>
          <w:lang w:val="tt-RU"/>
        </w:rPr>
        <w:t>- шигъри һәм чәчмә әсәрләрне</w:t>
      </w:r>
      <w:r w:rsidR="00F93EED" w:rsidRPr="00CE56DC">
        <w:rPr>
          <w:i/>
          <w:spacing w:val="-7"/>
          <w:lang w:val="tt-RU"/>
        </w:rPr>
        <w:t xml:space="preserve"> сәнгатьле итеп кычкырып укырга</w:t>
      </w:r>
      <w:r w:rsidRPr="00CE56DC">
        <w:rPr>
          <w:i/>
          <w:spacing w:val="-7"/>
          <w:lang w:val="tt-RU"/>
        </w:rPr>
        <w:t>;</w:t>
      </w:r>
    </w:p>
    <w:p w:rsidR="0078720E" w:rsidRPr="00CE56DC" w:rsidRDefault="00DE5024" w:rsidP="0078720E">
      <w:pPr>
        <w:pStyle w:val="af1"/>
        <w:spacing w:after="0"/>
        <w:rPr>
          <w:i/>
          <w:spacing w:val="-7"/>
          <w:lang w:val="tt-RU"/>
        </w:rPr>
      </w:pPr>
      <w:r>
        <w:rPr>
          <w:i/>
          <w:spacing w:val="-7"/>
          <w:lang w:val="tt-RU"/>
        </w:rPr>
        <w:t xml:space="preserve">- </w:t>
      </w:r>
      <w:r w:rsidR="0078720E" w:rsidRPr="00CE56DC">
        <w:rPr>
          <w:i/>
          <w:spacing w:val="-7"/>
          <w:lang w:val="tt-RU"/>
        </w:rPr>
        <w:t>дәреслектәге иллюс</w:t>
      </w:r>
      <w:r w:rsidR="00F93EED" w:rsidRPr="00CE56DC">
        <w:rPr>
          <w:i/>
          <w:spacing w:val="-7"/>
          <w:lang w:val="tt-RU"/>
        </w:rPr>
        <w:t>трацияләрне карарга, музыкаль әсәрләрне тыңларга</w:t>
      </w:r>
      <w:r w:rsidR="0078720E" w:rsidRPr="00CE56DC">
        <w:rPr>
          <w:i/>
          <w:spacing w:val="-7"/>
          <w:lang w:val="tt-RU"/>
        </w:rPr>
        <w:t>, аларны әдәби һәм сынлы сәнгать әсәр</w:t>
      </w:r>
      <w:r w:rsidR="00F93EED" w:rsidRPr="00CE56DC">
        <w:rPr>
          <w:i/>
          <w:spacing w:val="-7"/>
          <w:lang w:val="tt-RU"/>
        </w:rPr>
        <w:t>ләренең эчтәлеге белән чагыштырырга</w:t>
      </w:r>
      <w:r w:rsidR="0078720E" w:rsidRPr="00CE56DC">
        <w:rPr>
          <w:i/>
          <w:spacing w:val="-7"/>
          <w:lang w:val="tt-RU"/>
        </w:rPr>
        <w:t>,  аларга салынган фикер</w:t>
      </w:r>
      <w:r w:rsidR="00F93EED" w:rsidRPr="00CE56DC">
        <w:rPr>
          <w:i/>
          <w:spacing w:val="-7"/>
          <w:lang w:val="tt-RU"/>
        </w:rPr>
        <w:t>, хисләр һәм  кичерешләрне аңларга</w:t>
      </w:r>
      <w:r w:rsidR="0078720E" w:rsidRPr="00CE56DC">
        <w:rPr>
          <w:i/>
          <w:spacing w:val="-7"/>
          <w:lang w:val="tt-RU"/>
        </w:rPr>
        <w:t>;</w:t>
      </w:r>
    </w:p>
    <w:p w:rsidR="0078720E" w:rsidRPr="00CE56DC" w:rsidRDefault="00F13BA5" w:rsidP="005C78BE">
      <w:pPr>
        <w:autoSpaceDE w:val="0"/>
        <w:autoSpaceDN w:val="0"/>
        <w:adjustRightInd w:val="0"/>
        <w:rPr>
          <w:i/>
          <w:spacing w:val="-7"/>
          <w:lang w:val="tt-RU"/>
        </w:rPr>
      </w:pPr>
      <w:r>
        <w:rPr>
          <w:i/>
          <w:spacing w:val="-7"/>
          <w:lang w:val="tt-RU"/>
        </w:rPr>
        <w:t xml:space="preserve">- </w:t>
      </w:r>
      <w:r w:rsidR="0078720E" w:rsidRPr="00CE56DC">
        <w:rPr>
          <w:i/>
          <w:spacing w:val="-7"/>
          <w:lang w:val="tt-RU"/>
        </w:rPr>
        <w:t>әдәби, музыкаль, сынлы сәнгать  әсәрләрен анализлау барышында, телдән һәм язмача (фикерләрне язу яки кыска сочинениелә</w:t>
      </w:r>
      <w:r w:rsidR="00F93EED" w:rsidRPr="00CE56DC">
        <w:rPr>
          <w:i/>
          <w:spacing w:val="-7"/>
          <w:lang w:val="tt-RU"/>
        </w:rPr>
        <w:t>р формасында) үзеңнең шәхси кич</w:t>
      </w:r>
      <w:r w:rsidR="0078720E" w:rsidRPr="00CE56DC">
        <w:rPr>
          <w:i/>
          <w:spacing w:val="-7"/>
          <w:lang w:val="tt-RU"/>
        </w:rPr>
        <w:t>ерешләрең</w:t>
      </w:r>
      <w:r w:rsidR="00F93EED" w:rsidRPr="00CE56DC">
        <w:rPr>
          <w:i/>
          <w:spacing w:val="-7"/>
          <w:lang w:val="tt-RU"/>
        </w:rPr>
        <w:t xml:space="preserve"> һәм күзәтүләрең белән уртаклашырга</w:t>
      </w:r>
      <w:r w:rsidR="0078720E" w:rsidRPr="00CE56DC">
        <w:rPr>
          <w:i/>
          <w:spacing w:val="-7"/>
          <w:lang w:val="tt-RU"/>
        </w:rPr>
        <w:t>.</w:t>
      </w:r>
    </w:p>
    <w:p w:rsidR="005C78BE" w:rsidRPr="00CE56DC" w:rsidRDefault="005C78BE" w:rsidP="005C78BE">
      <w:pPr>
        <w:autoSpaceDE w:val="0"/>
        <w:autoSpaceDN w:val="0"/>
        <w:adjustRightInd w:val="0"/>
        <w:rPr>
          <w:rFonts w:eastAsiaTheme="minorHAnsi"/>
          <w:b/>
          <w:bCs/>
          <w:lang w:val="tt-RU" w:eastAsia="en-US"/>
        </w:rPr>
      </w:pPr>
    </w:p>
    <w:p w:rsidR="006D5B1B" w:rsidRPr="00CE56DC" w:rsidRDefault="00127159" w:rsidP="00127159">
      <w:pPr>
        <w:pStyle w:val="11"/>
        <w:jc w:val="center"/>
        <w:rPr>
          <w:rFonts w:eastAsia="MS Mincho"/>
          <w:b/>
          <w:spacing w:val="-7"/>
          <w:sz w:val="24"/>
          <w:szCs w:val="24"/>
          <w:lang w:val="tt-RU"/>
        </w:rPr>
      </w:pPr>
      <w:r w:rsidRPr="00CE56DC">
        <w:rPr>
          <w:b/>
          <w:sz w:val="24"/>
          <w:szCs w:val="24"/>
          <w:lang w:val="tt-RU"/>
        </w:rPr>
        <w:t>4нче сыйныф</w:t>
      </w:r>
    </w:p>
    <w:p w:rsidR="00F71E25" w:rsidRPr="00CE56DC" w:rsidRDefault="00127159" w:rsidP="006D5B1B">
      <w:pPr>
        <w:pStyle w:val="11"/>
        <w:rPr>
          <w:rFonts w:eastAsiaTheme="minorHAnsi"/>
          <w:b/>
          <w:bCs/>
          <w:sz w:val="24"/>
          <w:szCs w:val="24"/>
          <w:u w:val="single"/>
          <w:lang w:val="tt-RU"/>
        </w:rPr>
      </w:pPr>
      <w:r w:rsidRPr="00CE56DC">
        <w:rPr>
          <w:rFonts w:eastAsiaTheme="minorHAnsi"/>
          <w:b/>
          <w:bCs/>
          <w:sz w:val="24"/>
          <w:szCs w:val="24"/>
          <w:u w:val="single"/>
          <w:lang w:val="tt-RU"/>
        </w:rPr>
        <w:t>Шәхси нәтиҗәләр</w:t>
      </w:r>
    </w:p>
    <w:p w:rsidR="0078720E" w:rsidRPr="006424DB" w:rsidRDefault="0078720E" w:rsidP="00F13BA5">
      <w:pPr>
        <w:rPr>
          <w:u w:val="single"/>
          <w:lang w:val="tt-RU"/>
        </w:rPr>
      </w:pPr>
      <w:r w:rsidRPr="006424DB">
        <w:rPr>
          <w:u w:val="single"/>
          <w:lang w:val="tt-RU"/>
        </w:rPr>
        <w:t>Чыгарылыш сыйныф укучысында формалашачак:</w:t>
      </w:r>
    </w:p>
    <w:p w:rsidR="00F71E25" w:rsidRPr="00CE56DC" w:rsidRDefault="006D5B1B" w:rsidP="006D5B1B">
      <w:pPr>
        <w:pStyle w:val="11"/>
        <w:rPr>
          <w:rFonts w:eastAsiaTheme="minorHAnsi"/>
          <w:sz w:val="24"/>
          <w:szCs w:val="24"/>
          <w:lang w:val="tt-RU"/>
        </w:rPr>
      </w:pPr>
      <w:r w:rsidRPr="00CE56DC">
        <w:rPr>
          <w:rFonts w:eastAsiaTheme="minorHAnsi"/>
          <w:sz w:val="24"/>
          <w:szCs w:val="24"/>
          <w:lang w:val="tt-RU"/>
        </w:rPr>
        <w:t>-</w:t>
      </w:r>
      <w:r w:rsidR="00F13BA5">
        <w:rPr>
          <w:rFonts w:eastAsiaTheme="minorHAnsi"/>
          <w:sz w:val="24"/>
          <w:szCs w:val="24"/>
          <w:lang w:val="tt-RU"/>
        </w:rPr>
        <w:t xml:space="preserve"> </w:t>
      </w:r>
      <w:r w:rsidR="00F71E25" w:rsidRPr="00CE56DC">
        <w:rPr>
          <w:rFonts w:eastAsiaTheme="minorHAnsi"/>
          <w:sz w:val="24"/>
          <w:szCs w:val="24"/>
          <w:lang w:val="tt-RU"/>
        </w:rPr>
        <w:t xml:space="preserve">туган илгә мәхәббәт,  туган телгә сакчыл караш; </w:t>
      </w:r>
    </w:p>
    <w:p w:rsidR="00F71E25" w:rsidRPr="00CE56DC" w:rsidRDefault="006D5B1B" w:rsidP="006D5B1B">
      <w:pPr>
        <w:pStyle w:val="11"/>
        <w:rPr>
          <w:rFonts w:eastAsiaTheme="minorHAnsi"/>
          <w:sz w:val="24"/>
          <w:szCs w:val="24"/>
        </w:rPr>
      </w:pPr>
      <w:r w:rsidRPr="00CE56DC">
        <w:rPr>
          <w:rFonts w:eastAsiaTheme="minorHAnsi"/>
          <w:sz w:val="24"/>
          <w:szCs w:val="24"/>
          <w:lang w:val="tt-RU"/>
        </w:rPr>
        <w:t>-</w:t>
      </w:r>
      <w:r w:rsidR="00F71E25" w:rsidRPr="00CE56DC">
        <w:rPr>
          <w:rFonts w:eastAsiaTheme="minorHAnsi"/>
          <w:sz w:val="24"/>
          <w:szCs w:val="24"/>
        </w:rPr>
        <w:t xml:space="preserve">милли үзаң; </w:t>
      </w:r>
    </w:p>
    <w:p w:rsidR="00F71E25" w:rsidRPr="00CE56DC" w:rsidRDefault="006D5B1B" w:rsidP="006D5B1B">
      <w:pPr>
        <w:pStyle w:val="11"/>
        <w:rPr>
          <w:rFonts w:eastAsiaTheme="minorHAnsi"/>
          <w:sz w:val="24"/>
          <w:szCs w:val="24"/>
        </w:rPr>
      </w:pPr>
      <w:r w:rsidRPr="00CE56DC">
        <w:rPr>
          <w:rFonts w:eastAsiaTheme="minorHAnsi"/>
          <w:sz w:val="24"/>
          <w:szCs w:val="24"/>
          <w:lang w:val="tt-RU"/>
        </w:rPr>
        <w:t>-</w:t>
      </w:r>
      <w:r w:rsidR="00F13BA5">
        <w:rPr>
          <w:rFonts w:eastAsiaTheme="minorHAnsi"/>
          <w:sz w:val="24"/>
          <w:szCs w:val="24"/>
          <w:lang w:val="tt-RU"/>
        </w:rPr>
        <w:t xml:space="preserve"> </w:t>
      </w:r>
      <w:r w:rsidR="00F71E25" w:rsidRPr="00CE56DC">
        <w:rPr>
          <w:rFonts w:eastAsiaTheme="minorHAnsi"/>
          <w:sz w:val="24"/>
          <w:szCs w:val="24"/>
        </w:rPr>
        <w:t xml:space="preserve">укуга карата теләк-омтылыш, җаваплы караш; </w:t>
      </w:r>
    </w:p>
    <w:p w:rsidR="00F71E25" w:rsidRPr="00CE56DC" w:rsidRDefault="006D5B1B" w:rsidP="006D5B1B">
      <w:pPr>
        <w:pStyle w:val="11"/>
        <w:rPr>
          <w:rFonts w:eastAsiaTheme="minorHAnsi"/>
          <w:sz w:val="24"/>
          <w:szCs w:val="24"/>
        </w:rPr>
      </w:pPr>
      <w:r w:rsidRPr="00CE56DC">
        <w:rPr>
          <w:rFonts w:eastAsiaTheme="minorHAnsi"/>
          <w:sz w:val="24"/>
          <w:szCs w:val="24"/>
          <w:lang w:val="tt-RU"/>
        </w:rPr>
        <w:t>-</w:t>
      </w:r>
      <w:r w:rsidR="00F13BA5">
        <w:rPr>
          <w:rFonts w:eastAsiaTheme="minorHAnsi"/>
          <w:sz w:val="24"/>
          <w:szCs w:val="24"/>
          <w:lang w:val="tt-RU"/>
        </w:rPr>
        <w:t xml:space="preserve"> </w:t>
      </w:r>
      <w:r w:rsidR="00F71E25" w:rsidRPr="00CE56DC">
        <w:rPr>
          <w:rFonts w:eastAsiaTheme="minorHAnsi"/>
          <w:sz w:val="24"/>
          <w:szCs w:val="24"/>
        </w:rPr>
        <w:t>әйләнә</w:t>
      </w:r>
      <w:r w:rsidR="00CE56DC">
        <w:rPr>
          <w:rFonts w:eastAsiaTheme="minorHAnsi"/>
          <w:sz w:val="24"/>
          <w:szCs w:val="24"/>
        </w:rPr>
        <w:t>-тирә табигатькә дөрес караш</w:t>
      </w:r>
      <w:r w:rsidR="00CE56DC">
        <w:rPr>
          <w:rFonts w:eastAsiaTheme="minorHAnsi"/>
          <w:sz w:val="24"/>
          <w:szCs w:val="24"/>
          <w:lang w:val="tt-RU"/>
        </w:rPr>
        <w:t>;</w:t>
      </w:r>
      <w:r w:rsidR="00F71E25" w:rsidRPr="00CE56DC">
        <w:rPr>
          <w:rFonts w:eastAsiaTheme="minorHAnsi"/>
          <w:sz w:val="24"/>
          <w:szCs w:val="24"/>
        </w:rPr>
        <w:t xml:space="preserve"> </w:t>
      </w:r>
    </w:p>
    <w:p w:rsidR="00F71E25" w:rsidRPr="00CE56DC" w:rsidRDefault="006D5B1B" w:rsidP="006D5B1B">
      <w:pPr>
        <w:pStyle w:val="11"/>
        <w:rPr>
          <w:rFonts w:eastAsiaTheme="minorHAnsi"/>
          <w:sz w:val="24"/>
          <w:szCs w:val="24"/>
          <w:lang w:val="tt-RU"/>
        </w:rPr>
      </w:pPr>
      <w:r w:rsidRPr="00CE56DC">
        <w:rPr>
          <w:rFonts w:eastAsiaTheme="minorHAnsi"/>
          <w:sz w:val="24"/>
          <w:szCs w:val="24"/>
          <w:lang w:val="tt-RU"/>
        </w:rPr>
        <w:t>-</w:t>
      </w:r>
      <w:r w:rsidR="00F13BA5">
        <w:rPr>
          <w:rFonts w:eastAsiaTheme="minorHAnsi"/>
          <w:sz w:val="24"/>
          <w:szCs w:val="24"/>
          <w:lang w:val="tt-RU"/>
        </w:rPr>
        <w:t xml:space="preserve"> </w:t>
      </w:r>
      <w:r w:rsidR="00F71E25" w:rsidRPr="00CE56DC">
        <w:rPr>
          <w:rFonts w:eastAsiaTheme="minorHAnsi"/>
          <w:sz w:val="24"/>
          <w:szCs w:val="24"/>
        </w:rPr>
        <w:t>кешелә</w:t>
      </w:r>
      <w:r w:rsidR="00F71E25" w:rsidRPr="00CE56DC">
        <w:rPr>
          <w:rFonts w:eastAsiaTheme="minorHAnsi"/>
          <w:sz w:val="24"/>
          <w:szCs w:val="24"/>
          <w:lang w:val="tt-RU"/>
        </w:rPr>
        <w:t xml:space="preserve">р </w:t>
      </w:r>
      <w:r w:rsidR="00F71E25" w:rsidRPr="00CE56DC">
        <w:rPr>
          <w:rFonts w:eastAsiaTheme="minorHAnsi"/>
          <w:sz w:val="24"/>
          <w:szCs w:val="24"/>
        </w:rPr>
        <w:t>белән аралаша белү культурасы</w:t>
      </w:r>
      <w:r w:rsidR="00CE56DC">
        <w:rPr>
          <w:rFonts w:eastAsiaTheme="minorHAnsi"/>
          <w:sz w:val="24"/>
          <w:szCs w:val="24"/>
          <w:lang w:val="tt-RU"/>
        </w:rPr>
        <w:t>.</w:t>
      </w:r>
    </w:p>
    <w:p w:rsidR="0078720E" w:rsidRPr="006424DB" w:rsidRDefault="0078720E" w:rsidP="00127159">
      <w:pPr>
        <w:rPr>
          <w:i/>
          <w:u w:val="single"/>
          <w:lang w:val="tt-RU"/>
        </w:rPr>
      </w:pPr>
      <w:r w:rsidRPr="006424DB">
        <w:rPr>
          <w:i/>
          <w:u w:val="single"/>
          <w:lang w:val="tt-RU"/>
        </w:rPr>
        <w:t>Чыгарылыш сыйныф укучысы формалашуга мөмкинлек алачак:</w:t>
      </w:r>
    </w:p>
    <w:p w:rsidR="00F71E25" w:rsidRPr="00CE56DC" w:rsidRDefault="006D5B1B" w:rsidP="006D5B1B">
      <w:pPr>
        <w:pStyle w:val="11"/>
        <w:rPr>
          <w:rFonts w:eastAsiaTheme="minorHAnsi"/>
          <w:i/>
          <w:sz w:val="24"/>
          <w:szCs w:val="24"/>
          <w:lang w:val="tt-RU"/>
        </w:rPr>
      </w:pPr>
      <w:r w:rsidRPr="00CE56DC">
        <w:rPr>
          <w:rFonts w:eastAsiaTheme="minorHAnsi"/>
          <w:i/>
          <w:sz w:val="24"/>
          <w:szCs w:val="24"/>
          <w:lang w:val="tt-RU"/>
        </w:rPr>
        <w:t>-</w:t>
      </w:r>
      <w:r w:rsidR="00F71E25" w:rsidRPr="00CE56DC">
        <w:rPr>
          <w:rFonts w:eastAsiaTheme="minorHAnsi"/>
          <w:i/>
          <w:sz w:val="24"/>
          <w:szCs w:val="24"/>
          <w:lang w:val="tt-RU"/>
        </w:rPr>
        <w:t xml:space="preserve"> гаделлек, дөреслек, яхшылык, мәрхәмәтлелек һәм аларның киресе булган сыйфатларны тану, бәяләү</w:t>
      </w:r>
      <w:r w:rsidR="00CE56DC" w:rsidRPr="00CE56DC">
        <w:rPr>
          <w:rFonts w:eastAsiaTheme="minorHAnsi"/>
          <w:i/>
          <w:sz w:val="24"/>
          <w:szCs w:val="24"/>
          <w:lang w:val="tt-RU"/>
        </w:rPr>
        <w:t>;</w:t>
      </w:r>
      <w:r w:rsidR="00F71E25" w:rsidRPr="00CE56DC">
        <w:rPr>
          <w:rFonts w:eastAsiaTheme="minorHAnsi"/>
          <w:i/>
          <w:sz w:val="24"/>
          <w:szCs w:val="24"/>
          <w:lang w:val="tt-RU"/>
        </w:rPr>
        <w:t xml:space="preserve"> </w:t>
      </w:r>
    </w:p>
    <w:p w:rsidR="00F71E25" w:rsidRPr="00CE56DC" w:rsidRDefault="006D5B1B" w:rsidP="006D5B1B">
      <w:pPr>
        <w:pStyle w:val="11"/>
        <w:rPr>
          <w:rFonts w:eastAsiaTheme="minorHAnsi"/>
          <w:i/>
          <w:sz w:val="24"/>
          <w:szCs w:val="24"/>
        </w:rPr>
      </w:pPr>
      <w:r w:rsidRPr="00CE56DC">
        <w:rPr>
          <w:rFonts w:eastAsiaTheme="minorHAnsi"/>
          <w:i/>
          <w:sz w:val="24"/>
          <w:szCs w:val="24"/>
          <w:lang w:val="tt-RU"/>
        </w:rPr>
        <w:t>-</w:t>
      </w:r>
      <w:r w:rsidR="00F71E25" w:rsidRPr="00CE56DC">
        <w:rPr>
          <w:rFonts w:eastAsiaTheme="minorHAnsi"/>
          <w:i/>
          <w:sz w:val="24"/>
          <w:szCs w:val="24"/>
        </w:rPr>
        <w:t xml:space="preserve"> алган белем һәм осталыкны тормышта максатчан кулланырга өйрәнү.</w:t>
      </w:r>
      <w:r w:rsidR="00F71E25" w:rsidRPr="00CE56DC">
        <w:rPr>
          <w:rFonts w:eastAsiaTheme="minorHAnsi"/>
          <w:i/>
          <w:color w:val="FF0000"/>
          <w:sz w:val="24"/>
          <w:szCs w:val="24"/>
        </w:rPr>
        <w:t xml:space="preserve"> </w:t>
      </w:r>
    </w:p>
    <w:p w:rsidR="00F71E25" w:rsidRPr="00CE56DC" w:rsidRDefault="00F71E25" w:rsidP="006D5B1B">
      <w:pPr>
        <w:pStyle w:val="11"/>
        <w:rPr>
          <w:i/>
          <w:sz w:val="24"/>
          <w:szCs w:val="24"/>
        </w:rPr>
      </w:pPr>
    </w:p>
    <w:p w:rsidR="00F71E25" w:rsidRPr="00CE56DC" w:rsidRDefault="00EF3C7D" w:rsidP="00EF3C7D">
      <w:pPr>
        <w:pStyle w:val="11"/>
        <w:jc w:val="center"/>
        <w:rPr>
          <w:b/>
          <w:sz w:val="24"/>
          <w:szCs w:val="24"/>
          <w:u w:val="single"/>
          <w:lang w:val="tt-RU"/>
        </w:rPr>
      </w:pPr>
      <w:r w:rsidRPr="00CE56DC">
        <w:rPr>
          <w:b/>
          <w:sz w:val="24"/>
          <w:szCs w:val="24"/>
          <w:u w:val="single"/>
          <w:lang w:val="tt-RU"/>
        </w:rPr>
        <w:t>Метапредмет нәтиҗәләр</w:t>
      </w:r>
    </w:p>
    <w:p w:rsidR="00F71E25" w:rsidRPr="00CE56DC" w:rsidRDefault="00F71E25" w:rsidP="006D5B1B">
      <w:pPr>
        <w:pStyle w:val="11"/>
        <w:rPr>
          <w:rStyle w:val="c8"/>
          <w:b/>
          <w:sz w:val="24"/>
          <w:szCs w:val="24"/>
          <w:u w:val="single"/>
        </w:rPr>
      </w:pPr>
      <w:r w:rsidRPr="00CE56DC">
        <w:rPr>
          <w:rStyle w:val="c8"/>
          <w:b/>
          <w:sz w:val="24"/>
          <w:szCs w:val="24"/>
          <w:u w:val="single"/>
          <w:lang w:val="tt-RU"/>
        </w:rPr>
        <w:t>Таны</w:t>
      </w:r>
      <w:r w:rsidR="00EF3C7D" w:rsidRPr="00CE56DC">
        <w:rPr>
          <w:rStyle w:val="c8"/>
          <w:b/>
          <w:sz w:val="24"/>
          <w:szCs w:val="24"/>
          <w:u w:val="single"/>
          <w:lang w:val="tt-RU"/>
        </w:rPr>
        <w:t>п-  белү УУГ</w:t>
      </w:r>
    </w:p>
    <w:p w:rsidR="00F71E25" w:rsidRPr="006424DB" w:rsidRDefault="00F71E25" w:rsidP="006D5B1B">
      <w:pPr>
        <w:pStyle w:val="11"/>
        <w:rPr>
          <w:sz w:val="24"/>
          <w:szCs w:val="24"/>
          <w:u w:val="single"/>
          <w:lang w:val="tt-RU"/>
        </w:rPr>
      </w:pPr>
      <w:r w:rsidRPr="006424DB">
        <w:rPr>
          <w:sz w:val="24"/>
          <w:szCs w:val="24"/>
          <w:u w:val="single"/>
          <w:lang w:val="tt-RU"/>
        </w:rPr>
        <w:t>Чыгарылыш сыйныф укучысы өйрәнәчәк:</w:t>
      </w:r>
    </w:p>
    <w:p w:rsidR="00F71E25" w:rsidRPr="00CE56DC" w:rsidRDefault="00F93EED" w:rsidP="006D5B1B">
      <w:pPr>
        <w:pStyle w:val="11"/>
        <w:rPr>
          <w:rFonts w:eastAsiaTheme="minorHAnsi"/>
          <w:sz w:val="24"/>
          <w:szCs w:val="24"/>
          <w:lang w:val="tt-RU"/>
        </w:rPr>
      </w:pPr>
      <w:r w:rsidRPr="00CE56DC">
        <w:rPr>
          <w:rFonts w:eastAsiaTheme="minorHAnsi"/>
          <w:sz w:val="24"/>
          <w:szCs w:val="24"/>
          <w:lang w:val="tt-RU"/>
        </w:rPr>
        <w:t>- әдәби  әсәрне дөрес аңлап укырга һәм анализларга</w:t>
      </w:r>
      <w:r w:rsidR="00F71E25" w:rsidRPr="00CE56DC">
        <w:rPr>
          <w:rFonts w:eastAsiaTheme="minorHAnsi"/>
          <w:sz w:val="24"/>
          <w:szCs w:val="24"/>
          <w:lang w:val="tt-RU"/>
        </w:rPr>
        <w:t xml:space="preserve">; </w:t>
      </w:r>
    </w:p>
    <w:p w:rsidR="00F71E25" w:rsidRPr="00CE56DC" w:rsidRDefault="00F71E25" w:rsidP="006D5B1B">
      <w:pPr>
        <w:pStyle w:val="11"/>
        <w:rPr>
          <w:rFonts w:eastAsiaTheme="minorHAnsi"/>
          <w:sz w:val="24"/>
          <w:szCs w:val="24"/>
          <w:lang w:val="tt-RU"/>
        </w:rPr>
      </w:pPr>
      <w:r w:rsidRPr="00CE56DC">
        <w:rPr>
          <w:rFonts w:eastAsiaTheme="minorHAnsi"/>
          <w:sz w:val="24"/>
          <w:szCs w:val="24"/>
          <w:lang w:val="tt-RU"/>
        </w:rPr>
        <w:t>- дөре</w:t>
      </w:r>
      <w:r w:rsidR="00F93EED" w:rsidRPr="00CE56DC">
        <w:rPr>
          <w:rFonts w:eastAsiaTheme="minorHAnsi"/>
          <w:sz w:val="24"/>
          <w:szCs w:val="24"/>
          <w:lang w:val="tt-RU"/>
        </w:rPr>
        <w:t>с нәтиҗәләр чыгарырга, гомумиләштерергә</w:t>
      </w:r>
      <w:r w:rsidRPr="00CE56DC">
        <w:rPr>
          <w:rFonts w:eastAsiaTheme="minorHAnsi"/>
          <w:sz w:val="24"/>
          <w:szCs w:val="24"/>
          <w:lang w:val="tt-RU"/>
        </w:rPr>
        <w:t xml:space="preserve">; </w:t>
      </w:r>
    </w:p>
    <w:p w:rsidR="00F71E25" w:rsidRPr="00CE56DC" w:rsidRDefault="00F71E25" w:rsidP="006D5B1B">
      <w:pPr>
        <w:pStyle w:val="11"/>
        <w:rPr>
          <w:rFonts w:eastAsiaTheme="minorHAnsi"/>
          <w:sz w:val="24"/>
          <w:szCs w:val="24"/>
          <w:lang w:val="tt-RU"/>
        </w:rPr>
      </w:pPr>
      <w:r w:rsidRPr="00CE56DC">
        <w:rPr>
          <w:rFonts w:eastAsiaTheme="minorHAnsi"/>
          <w:sz w:val="24"/>
          <w:szCs w:val="24"/>
          <w:lang w:val="tt-RU"/>
        </w:rPr>
        <w:t xml:space="preserve">- </w:t>
      </w:r>
      <w:r w:rsidR="001B707A" w:rsidRPr="00CE56DC">
        <w:rPr>
          <w:rFonts w:eastAsiaTheme="minorHAnsi"/>
          <w:sz w:val="24"/>
          <w:szCs w:val="24"/>
          <w:lang w:val="tt-RU"/>
        </w:rPr>
        <w:t>сәбәп-нәтиҗә бәйләнеше булдырырга.</w:t>
      </w:r>
    </w:p>
    <w:p w:rsidR="0078720E" w:rsidRPr="006424DB" w:rsidRDefault="0078720E" w:rsidP="0078720E">
      <w:pPr>
        <w:pStyle w:val="11"/>
        <w:rPr>
          <w:rStyle w:val="c8"/>
          <w:i/>
          <w:sz w:val="24"/>
          <w:szCs w:val="24"/>
          <w:u w:val="single"/>
          <w:lang w:val="tt-RU"/>
        </w:rPr>
      </w:pPr>
      <w:r w:rsidRPr="006424DB">
        <w:rPr>
          <w:i/>
          <w:sz w:val="24"/>
          <w:szCs w:val="24"/>
          <w:u w:val="single"/>
          <w:lang w:val="tt-RU"/>
        </w:rPr>
        <w:t>Чыгарылыш сыйныф укучысы өйрәнергә мөмкинлек алачак</w:t>
      </w:r>
      <w:r w:rsidRPr="006424DB">
        <w:rPr>
          <w:rStyle w:val="c8"/>
          <w:i/>
          <w:sz w:val="24"/>
          <w:szCs w:val="24"/>
          <w:u w:val="single"/>
          <w:lang w:val="tt-RU"/>
        </w:rPr>
        <w:t>:</w:t>
      </w:r>
    </w:p>
    <w:p w:rsidR="00F71E25" w:rsidRPr="00CE56DC" w:rsidRDefault="00F71E25" w:rsidP="006D5B1B">
      <w:pPr>
        <w:pStyle w:val="11"/>
        <w:rPr>
          <w:rFonts w:eastAsiaTheme="minorHAnsi"/>
          <w:i/>
          <w:sz w:val="24"/>
          <w:szCs w:val="24"/>
          <w:lang w:val="tt-RU"/>
        </w:rPr>
      </w:pPr>
      <w:r w:rsidRPr="00CE56DC">
        <w:rPr>
          <w:rFonts w:eastAsiaTheme="minorHAnsi"/>
          <w:i/>
          <w:sz w:val="24"/>
          <w:szCs w:val="24"/>
          <w:lang w:val="tt-RU"/>
        </w:rPr>
        <w:t>- үз фикереңне исбатлый һәм яклый алырга</w:t>
      </w:r>
      <w:r w:rsidR="001B707A" w:rsidRPr="00CE56DC">
        <w:rPr>
          <w:rFonts w:eastAsiaTheme="minorHAnsi"/>
          <w:i/>
          <w:sz w:val="24"/>
          <w:szCs w:val="24"/>
          <w:lang w:val="tt-RU"/>
        </w:rPr>
        <w:t xml:space="preserve"> күнектерергә</w:t>
      </w:r>
      <w:r w:rsidRPr="00CE56DC">
        <w:rPr>
          <w:rFonts w:eastAsiaTheme="minorHAnsi"/>
          <w:i/>
          <w:sz w:val="24"/>
          <w:szCs w:val="24"/>
          <w:lang w:val="tt-RU"/>
        </w:rPr>
        <w:t xml:space="preserve">; </w:t>
      </w:r>
    </w:p>
    <w:p w:rsidR="00F71E25" w:rsidRPr="00CE56DC" w:rsidRDefault="00F71E25" w:rsidP="006D5B1B">
      <w:pPr>
        <w:pStyle w:val="11"/>
        <w:rPr>
          <w:rFonts w:eastAsiaTheme="minorHAnsi"/>
          <w:i/>
          <w:sz w:val="24"/>
          <w:szCs w:val="24"/>
          <w:lang w:val="tt-RU"/>
        </w:rPr>
      </w:pPr>
      <w:r w:rsidRPr="00CE56DC">
        <w:rPr>
          <w:rFonts w:eastAsiaTheme="minorHAnsi"/>
          <w:i/>
          <w:sz w:val="24"/>
          <w:szCs w:val="24"/>
          <w:lang w:val="tt-RU"/>
        </w:rPr>
        <w:t>- әсә</w:t>
      </w:r>
      <w:r w:rsidR="001B707A" w:rsidRPr="00CE56DC">
        <w:rPr>
          <w:rFonts w:eastAsiaTheme="minorHAnsi"/>
          <w:i/>
          <w:sz w:val="24"/>
          <w:szCs w:val="24"/>
          <w:lang w:val="tt-RU"/>
        </w:rPr>
        <w:t>р  хакында дөрес фикер йөртә алырга</w:t>
      </w:r>
      <w:r w:rsidRPr="00CE56DC">
        <w:rPr>
          <w:rFonts w:eastAsiaTheme="minorHAnsi"/>
          <w:i/>
          <w:sz w:val="24"/>
          <w:szCs w:val="24"/>
          <w:lang w:val="tt-RU"/>
        </w:rPr>
        <w:t xml:space="preserve">. </w:t>
      </w:r>
    </w:p>
    <w:p w:rsidR="0078720E" w:rsidRPr="00CE56DC" w:rsidRDefault="0078720E" w:rsidP="006D5B1B">
      <w:pPr>
        <w:pStyle w:val="11"/>
        <w:rPr>
          <w:rStyle w:val="c8"/>
          <w:b/>
          <w:i/>
          <w:sz w:val="24"/>
          <w:szCs w:val="24"/>
          <w:lang w:val="tt-RU"/>
        </w:rPr>
      </w:pPr>
    </w:p>
    <w:p w:rsidR="00F71E25" w:rsidRPr="00CE56DC" w:rsidRDefault="00F71E25" w:rsidP="006D5B1B">
      <w:pPr>
        <w:pStyle w:val="11"/>
        <w:rPr>
          <w:rStyle w:val="c8"/>
          <w:rFonts w:eastAsiaTheme="minorHAnsi"/>
          <w:sz w:val="24"/>
          <w:szCs w:val="24"/>
          <w:u w:val="single"/>
          <w:lang w:val="tt-RU"/>
        </w:rPr>
      </w:pPr>
      <w:r w:rsidRPr="00CE56DC">
        <w:rPr>
          <w:rStyle w:val="c8"/>
          <w:b/>
          <w:sz w:val="24"/>
          <w:szCs w:val="24"/>
          <w:u w:val="single"/>
          <w:lang w:val="tt-RU"/>
        </w:rPr>
        <w:t xml:space="preserve">Коммуникатив </w:t>
      </w:r>
      <w:r w:rsidR="00EF3C7D" w:rsidRPr="00CE56DC">
        <w:rPr>
          <w:rStyle w:val="c8"/>
          <w:b/>
          <w:sz w:val="24"/>
          <w:szCs w:val="24"/>
          <w:u w:val="single"/>
          <w:lang w:val="tt-RU"/>
        </w:rPr>
        <w:t>УУГ</w:t>
      </w:r>
    </w:p>
    <w:p w:rsidR="00F71E25" w:rsidRPr="006424DB" w:rsidRDefault="00F71E25" w:rsidP="006D5B1B">
      <w:pPr>
        <w:pStyle w:val="11"/>
        <w:rPr>
          <w:sz w:val="24"/>
          <w:szCs w:val="24"/>
          <w:u w:val="single"/>
          <w:lang w:val="tt-RU"/>
        </w:rPr>
      </w:pPr>
      <w:r w:rsidRPr="006424DB">
        <w:rPr>
          <w:sz w:val="24"/>
          <w:szCs w:val="24"/>
          <w:u w:val="single"/>
          <w:lang w:val="tt-RU"/>
        </w:rPr>
        <w:t>Чыгарылыш сыйныф укучысы өйрәнәчәк:</w:t>
      </w:r>
    </w:p>
    <w:p w:rsidR="00F71E25" w:rsidRPr="00CE56DC" w:rsidRDefault="00F92D5F" w:rsidP="006D5B1B">
      <w:pPr>
        <w:pStyle w:val="11"/>
        <w:rPr>
          <w:rFonts w:eastAsiaTheme="minorHAnsi"/>
          <w:sz w:val="24"/>
          <w:szCs w:val="24"/>
          <w:lang w:val="tt-RU"/>
        </w:rPr>
      </w:pPr>
      <w:r w:rsidRPr="00CE56DC">
        <w:rPr>
          <w:rFonts w:eastAsiaTheme="minorHAnsi"/>
          <w:sz w:val="24"/>
          <w:szCs w:val="24"/>
          <w:lang w:val="tt-RU"/>
        </w:rPr>
        <w:t>- иптәшеңне тыңлый, ишетә белергә</w:t>
      </w:r>
      <w:r w:rsidR="00F71E25" w:rsidRPr="00CE56DC">
        <w:rPr>
          <w:rFonts w:eastAsiaTheme="minorHAnsi"/>
          <w:sz w:val="24"/>
          <w:szCs w:val="24"/>
          <w:lang w:val="tt-RU"/>
        </w:rPr>
        <w:t>, ише</w:t>
      </w:r>
      <w:r w:rsidRPr="00CE56DC">
        <w:rPr>
          <w:rFonts w:eastAsiaTheme="minorHAnsi"/>
          <w:sz w:val="24"/>
          <w:szCs w:val="24"/>
          <w:lang w:val="tt-RU"/>
        </w:rPr>
        <w:t>ткәнен үз фикере белән чагыштырырга</w:t>
      </w:r>
      <w:r w:rsidR="00F71E25" w:rsidRPr="00CE56DC">
        <w:rPr>
          <w:rFonts w:eastAsiaTheme="minorHAnsi"/>
          <w:sz w:val="24"/>
          <w:szCs w:val="24"/>
          <w:lang w:val="tt-RU"/>
        </w:rPr>
        <w:t xml:space="preserve">; </w:t>
      </w:r>
    </w:p>
    <w:p w:rsidR="00F71E25" w:rsidRPr="00CE56DC" w:rsidRDefault="00F71E25" w:rsidP="006D5B1B">
      <w:pPr>
        <w:pStyle w:val="11"/>
        <w:rPr>
          <w:rFonts w:eastAsiaTheme="minorHAnsi"/>
          <w:sz w:val="24"/>
          <w:szCs w:val="24"/>
          <w:lang w:val="tt-RU"/>
        </w:rPr>
      </w:pPr>
      <w:r w:rsidRPr="00CE56DC">
        <w:rPr>
          <w:rFonts w:eastAsiaTheme="minorHAnsi"/>
          <w:sz w:val="24"/>
          <w:szCs w:val="24"/>
          <w:lang w:val="tt-RU"/>
        </w:rPr>
        <w:t>- нәтиҗәгә к</w:t>
      </w:r>
      <w:r w:rsidR="00F92D5F" w:rsidRPr="00CE56DC">
        <w:rPr>
          <w:rFonts w:eastAsiaTheme="minorHAnsi"/>
          <w:sz w:val="24"/>
          <w:szCs w:val="24"/>
          <w:lang w:val="tt-RU"/>
        </w:rPr>
        <w:t>илгәнче, төрле карашларны өйрәнергә һәм дөрес юлны сайларга</w:t>
      </w:r>
      <w:r w:rsidRPr="00CE56DC">
        <w:rPr>
          <w:rFonts w:eastAsiaTheme="minorHAnsi"/>
          <w:sz w:val="24"/>
          <w:szCs w:val="24"/>
          <w:lang w:val="tt-RU"/>
        </w:rPr>
        <w:t xml:space="preserve">; </w:t>
      </w:r>
    </w:p>
    <w:p w:rsidR="0078720E" w:rsidRPr="00CE56DC" w:rsidRDefault="00F71E25" w:rsidP="006D5B1B">
      <w:pPr>
        <w:pStyle w:val="11"/>
        <w:rPr>
          <w:rFonts w:eastAsiaTheme="minorHAnsi"/>
          <w:sz w:val="24"/>
          <w:szCs w:val="24"/>
          <w:lang w:val="tt-RU"/>
        </w:rPr>
      </w:pPr>
      <w:r w:rsidRPr="00CE56DC">
        <w:rPr>
          <w:rFonts w:eastAsiaTheme="minorHAnsi"/>
          <w:sz w:val="24"/>
          <w:szCs w:val="24"/>
          <w:lang w:val="tt-RU"/>
        </w:rPr>
        <w:t>- үз фикереңне телдән һәм язма</w:t>
      </w:r>
      <w:r w:rsidR="00F92D5F" w:rsidRPr="00CE56DC">
        <w:rPr>
          <w:rFonts w:eastAsiaTheme="minorHAnsi"/>
          <w:sz w:val="24"/>
          <w:szCs w:val="24"/>
          <w:lang w:val="tt-RU"/>
        </w:rPr>
        <w:t xml:space="preserve"> формада башкаларга җиткерә белергә</w:t>
      </w:r>
      <w:r w:rsidRPr="00CE56DC">
        <w:rPr>
          <w:rFonts w:eastAsiaTheme="minorHAnsi"/>
          <w:sz w:val="24"/>
          <w:szCs w:val="24"/>
          <w:lang w:val="tt-RU"/>
        </w:rPr>
        <w:t xml:space="preserve">; </w:t>
      </w:r>
    </w:p>
    <w:p w:rsidR="00F71E25" w:rsidRPr="00CE56DC" w:rsidRDefault="00F71E25" w:rsidP="006D5B1B">
      <w:pPr>
        <w:pStyle w:val="11"/>
        <w:rPr>
          <w:rFonts w:eastAsiaTheme="minorHAnsi"/>
          <w:sz w:val="24"/>
          <w:szCs w:val="24"/>
        </w:rPr>
      </w:pPr>
      <w:r w:rsidRPr="00CE56DC">
        <w:rPr>
          <w:rFonts w:eastAsiaTheme="minorHAnsi"/>
          <w:sz w:val="24"/>
          <w:szCs w:val="24"/>
        </w:rPr>
        <w:t>- килеп чыккан пр</w:t>
      </w:r>
      <w:r w:rsidR="00F92D5F" w:rsidRPr="00CE56DC">
        <w:rPr>
          <w:rFonts w:eastAsiaTheme="minorHAnsi"/>
          <w:sz w:val="24"/>
          <w:szCs w:val="24"/>
        </w:rPr>
        <w:t>облемаларны уртага салып хәл ит</w:t>
      </w:r>
      <w:r w:rsidR="00F92D5F" w:rsidRPr="00CE56DC">
        <w:rPr>
          <w:rFonts w:eastAsiaTheme="minorHAnsi"/>
          <w:sz w:val="24"/>
          <w:szCs w:val="24"/>
          <w:lang w:val="tt-RU"/>
        </w:rPr>
        <w:t>әргә</w:t>
      </w:r>
      <w:r w:rsidRPr="00CE56DC">
        <w:rPr>
          <w:rFonts w:eastAsiaTheme="minorHAnsi"/>
          <w:sz w:val="24"/>
          <w:szCs w:val="24"/>
        </w:rPr>
        <w:t xml:space="preserve">; </w:t>
      </w:r>
    </w:p>
    <w:p w:rsidR="00F71E25" w:rsidRPr="00CE56DC" w:rsidRDefault="00F92D5F" w:rsidP="006D5B1B">
      <w:pPr>
        <w:pStyle w:val="11"/>
        <w:rPr>
          <w:rFonts w:eastAsiaTheme="minorHAnsi"/>
          <w:sz w:val="24"/>
          <w:szCs w:val="24"/>
          <w:lang w:val="tt-RU"/>
        </w:rPr>
      </w:pPr>
      <w:r w:rsidRPr="00CE56DC">
        <w:rPr>
          <w:rFonts w:eastAsiaTheme="minorHAnsi"/>
          <w:sz w:val="24"/>
          <w:szCs w:val="24"/>
        </w:rPr>
        <w:t>- төркемнәргә берләш</w:t>
      </w:r>
      <w:r w:rsidRPr="00CE56DC">
        <w:rPr>
          <w:rFonts w:eastAsiaTheme="minorHAnsi"/>
          <w:sz w:val="24"/>
          <w:szCs w:val="24"/>
          <w:lang w:val="tt-RU"/>
        </w:rPr>
        <w:t>ергә</w:t>
      </w:r>
      <w:r w:rsidRPr="00CE56DC">
        <w:rPr>
          <w:rFonts w:eastAsiaTheme="minorHAnsi"/>
          <w:sz w:val="24"/>
          <w:szCs w:val="24"/>
        </w:rPr>
        <w:t>, бер фикергә килә бел</w:t>
      </w:r>
      <w:r w:rsidRPr="00CE56DC">
        <w:rPr>
          <w:rFonts w:eastAsiaTheme="minorHAnsi"/>
          <w:sz w:val="24"/>
          <w:szCs w:val="24"/>
          <w:lang w:val="tt-RU"/>
        </w:rPr>
        <w:t>ергә.</w:t>
      </w:r>
    </w:p>
    <w:p w:rsidR="00F71E25" w:rsidRPr="006424DB" w:rsidRDefault="00F71E25" w:rsidP="006D5B1B">
      <w:pPr>
        <w:pStyle w:val="11"/>
        <w:rPr>
          <w:rStyle w:val="c8"/>
          <w:i/>
          <w:sz w:val="24"/>
          <w:szCs w:val="24"/>
          <w:u w:val="single"/>
          <w:lang w:val="tt-RU"/>
        </w:rPr>
      </w:pPr>
      <w:r w:rsidRPr="006424DB">
        <w:rPr>
          <w:i/>
          <w:sz w:val="24"/>
          <w:szCs w:val="24"/>
          <w:u w:val="single"/>
          <w:lang w:val="tt-RU"/>
        </w:rPr>
        <w:t>Чыгарылыш сыйныф укучысы өйрәнергә мөмкинлек алачак</w:t>
      </w:r>
      <w:r w:rsidRPr="006424DB">
        <w:rPr>
          <w:rStyle w:val="c8"/>
          <w:i/>
          <w:sz w:val="24"/>
          <w:szCs w:val="24"/>
          <w:u w:val="single"/>
          <w:lang w:val="tt-RU"/>
        </w:rPr>
        <w:t>:</w:t>
      </w:r>
    </w:p>
    <w:p w:rsidR="00F71E25" w:rsidRPr="00CE56DC" w:rsidRDefault="00F71E25" w:rsidP="006D5B1B">
      <w:pPr>
        <w:pStyle w:val="11"/>
        <w:rPr>
          <w:rFonts w:eastAsiaTheme="minorHAnsi"/>
          <w:i/>
          <w:sz w:val="24"/>
          <w:szCs w:val="24"/>
          <w:lang w:val="tt-RU"/>
        </w:rPr>
      </w:pPr>
      <w:r w:rsidRPr="00CE56DC">
        <w:rPr>
          <w:rFonts w:eastAsiaTheme="minorHAnsi"/>
          <w:i/>
          <w:sz w:val="24"/>
          <w:szCs w:val="24"/>
          <w:lang w:val="tt-RU"/>
        </w:rPr>
        <w:t xml:space="preserve">- өлкәннәр һәм яшьтәшләрең белән продуктив уртак </w:t>
      </w:r>
      <w:r w:rsidR="00F92D5F" w:rsidRPr="00CE56DC">
        <w:rPr>
          <w:rFonts w:eastAsiaTheme="minorHAnsi"/>
          <w:i/>
          <w:sz w:val="24"/>
          <w:szCs w:val="24"/>
          <w:lang w:val="tt-RU"/>
        </w:rPr>
        <w:t>гамәл оештырырга</w:t>
      </w:r>
      <w:r w:rsidRPr="00CE56DC">
        <w:rPr>
          <w:rFonts w:eastAsiaTheme="minorHAnsi"/>
          <w:i/>
          <w:sz w:val="24"/>
          <w:szCs w:val="24"/>
          <w:lang w:val="tt-RU"/>
        </w:rPr>
        <w:t xml:space="preserve">; </w:t>
      </w:r>
    </w:p>
    <w:p w:rsidR="00F71E25" w:rsidRPr="00CE56DC" w:rsidRDefault="00F71E25" w:rsidP="006D5B1B">
      <w:pPr>
        <w:pStyle w:val="11"/>
        <w:rPr>
          <w:rFonts w:eastAsiaTheme="minorHAnsi"/>
          <w:i/>
          <w:sz w:val="24"/>
          <w:szCs w:val="24"/>
        </w:rPr>
      </w:pPr>
      <w:r w:rsidRPr="00CE56DC">
        <w:rPr>
          <w:rFonts w:eastAsiaTheme="minorHAnsi"/>
          <w:i/>
          <w:sz w:val="24"/>
          <w:szCs w:val="24"/>
        </w:rPr>
        <w:t>-</w:t>
      </w:r>
      <w:r w:rsidR="00F92D5F" w:rsidRPr="00CE56DC">
        <w:rPr>
          <w:rFonts w:eastAsiaTheme="minorHAnsi"/>
          <w:i/>
          <w:sz w:val="24"/>
          <w:szCs w:val="24"/>
        </w:rPr>
        <w:t xml:space="preserve"> текст буенча сораулар бирә бел</w:t>
      </w:r>
      <w:r w:rsidR="00F92D5F" w:rsidRPr="00CE56DC">
        <w:rPr>
          <w:rFonts w:eastAsiaTheme="minorHAnsi"/>
          <w:i/>
          <w:sz w:val="24"/>
          <w:szCs w:val="24"/>
          <w:lang w:val="tt-RU"/>
        </w:rPr>
        <w:t>ергә</w:t>
      </w:r>
      <w:r w:rsidRPr="00CE56DC">
        <w:rPr>
          <w:rFonts w:eastAsiaTheme="minorHAnsi"/>
          <w:i/>
          <w:sz w:val="24"/>
          <w:szCs w:val="24"/>
        </w:rPr>
        <w:t xml:space="preserve">. </w:t>
      </w:r>
    </w:p>
    <w:p w:rsidR="00EF3C7D" w:rsidRPr="00CE56DC" w:rsidRDefault="00EF3C7D" w:rsidP="006D5B1B">
      <w:pPr>
        <w:pStyle w:val="11"/>
        <w:rPr>
          <w:rStyle w:val="c8"/>
          <w:b/>
          <w:iCs/>
          <w:sz w:val="24"/>
          <w:szCs w:val="24"/>
          <w:u w:val="single"/>
          <w:lang w:val="tt-RU"/>
        </w:rPr>
      </w:pPr>
    </w:p>
    <w:p w:rsidR="00CE56DC" w:rsidRPr="00CE56DC" w:rsidRDefault="00F71E25" w:rsidP="006D5B1B">
      <w:pPr>
        <w:pStyle w:val="11"/>
        <w:rPr>
          <w:b/>
          <w:sz w:val="24"/>
          <w:szCs w:val="24"/>
          <w:lang w:val="tt-RU"/>
        </w:rPr>
      </w:pPr>
      <w:r w:rsidRPr="00CE56DC">
        <w:rPr>
          <w:rStyle w:val="c8"/>
          <w:b/>
          <w:sz w:val="24"/>
          <w:szCs w:val="24"/>
          <w:u w:val="single"/>
          <w:lang w:val="tt-RU"/>
        </w:rPr>
        <w:t>Ре</w:t>
      </w:r>
      <w:r w:rsidR="00EF3C7D" w:rsidRPr="00CE56DC">
        <w:rPr>
          <w:rStyle w:val="c8"/>
          <w:b/>
          <w:sz w:val="24"/>
          <w:szCs w:val="24"/>
          <w:u w:val="single"/>
          <w:lang w:val="tt-RU"/>
        </w:rPr>
        <w:t>гулятив УУГ</w:t>
      </w:r>
      <w:r w:rsidR="00CE56DC" w:rsidRPr="00CE56DC">
        <w:rPr>
          <w:b/>
          <w:sz w:val="24"/>
          <w:szCs w:val="24"/>
          <w:lang w:val="tt-RU"/>
        </w:rPr>
        <w:t xml:space="preserve"> </w:t>
      </w:r>
    </w:p>
    <w:p w:rsidR="00F71E25" w:rsidRPr="006424DB" w:rsidRDefault="00CE56DC" w:rsidP="006D5B1B">
      <w:pPr>
        <w:pStyle w:val="11"/>
        <w:rPr>
          <w:rStyle w:val="c8"/>
          <w:sz w:val="24"/>
          <w:szCs w:val="24"/>
          <w:u w:val="single"/>
          <w:lang w:val="tt-RU"/>
        </w:rPr>
      </w:pPr>
      <w:r w:rsidRPr="006424DB">
        <w:rPr>
          <w:sz w:val="24"/>
          <w:szCs w:val="24"/>
          <w:u w:val="single"/>
          <w:lang w:val="tt-RU"/>
        </w:rPr>
        <w:t>Чыгарылыш сыйныф укучысы өйрәнәчәк:</w:t>
      </w:r>
    </w:p>
    <w:p w:rsidR="00F71E25" w:rsidRPr="00CE56DC" w:rsidRDefault="00F71E25" w:rsidP="006D5B1B">
      <w:pPr>
        <w:pStyle w:val="11"/>
        <w:rPr>
          <w:sz w:val="24"/>
          <w:szCs w:val="24"/>
          <w:lang w:val="tt-RU"/>
        </w:rPr>
      </w:pPr>
      <w:r w:rsidRPr="00CE56DC">
        <w:rPr>
          <w:sz w:val="24"/>
          <w:szCs w:val="24"/>
          <w:lang w:val="tt-RU"/>
        </w:rPr>
        <w:t>Чыгарылыш сыйныф укучысы өйрәнәчәк:</w:t>
      </w:r>
    </w:p>
    <w:p w:rsidR="00F71E25" w:rsidRPr="006A0898" w:rsidRDefault="00F71E25" w:rsidP="006D5B1B">
      <w:pPr>
        <w:pStyle w:val="11"/>
        <w:rPr>
          <w:rFonts w:eastAsiaTheme="minorHAnsi"/>
          <w:sz w:val="24"/>
          <w:szCs w:val="24"/>
          <w:lang w:val="tt-RU"/>
        </w:rPr>
      </w:pPr>
      <w:r w:rsidRPr="006A0898">
        <w:rPr>
          <w:rFonts w:eastAsiaTheme="minorHAnsi"/>
          <w:sz w:val="24"/>
          <w:szCs w:val="24"/>
          <w:lang w:val="tt-RU"/>
        </w:rPr>
        <w:t>- дәреснең темасын, проблемасы</w:t>
      </w:r>
      <w:r w:rsidR="00F92D5F" w:rsidRPr="006A0898">
        <w:rPr>
          <w:rFonts w:eastAsiaTheme="minorHAnsi"/>
          <w:sz w:val="24"/>
          <w:szCs w:val="24"/>
          <w:lang w:val="tt-RU"/>
        </w:rPr>
        <w:t>н, максатын мөстәкыйль таба бел</w:t>
      </w:r>
      <w:r w:rsidR="00F92D5F" w:rsidRPr="00CE56DC">
        <w:rPr>
          <w:rFonts w:eastAsiaTheme="minorHAnsi"/>
          <w:sz w:val="24"/>
          <w:szCs w:val="24"/>
          <w:lang w:val="tt-RU"/>
        </w:rPr>
        <w:t>ергә</w:t>
      </w:r>
      <w:r w:rsidRPr="006A0898">
        <w:rPr>
          <w:rFonts w:eastAsiaTheme="minorHAnsi"/>
          <w:sz w:val="24"/>
          <w:szCs w:val="24"/>
          <w:lang w:val="tt-RU"/>
        </w:rPr>
        <w:t xml:space="preserve">; </w:t>
      </w:r>
    </w:p>
    <w:p w:rsidR="00F71E25" w:rsidRPr="00CE56DC" w:rsidRDefault="00F92D5F" w:rsidP="006D5B1B">
      <w:pPr>
        <w:pStyle w:val="11"/>
        <w:rPr>
          <w:rFonts w:eastAsiaTheme="minorHAnsi"/>
          <w:sz w:val="24"/>
          <w:szCs w:val="24"/>
        </w:rPr>
      </w:pPr>
      <w:r w:rsidRPr="00CE56DC">
        <w:rPr>
          <w:rFonts w:eastAsiaTheme="minorHAnsi"/>
          <w:sz w:val="24"/>
          <w:szCs w:val="24"/>
          <w:lang w:val="tt-RU"/>
        </w:rPr>
        <w:t xml:space="preserve">- </w:t>
      </w:r>
      <w:r w:rsidRPr="00CE56DC">
        <w:rPr>
          <w:rFonts w:eastAsiaTheme="minorHAnsi"/>
          <w:sz w:val="24"/>
          <w:szCs w:val="24"/>
        </w:rPr>
        <w:t>ук</w:t>
      </w:r>
      <w:r w:rsidRPr="00CE56DC">
        <w:rPr>
          <w:rFonts w:eastAsiaTheme="minorHAnsi"/>
          <w:sz w:val="24"/>
          <w:szCs w:val="24"/>
          <w:lang w:val="tt-RU"/>
        </w:rPr>
        <w:t>у</w:t>
      </w:r>
      <w:r w:rsidRPr="00CE56DC">
        <w:rPr>
          <w:rFonts w:eastAsiaTheme="minorHAnsi"/>
          <w:sz w:val="24"/>
          <w:szCs w:val="24"/>
        </w:rPr>
        <w:t xml:space="preserve"> проблемасын чиш</w:t>
      </w:r>
      <w:r w:rsidRPr="00CE56DC">
        <w:rPr>
          <w:rFonts w:eastAsiaTheme="minorHAnsi"/>
          <w:sz w:val="24"/>
          <w:szCs w:val="24"/>
          <w:lang w:val="tt-RU"/>
        </w:rPr>
        <w:t>әргә</w:t>
      </w:r>
      <w:r w:rsidR="00F71E25" w:rsidRPr="00CE56DC">
        <w:rPr>
          <w:rFonts w:eastAsiaTheme="minorHAnsi"/>
          <w:sz w:val="24"/>
          <w:szCs w:val="24"/>
        </w:rPr>
        <w:t xml:space="preserve">;  </w:t>
      </w:r>
    </w:p>
    <w:p w:rsidR="00F71E25" w:rsidRPr="00CE56DC" w:rsidRDefault="00F92D5F" w:rsidP="006D5B1B">
      <w:pPr>
        <w:pStyle w:val="11"/>
        <w:rPr>
          <w:rFonts w:eastAsiaTheme="minorHAnsi"/>
          <w:sz w:val="24"/>
          <w:szCs w:val="24"/>
        </w:rPr>
      </w:pPr>
      <w:r w:rsidRPr="00CE56DC">
        <w:rPr>
          <w:rFonts w:eastAsiaTheme="minorHAnsi"/>
          <w:sz w:val="24"/>
          <w:szCs w:val="24"/>
        </w:rPr>
        <w:t>- план буенча эшли бел</w:t>
      </w:r>
      <w:r w:rsidRPr="00CE56DC">
        <w:rPr>
          <w:rFonts w:eastAsiaTheme="minorHAnsi"/>
          <w:sz w:val="24"/>
          <w:szCs w:val="24"/>
          <w:lang w:val="tt-RU"/>
        </w:rPr>
        <w:t>ергә</w:t>
      </w:r>
      <w:r w:rsidR="00F71E25" w:rsidRPr="00CE56DC">
        <w:rPr>
          <w:rFonts w:eastAsiaTheme="minorHAnsi"/>
          <w:sz w:val="24"/>
          <w:szCs w:val="24"/>
        </w:rPr>
        <w:t xml:space="preserve">; </w:t>
      </w:r>
    </w:p>
    <w:p w:rsidR="003E4D07" w:rsidRPr="006424DB" w:rsidRDefault="003E4D07" w:rsidP="006D5B1B">
      <w:pPr>
        <w:pStyle w:val="11"/>
        <w:rPr>
          <w:i/>
          <w:sz w:val="24"/>
          <w:szCs w:val="24"/>
          <w:u w:val="single"/>
          <w:lang w:val="tt-RU"/>
        </w:rPr>
      </w:pPr>
      <w:r w:rsidRPr="006424DB">
        <w:rPr>
          <w:i/>
          <w:sz w:val="24"/>
          <w:szCs w:val="24"/>
          <w:u w:val="single"/>
          <w:lang w:val="tt-RU"/>
        </w:rPr>
        <w:t>Чыгарылыш сыйныф укучысы өйрәнергә мөмкинлек алачак</w:t>
      </w:r>
      <w:r w:rsidR="00F92D5F" w:rsidRPr="006424DB">
        <w:rPr>
          <w:i/>
          <w:sz w:val="24"/>
          <w:szCs w:val="24"/>
          <w:u w:val="single"/>
          <w:lang w:val="tt-RU"/>
        </w:rPr>
        <w:t>:</w:t>
      </w:r>
      <w:r w:rsidRPr="006424DB">
        <w:rPr>
          <w:i/>
          <w:sz w:val="24"/>
          <w:szCs w:val="24"/>
          <w:u w:val="single"/>
          <w:lang w:val="tt-RU"/>
        </w:rPr>
        <w:t xml:space="preserve"> </w:t>
      </w:r>
    </w:p>
    <w:p w:rsidR="00F71E25" w:rsidRPr="00CE56DC" w:rsidRDefault="00F71E25" w:rsidP="006D5B1B">
      <w:pPr>
        <w:pStyle w:val="11"/>
        <w:rPr>
          <w:rFonts w:eastAsiaTheme="minorHAnsi"/>
          <w:i/>
          <w:sz w:val="24"/>
          <w:szCs w:val="24"/>
          <w:lang w:val="tt-RU"/>
        </w:rPr>
      </w:pPr>
      <w:r w:rsidRPr="00CE56DC">
        <w:rPr>
          <w:rFonts w:eastAsiaTheme="minorHAnsi"/>
          <w:i/>
          <w:sz w:val="24"/>
          <w:szCs w:val="24"/>
          <w:lang w:val="tt-RU"/>
        </w:rPr>
        <w:t xml:space="preserve">- үз </w:t>
      </w:r>
      <w:r w:rsidR="00F92D5F" w:rsidRPr="00CE56DC">
        <w:rPr>
          <w:rFonts w:eastAsiaTheme="minorHAnsi"/>
          <w:i/>
          <w:sz w:val="24"/>
          <w:szCs w:val="24"/>
          <w:lang w:val="tt-RU"/>
        </w:rPr>
        <w:t>фикерләреңне мөстәкыйль дәлилләргә</w:t>
      </w:r>
      <w:r w:rsidRPr="00CE56DC">
        <w:rPr>
          <w:rFonts w:eastAsiaTheme="minorHAnsi"/>
          <w:i/>
          <w:sz w:val="24"/>
          <w:szCs w:val="24"/>
          <w:lang w:val="tt-RU"/>
        </w:rPr>
        <w:t xml:space="preserve">; </w:t>
      </w:r>
    </w:p>
    <w:p w:rsidR="00F71E25" w:rsidRPr="00CE56DC" w:rsidRDefault="00F92D5F" w:rsidP="006D5B1B">
      <w:pPr>
        <w:pStyle w:val="11"/>
        <w:rPr>
          <w:rFonts w:eastAsiaTheme="minorHAnsi"/>
          <w:i/>
          <w:sz w:val="24"/>
          <w:szCs w:val="24"/>
          <w:lang w:val="tt-RU"/>
        </w:rPr>
      </w:pPr>
      <w:r w:rsidRPr="00CE56DC">
        <w:rPr>
          <w:rFonts w:eastAsiaTheme="minorHAnsi"/>
          <w:i/>
          <w:sz w:val="24"/>
          <w:szCs w:val="24"/>
          <w:lang w:val="tt-RU"/>
        </w:rPr>
        <w:t>- үзанализ һәм үзбәя булдырырга.</w:t>
      </w:r>
    </w:p>
    <w:p w:rsidR="0078720E" w:rsidRPr="00CE56DC" w:rsidRDefault="0078720E" w:rsidP="006D5B1B">
      <w:pPr>
        <w:pStyle w:val="11"/>
        <w:rPr>
          <w:rFonts w:eastAsiaTheme="minorHAnsi"/>
          <w:b/>
          <w:sz w:val="24"/>
          <w:szCs w:val="24"/>
          <w:lang w:val="tt-RU"/>
        </w:rPr>
      </w:pPr>
    </w:p>
    <w:p w:rsidR="00F71E25" w:rsidRPr="00CE56DC" w:rsidRDefault="00F71E25" w:rsidP="00EF3C7D">
      <w:pPr>
        <w:pStyle w:val="11"/>
        <w:jc w:val="center"/>
        <w:rPr>
          <w:rFonts w:eastAsiaTheme="minorHAnsi"/>
          <w:b/>
          <w:sz w:val="24"/>
          <w:szCs w:val="24"/>
          <w:u w:val="single"/>
          <w:lang w:val="tt-RU"/>
        </w:rPr>
      </w:pPr>
      <w:r w:rsidRPr="00CE56DC">
        <w:rPr>
          <w:rFonts w:eastAsiaTheme="minorHAnsi"/>
          <w:b/>
          <w:sz w:val="24"/>
          <w:szCs w:val="24"/>
          <w:u w:val="single"/>
          <w:lang w:val="tt-RU"/>
        </w:rPr>
        <w:t xml:space="preserve">Предмет </w:t>
      </w:r>
      <w:r w:rsidR="006D5B1B" w:rsidRPr="00CE56DC">
        <w:rPr>
          <w:rFonts w:eastAsiaTheme="minorHAnsi"/>
          <w:b/>
          <w:sz w:val="24"/>
          <w:szCs w:val="24"/>
          <w:u w:val="single"/>
          <w:lang w:val="tt-RU"/>
        </w:rPr>
        <w:t>нәтиҗәләр</w:t>
      </w:r>
    </w:p>
    <w:p w:rsidR="000A634D" w:rsidRPr="00CE56DC" w:rsidRDefault="000A634D" w:rsidP="000A634D">
      <w:pPr>
        <w:pStyle w:val="11"/>
        <w:rPr>
          <w:b/>
          <w:spacing w:val="-7"/>
          <w:sz w:val="24"/>
          <w:szCs w:val="24"/>
          <w:u w:val="single"/>
          <w:lang w:val="tt-RU"/>
        </w:rPr>
      </w:pPr>
      <w:r w:rsidRPr="00CE56DC">
        <w:rPr>
          <w:b/>
          <w:spacing w:val="-7"/>
          <w:sz w:val="24"/>
          <w:szCs w:val="24"/>
          <w:u w:val="single"/>
          <w:lang w:val="tt-RU"/>
        </w:rPr>
        <w:t>Сөйләм һәм уку эшчәнлегенең төрләре</w:t>
      </w:r>
    </w:p>
    <w:p w:rsidR="00F71E25" w:rsidRPr="006424DB" w:rsidRDefault="00CE56DC" w:rsidP="006D5B1B">
      <w:pPr>
        <w:pStyle w:val="11"/>
        <w:rPr>
          <w:spacing w:val="-7"/>
          <w:sz w:val="24"/>
          <w:szCs w:val="24"/>
          <w:u w:val="single"/>
          <w:lang w:val="tt-RU"/>
        </w:rPr>
      </w:pPr>
      <w:r w:rsidRPr="006424DB">
        <w:rPr>
          <w:sz w:val="24"/>
          <w:szCs w:val="24"/>
          <w:u w:val="single"/>
          <w:lang w:val="tt-RU"/>
        </w:rPr>
        <w:t>Чыгарылыш сыйныф укучысы</w:t>
      </w:r>
      <w:r w:rsidR="00F71E25" w:rsidRPr="006424DB">
        <w:rPr>
          <w:spacing w:val="-7"/>
          <w:sz w:val="24"/>
          <w:szCs w:val="24"/>
          <w:u w:val="single"/>
          <w:lang w:val="tt-RU"/>
        </w:rPr>
        <w:t xml:space="preserve"> өйрәнәчәк</w:t>
      </w:r>
      <w:r w:rsidRPr="006424DB">
        <w:rPr>
          <w:rFonts w:eastAsia="MS Mincho"/>
          <w:spacing w:val="-7"/>
          <w:sz w:val="24"/>
          <w:szCs w:val="24"/>
          <w:u w:val="single"/>
          <w:lang w:val="tt-RU"/>
        </w:rPr>
        <w:t>:</w:t>
      </w:r>
    </w:p>
    <w:p w:rsidR="00F71E25"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lastRenderedPageBreak/>
        <w:t>-</w:t>
      </w:r>
      <w:r w:rsidR="00F92D5F" w:rsidRPr="00CE56DC">
        <w:rPr>
          <w:rFonts w:eastAsia="MS Mincho"/>
          <w:spacing w:val="-7"/>
          <w:sz w:val="24"/>
          <w:szCs w:val="24"/>
          <w:lang w:val="tt-RU"/>
        </w:rPr>
        <w:t xml:space="preserve"> </w:t>
      </w:r>
      <w:r w:rsidRPr="00CE56DC">
        <w:rPr>
          <w:rFonts w:eastAsia="MS Mincho"/>
          <w:spacing w:val="-7"/>
          <w:sz w:val="24"/>
          <w:szCs w:val="24"/>
          <w:lang w:val="tt-RU"/>
        </w:rPr>
        <w:t>т</w:t>
      </w:r>
      <w:r w:rsidR="00F71E25" w:rsidRPr="00CE56DC">
        <w:rPr>
          <w:rFonts w:eastAsia="MS Mincho"/>
          <w:spacing w:val="-7"/>
          <w:sz w:val="24"/>
          <w:szCs w:val="24"/>
          <w:lang w:val="tt-RU"/>
        </w:rPr>
        <w:t>екст белән беренчел танышканда, өлешләп укыганда</w:t>
      </w:r>
      <w:r w:rsidR="00F92D5F" w:rsidRPr="00CE56DC">
        <w:rPr>
          <w:rFonts w:eastAsia="MS Mincho"/>
          <w:spacing w:val="-7"/>
          <w:sz w:val="24"/>
          <w:szCs w:val="24"/>
          <w:lang w:val="tt-RU"/>
        </w:rPr>
        <w:t xml:space="preserve"> һәм кабатлап укыганда эчтән укырга</w:t>
      </w:r>
      <w:r w:rsidR="00F71E25" w:rsidRPr="00CE56DC">
        <w:rPr>
          <w:rFonts w:eastAsia="MS Mincho"/>
          <w:spacing w:val="-7"/>
          <w:sz w:val="24"/>
          <w:szCs w:val="24"/>
          <w:lang w:val="tt-RU"/>
        </w:rPr>
        <w:t>;</w:t>
      </w:r>
    </w:p>
    <w:p w:rsidR="00F71E25"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-ө</w:t>
      </w:r>
      <w:r w:rsidR="00F71E25" w:rsidRPr="00CE56DC">
        <w:rPr>
          <w:rFonts w:eastAsia="MS Mincho"/>
          <w:spacing w:val="-7"/>
          <w:sz w:val="24"/>
          <w:szCs w:val="24"/>
          <w:lang w:val="tt-RU"/>
        </w:rPr>
        <w:t xml:space="preserve">йрәнгән әсәрләрнең </w:t>
      </w:r>
      <w:r w:rsidR="00F92D5F" w:rsidRPr="00CE56DC">
        <w:rPr>
          <w:rFonts w:eastAsia="MS Mincho"/>
          <w:spacing w:val="-7"/>
          <w:sz w:val="24"/>
          <w:szCs w:val="24"/>
          <w:lang w:val="tt-RU"/>
        </w:rPr>
        <w:t>темасын һәм төп фикерен билгеләргә</w:t>
      </w:r>
      <w:r w:rsidR="00F71E25" w:rsidRPr="00CE56DC">
        <w:rPr>
          <w:rFonts w:eastAsia="MS Mincho"/>
          <w:spacing w:val="-7"/>
          <w:sz w:val="24"/>
          <w:szCs w:val="24"/>
          <w:lang w:val="tt-RU"/>
        </w:rPr>
        <w:t>,  текстны берничә мәгънәви кисәккә бүлү</w:t>
      </w:r>
      <w:r w:rsidR="00F92D5F" w:rsidRPr="00CE56DC">
        <w:rPr>
          <w:rFonts w:eastAsia="MS Mincho"/>
          <w:spacing w:val="-7"/>
          <w:sz w:val="24"/>
          <w:szCs w:val="24"/>
          <w:lang w:val="tt-RU"/>
        </w:rPr>
        <w:t>әргә;  текстның планын төзергә</w:t>
      </w:r>
      <w:r w:rsidR="00F71E25" w:rsidRPr="00CE56DC">
        <w:rPr>
          <w:rFonts w:eastAsia="MS Mincho"/>
          <w:spacing w:val="-7"/>
          <w:sz w:val="24"/>
          <w:szCs w:val="24"/>
          <w:lang w:val="tt-RU"/>
        </w:rPr>
        <w:t xml:space="preserve"> һәм аны эч</w:t>
      </w:r>
      <w:r w:rsidR="00F92D5F" w:rsidRPr="00CE56DC">
        <w:rPr>
          <w:rFonts w:eastAsia="MS Mincho"/>
          <w:spacing w:val="-7"/>
          <w:sz w:val="24"/>
          <w:szCs w:val="24"/>
          <w:lang w:val="tt-RU"/>
        </w:rPr>
        <w:t>тәлекне  сөйләгәндә куллана белергә</w:t>
      </w:r>
      <w:r w:rsidR="00F71E25" w:rsidRPr="00CE56DC">
        <w:rPr>
          <w:rFonts w:eastAsia="MS Mincho"/>
          <w:spacing w:val="-7"/>
          <w:sz w:val="24"/>
          <w:szCs w:val="24"/>
          <w:lang w:val="tt-RU"/>
        </w:rPr>
        <w:t>; текс</w:t>
      </w:r>
      <w:r w:rsidR="00F92D5F" w:rsidRPr="00CE56DC">
        <w:rPr>
          <w:rFonts w:eastAsia="MS Mincho"/>
          <w:spacing w:val="-7"/>
          <w:sz w:val="24"/>
          <w:szCs w:val="24"/>
          <w:lang w:val="tt-RU"/>
        </w:rPr>
        <w:t>тны кыскача һәм тулы итеп сөйләргә</w:t>
      </w:r>
      <w:r w:rsidR="00F71E25" w:rsidRPr="00CE56DC">
        <w:rPr>
          <w:rFonts w:eastAsia="MS Mincho"/>
          <w:spacing w:val="-7"/>
          <w:sz w:val="24"/>
          <w:szCs w:val="24"/>
          <w:lang w:val="tt-RU"/>
        </w:rPr>
        <w:t>;</w:t>
      </w:r>
    </w:p>
    <w:p w:rsidR="00F71E25"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F92D5F" w:rsidRPr="00CE56DC">
        <w:rPr>
          <w:rFonts w:eastAsia="MS Mincho"/>
          <w:spacing w:val="-7"/>
          <w:sz w:val="24"/>
          <w:szCs w:val="24"/>
          <w:lang w:val="tt-RU"/>
        </w:rPr>
        <w:t xml:space="preserve"> </w:t>
      </w:r>
      <w:r w:rsidRPr="00CE56DC">
        <w:rPr>
          <w:rFonts w:eastAsia="MS Mincho"/>
          <w:spacing w:val="-7"/>
          <w:sz w:val="24"/>
          <w:szCs w:val="24"/>
          <w:lang w:val="tt-RU"/>
        </w:rPr>
        <w:t>д</w:t>
      </w:r>
      <w:r w:rsidR="00F71E25" w:rsidRPr="00CE56DC">
        <w:rPr>
          <w:rFonts w:eastAsia="MS Mincho"/>
          <w:spacing w:val="-7"/>
          <w:sz w:val="24"/>
          <w:szCs w:val="24"/>
          <w:lang w:val="tt-RU"/>
        </w:rPr>
        <w:t>әрестә өйрәнгә</w:t>
      </w:r>
      <w:r w:rsidR="00F92D5F" w:rsidRPr="00CE56DC">
        <w:rPr>
          <w:rFonts w:eastAsia="MS Mincho"/>
          <w:spacing w:val="-7"/>
          <w:sz w:val="24"/>
          <w:szCs w:val="24"/>
          <w:lang w:val="tt-RU"/>
        </w:rPr>
        <w:t>н төп әсәрләрнең эчтәлеген  белергә</w:t>
      </w:r>
      <w:r w:rsidR="00F71E25" w:rsidRPr="00CE56DC">
        <w:rPr>
          <w:rFonts w:eastAsia="MS Mincho"/>
          <w:spacing w:val="-7"/>
          <w:sz w:val="24"/>
          <w:szCs w:val="24"/>
          <w:lang w:val="tt-RU"/>
        </w:rPr>
        <w:t>. Аларның авторын һәм ис</w:t>
      </w:r>
      <w:r w:rsidR="00F92D5F" w:rsidRPr="00CE56DC">
        <w:rPr>
          <w:rFonts w:eastAsia="MS Mincho"/>
          <w:spacing w:val="-7"/>
          <w:sz w:val="24"/>
          <w:szCs w:val="24"/>
          <w:lang w:val="tt-RU"/>
        </w:rPr>
        <w:t>емен белергә</w:t>
      </w:r>
      <w:r w:rsidR="00F71E25" w:rsidRPr="00CE56DC">
        <w:rPr>
          <w:rFonts w:eastAsia="MS Mincho"/>
          <w:spacing w:val="-7"/>
          <w:sz w:val="24"/>
          <w:szCs w:val="24"/>
          <w:lang w:val="tt-RU"/>
        </w:rPr>
        <w:t>;</w:t>
      </w:r>
    </w:p>
    <w:p w:rsidR="00F71E25"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-и</w:t>
      </w:r>
      <w:r w:rsidR="00F71E25" w:rsidRPr="00CE56DC">
        <w:rPr>
          <w:rFonts w:eastAsia="MS Mincho"/>
          <w:spacing w:val="-7"/>
          <w:sz w:val="24"/>
          <w:szCs w:val="24"/>
          <w:lang w:val="tt-RU"/>
        </w:rPr>
        <w:t>ке яки өч балалар журналының исемен</w:t>
      </w:r>
      <w:r w:rsidR="00F92D5F" w:rsidRPr="00CE56DC">
        <w:rPr>
          <w:rFonts w:eastAsia="MS Mincho"/>
          <w:spacing w:val="-7"/>
          <w:sz w:val="24"/>
          <w:szCs w:val="24"/>
          <w:lang w:val="tt-RU"/>
        </w:rPr>
        <w:t xml:space="preserve"> </w:t>
      </w:r>
      <w:r w:rsidR="00F71E25" w:rsidRPr="00CE56DC">
        <w:rPr>
          <w:rFonts w:eastAsia="MS Mincho"/>
          <w:spacing w:val="-7"/>
          <w:sz w:val="24"/>
          <w:szCs w:val="24"/>
          <w:lang w:val="tt-RU"/>
        </w:rPr>
        <w:t>әйт</w:t>
      </w:r>
      <w:r w:rsidR="00F92D5F" w:rsidRPr="00CE56DC">
        <w:rPr>
          <w:rFonts w:eastAsia="MS Mincho"/>
          <w:spacing w:val="-7"/>
          <w:sz w:val="24"/>
          <w:szCs w:val="24"/>
          <w:lang w:val="tt-RU"/>
        </w:rPr>
        <w:t>ергә</w:t>
      </w:r>
      <w:r w:rsidR="00F71E25" w:rsidRPr="00CE56DC">
        <w:rPr>
          <w:rFonts w:eastAsia="MS Mincho"/>
          <w:spacing w:val="-7"/>
          <w:sz w:val="24"/>
          <w:szCs w:val="24"/>
          <w:lang w:val="tt-RU"/>
        </w:rPr>
        <w:t xml:space="preserve"> һәм аларның эчтәлегенә (рубрикаларына) күз</w:t>
      </w:r>
      <w:r w:rsidR="00F92D5F" w:rsidRPr="00CE56DC">
        <w:rPr>
          <w:rFonts w:eastAsia="MS Mincho"/>
          <w:spacing w:val="-7"/>
          <w:sz w:val="24"/>
          <w:szCs w:val="24"/>
          <w:lang w:val="tt-RU"/>
        </w:rPr>
        <w:t>әтү ясарга</w:t>
      </w:r>
      <w:r w:rsidR="00F71E25" w:rsidRPr="00CE56DC">
        <w:rPr>
          <w:rFonts w:eastAsia="MS Mincho"/>
          <w:spacing w:val="-7"/>
          <w:sz w:val="24"/>
          <w:szCs w:val="24"/>
          <w:lang w:val="tt-RU"/>
        </w:rPr>
        <w:t>;</w:t>
      </w:r>
    </w:p>
    <w:p w:rsidR="00F71E25"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F92D5F" w:rsidRPr="00CE56DC">
        <w:rPr>
          <w:rFonts w:eastAsia="MS Mincho"/>
          <w:spacing w:val="-7"/>
          <w:sz w:val="24"/>
          <w:szCs w:val="24"/>
          <w:lang w:val="tt-RU"/>
        </w:rPr>
        <w:t xml:space="preserve"> </w:t>
      </w:r>
      <w:r w:rsidRPr="00CE56DC">
        <w:rPr>
          <w:rFonts w:eastAsia="MS Mincho"/>
          <w:spacing w:val="-7"/>
          <w:sz w:val="24"/>
          <w:szCs w:val="24"/>
          <w:lang w:val="tt-RU"/>
        </w:rPr>
        <w:t>ә</w:t>
      </w:r>
      <w:r w:rsidR="00F71E25" w:rsidRPr="00CE56DC">
        <w:rPr>
          <w:rFonts w:eastAsia="MS Mincho"/>
          <w:spacing w:val="-7"/>
          <w:sz w:val="24"/>
          <w:szCs w:val="24"/>
          <w:lang w:val="tt-RU"/>
        </w:rPr>
        <w:t>дәби әсәрләрнең</w:t>
      </w:r>
      <w:r w:rsidR="00F92D5F" w:rsidRPr="00CE56DC">
        <w:rPr>
          <w:rFonts w:eastAsia="MS Mincho"/>
          <w:spacing w:val="-7"/>
          <w:sz w:val="24"/>
          <w:szCs w:val="24"/>
          <w:lang w:val="tt-RU"/>
        </w:rPr>
        <w:t xml:space="preserve"> геройларына характеристика бирергә</w:t>
      </w:r>
      <w:r w:rsidR="00F71E25" w:rsidRPr="00CE56DC">
        <w:rPr>
          <w:rFonts w:eastAsia="MS Mincho"/>
          <w:spacing w:val="-7"/>
          <w:sz w:val="24"/>
          <w:szCs w:val="24"/>
          <w:lang w:val="tt-RU"/>
        </w:rPr>
        <w:t>,  бер яки берн</w:t>
      </w:r>
      <w:r w:rsidR="00F92D5F" w:rsidRPr="00CE56DC">
        <w:rPr>
          <w:rFonts w:eastAsia="MS Mincho"/>
          <w:spacing w:val="-7"/>
          <w:sz w:val="24"/>
          <w:szCs w:val="24"/>
          <w:lang w:val="tt-RU"/>
        </w:rPr>
        <w:t>ичә әсәрнең геройларын чагыштырырга</w:t>
      </w:r>
      <w:r w:rsidR="00F71E25" w:rsidRPr="00CE56DC">
        <w:rPr>
          <w:rFonts w:eastAsia="MS Mincho"/>
          <w:spacing w:val="-7"/>
          <w:sz w:val="24"/>
          <w:szCs w:val="24"/>
          <w:lang w:val="tt-RU"/>
        </w:rPr>
        <w:t>.  Авто</w:t>
      </w:r>
      <w:r w:rsidR="00F92D5F" w:rsidRPr="00CE56DC">
        <w:rPr>
          <w:rFonts w:eastAsia="MS Mincho"/>
          <w:spacing w:val="-7"/>
          <w:sz w:val="24"/>
          <w:szCs w:val="24"/>
          <w:lang w:val="tt-RU"/>
        </w:rPr>
        <w:t>рның геройга мөнәсәбәтен ачыкларга</w:t>
      </w:r>
      <w:r w:rsidR="00F71E25" w:rsidRPr="00CE56DC">
        <w:rPr>
          <w:rFonts w:eastAsia="MS Mincho"/>
          <w:spacing w:val="-7"/>
          <w:sz w:val="24"/>
          <w:szCs w:val="24"/>
          <w:lang w:val="tt-RU"/>
        </w:rPr>
        <w:t>;</w:t>
      </w:r>
    </w:p>
    <w:p w:rsidR="00F71E25"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F92D5F" w:rsidRPr="00CE56DC">
        <w:rPr>
          <w:rFonts w:eastAsia="MS Mincho"/>
          <w:spacing w:val="-7"/>
          <w:sz w:val="24"/>
          <w:szCs w:val="24"/>
          <w:lang w:val="tt-RU"/>
        </w:rPr>
        <w:t xml:space="preserve"> </w:t>
      </w:r>
      <w:r w:rsidRPr="00CE56DC">
        <w:rPr>
          <w:rFonts w:eastAsia="MS Mincho"/>
          <w:spacing w:val="-7"/>
          <w:sz w:val="24"/>
          <w:szCs w:val="24"/>
          <w:lang w:val="tt-RU"/>
        </w:rPr>
        <w:t>с</w:t>
      </w:r>
      <w:r w:rsidR="00F71E25" w:rsidRPr="00CE56DC">
        <w:rPr>
          <w:rFonts w:eastAsia="MS Mincho"/>
          <w:spacing w:val="-7"/>
          <w:sz w:val="24"/>
          <w:szCs w:val="24"/>
          <w:lang w:val="tt-RU"/>
        </w:rPr>
        <w:t>айлап алып  шигъри  әсәрләр</w:t>
      </w:r>
      <w:r w:rsidR="00F92D5F" w:rsidRPr="00CE56DC">
        <w:rPr>
          <w:rFonts w:eastAsia="MS Mincho"/>
          <w:spacing w:val="-7"/>
          <w:sz w:val="24"/>
          <w:szCs w:val="24"/>
          <w:lang w:val="tt-RU"/>
        </w:rPr>
        <w:t>не яки алардан  өзекләрне сөйләргә</w:t>
      </w:r>
      <w:r w:rsidR="00F71E25" w:rsidRPr="00CE56DC">
        <w:rPr>
          <w:rFonts w:eastAsia="MS Mincho"/>
          <w:spacing w:val="-7"/>
          <w:sz w:val="24"/>
          <w:szCs w:val="24"/>
          <w:lang w:val="tt-RU"/>
        </w:rPr>
        <w:t>;  яттан  сөйләүгә сыйныфташлары тарафыннан    әйтелгән тән</w:t>
      </w:r>
      <w:r w:rsidR="00F92D5F" w:rsidRPr="00CE56DC">
        <w:rPr>
          <w:rFonts w:eastAsia="MS Mincho"/>
          <w:spacing w:val="-7"/>
          <w:sz w:val="24"/>
          <w:szCs w:val="24"/>
          <w:lang w:val="tt-RU"/>
        </w:rPr>
        <w:t>кыйди фикерләрне дорес кабул итәргә</w:t>
      </w:r>
      <w:r w:rsidR="00F71E25" w:rsidRPr="00CE56DC">
        <w:rPr>
          <w:rFonts w:eastAsia="MS Mincho"/>
          <w:spacing w:val="-7"/>
          <w:sz w:val="24"/>
          <w:szCs w:val="24"/>
          <w:lang w:val="tt-RU"/>
        </w:rPr>
        <w:t>;</w:t>
      </w:r>
    </w:p>
    <w:p w:rsidR="00F71E25" w:rsidRPr="00CE56DC" w:rsidRDefault="00F92D5F" w:rsidP="006D5B1B">
      <w:pPr>
        <w:pStyle w:val="11"/>
        <w:rPr>
          <w:rFonts w:eastAsia="MS Mincho"/>
          <w:spacing w:val="-7"/>
          <w:sz w:val="24"/>
          <w:szCs w:val="24"/>
          <w:lang w:val="tt-RU"/>
        </w:rPr>
      </w:pPr>
      <w:r w:rsidRPr="00CE56DC">
        <w:rPr>
          <w:rFonts w:eastAsia="MS Mincho"/>
          <w:spacing w:val="-7"/>
          <w:sz w:val="24"/>
          <w:szCs w:val="24"/>
          <w:lang w:val="tt-RU"/>
        </w:rPr>
        <w:t xml:space="preserve">- </w:t>
      </w:r>
      <w:r w:rsidR="003E4D07" w:rsidRPr="00CE56DC">
        <w:rPr>
          <w:rFonts w:eastAsia="MS Mincho"/>
          <w:spacing w:val="-7"/>
          <w:sz w:val="24"/>
          <w:szCs w:val="24"/>
          <w:lang w:val="tt-RU"/>
        </w:rPr>
        <w:t>ә</w:t>
      </w:r>
      <w:r w:rsidR="00F71E25" w:rsidRPr="00CE56DC">
        <w:rPr>
          <w:rFonts w:eastAsia="MS Mincho"/>
          <w:spacing w:val="-7"/>
          <w:sz w:val="24"/>
          <w:szCs w:val="24"/>
          <w:lang w:val="tt-RU"/>
        </w:rPr>
        <w:t>дәби әсәр турында  үзеңнең фикереңне нигезли бел</w:t>
      </w:r>
      <w:r w:rsidRPr="00CE56DC">
        <w:rPr>
          <w:rFonts w:eastAsia="MS Mincho"/>
          <w:spacing w:val="-7"/>
          <w:sz w:val="24"/>
          <w:szCs w:val="24"/>
          <w:lang w:val="tt-RU"/>
        </w:rPr>
        <w:t>ергә</w:t>
      </w:r>
      <w:r w:rsidR="00F71E25" w:rsidRPr="00CE56DC">
        <w:rPr>
          <w:rFonts w:eastAsia="MS Mincho"/>
          <w:spacing w:val="-7"/>
          <w:sz w:val="24"/>
          <w:szCs w:val="24"/>
          <w:lang w:val="tt-RU"/>
        </w:rPr>
        <w:t xml:space="preserve"> һәм үз фикереңне әсәрдән өзекләр я</w:t>
      </w:r>
      <w:r w:rsidRPr="00CE56DC">
        <w:rPr>
          <w:rFonts w:eastAsia="MS Mincho"/>
          <w:spacing w:val="-7"/>
          <w:sz w:val="24"/>
          <w:szCs w:val="24"/>
          <w:lang w:val="tt-RU"/>
        </w:rPr>
        <w:t>ки аерым җөмләләр белән дәлилләргә</w:t>
      </w:r>
      <w:r w:rsidR="00F71E25" w:rsidRPr="00CE56DC">
        <w:rPr>
          <w:rFonts w:eastAsia="MS Mincho"/>
          <w:spacing w:val="-7"/>
          <w:sz w:val="24"/>
          <w:szCs w:val="24"/>
          <w:lang w:val="tt-RU"/>
        </w:rPr>
        <w:t>;</w:t>
      </w:r>
    </w:p>
    <w:p w:rsidR="00F71E25"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F92D5F" w:rsidRPr="00CE56DC">
        <w:rPr>
          <w:rFonts w:eastAsia="MS Mincho"/>
          <w:spacing w:val="-7"/>
          <w:sz w:val="24"/>
          <w:szCs w:val="24"/>
          <w:lang w:val="tt-RU"/>
        </w:rPr>
        <w:t xml:space="preserve"> </w:t>
      </w:r>
      <w:r w:rsidRPr="00CE56DC">
        <w:rPr>
          <w:rFonts w:eastAsia="MS Mincho"/>
          <w:spacing w:val="-7"/>
          <w:sz w:val="24"/>
          <w:szCs w:val="24"/>
          <w:lang w:val="tt-RU"/>
        </w:rPr>
        <w:t>к</w:t>
      </w:r>
      <w:r w:rsidR="00F71E25" w:rsidRPr="00CE56DC">
        <w:rPr>
          <w:rFonts w:eastAsia="MS Mincho"/>
          <w:spacing w:val="-7"/>
          <w:sz w:val="24"/>
          <w:szCs w:val="24"/>
          <w:lang w:val="tt-RU"/>
        </w:rPr>
        <w:t>итап һәм аның</w:t>
      </w:r>
      <w:r w:rsidR="00F92D5F" w:rsidRPr="00CE56DC">
        <w:rPr>
          <w:rFonts w:eastAsia="MS Mincho"/>
          <w:spacing w:val="-7"/>
          <w:sz w:val="24"/>
          <w:szCs w:val="24"/>
          <w:lang w:val="tt-RU"/>
        </w:rPr>
        <w:t xml:space="preserve"> элементларында җиңел ориентлашырга</w:t>
      </w:r>
      <w:r w:rsidR="00F71E25" w:rsidRPr="00CE56DC">
        <w:rPr>
          <w:rFonts w:eastAsia="MS Mincho"/>
          <w:spacing w:val="-7"/>
          <w:sz w:val="24"/>
          <w:szCs w:val="24"/>
          <w:lang w:val="tt-RU"/>
        </w:rPr>
        <w:t xml:space="preserve"> ( автор, исеме, эчтәлеге, иллюстрацияләр);</w:t>
      </w:r>
    </w:p>
    <w:p w:rsidR="00F71E25"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F92D5F" w:rsidRPr="00CE56DC">
        <w:rPr>
          <w:rFonts w:eastAsia="MS Mincho"/>
          <w:spacing w:val="-7"/>
          <w:sz w:val="24"/>
          <w:szCs w:val="24"/>
          <w:lang w:val="tt-RU"/>
        </w:rPr>
        <w:t xml:space="preserve"> </w:t>
      </w:r>
      <w:r w:rsidRPr="00CE56DC">
        <w:rPr>
          <w:rFonts w:eastAsia="MS Mincho"/>
          <w:spacing w:val="-7"/>
          <w:sz w:val="24"/>
          <w:szCs w:val="24"/>
          <w:lang w:val="tt-RU"/>
        </w:rPr>
        <w:t>б</w:t>
      </w:r>
      <w:r w:rsidR="00F71E25" w:rsidRPr="00CE56DC">
        <w:rPr>
          <w:rFonts w:eastAsia="MS Mincho"/>
          <w:spacing w:val="-7"/>
          <w:sz w:val="24"/>
          <w:szCs w:val="24"/>
          <w:lang w:val="tt-RU"/>
        </w:rPr>
        <w:t>ер әсә</w:t>
      </w:r>
      <w:r w:rsidR="00F92D5F" w:rsidRPr="00CE56DC">
        <w:rPr>
          <w:rFonts w:eastAsia="MS Mincho"/>
          <w:spacing w:val="-7"/>
          <w:sz w:val="24"/>
          <w:szCs w:val="24"/>
          <w:lang w:val="tt-RU"/>
        </w:rPr>
        <w:t>ргә яки җыентыкка аннотация төзергә</w:t>
      </w:r>
      <w:r w:rsidR="00F71E25" w:rsidRPr="00CE56DC">
        <w:rPr>
          <w:rFonts w:eastAsia="MS Mincho"/>
          <w:spacing w:val="-7"/>
          <w:sz w:val="24"/>
          <w:szCs w:val="24"/>
          <w:lang w:val="tt-RU"/>
        </w:rPr>
        <w:t>;</w:t>
      </w:r>
    </w:p>
    <w:p w:rsidR="004316F6" w:rsidRPr="006424DB" w:rsidRDefault="004316F6" w:rsidP="004316F6">
      <w:pPr>
        <w:pStyle w:val="af1"/>
        <w:spacing w:after="0"/>
        <w:rPr>
          <w:i/>
          <w:spacing w:val="-7"/>
          <w:u w:val="single"/>
          <w:lang w:val="tt-RU"/>
        </w:rPr>
      </w:pPr>
      <w:r w:rsidRPr="006424DB">
        <w:rPr>
          <w:i/>
          <w:spacing w:val="-7"/>
          <w:u w:val="single"/>
          <w:lang w:val="tt-RU"/>
        </w:rPr>
        <w:t>Мөстәкыйль, парларда, төркемнәрдә һәм коллектив белән  эшләү барышында</w:t>
      </w:r>
      <w:r w:rsidR="00CE56DC" w:rsidRPr="006424DB">
        <w:rPr>
          <w:rFonts w:eastAsia="Times New Roman"/>
          <w:u w:val="single"/>
          <w:lang w:val="tt-RU"/>
        </w:rPr>
        <w:t xml:space="preserve"> </w:t>
      </w:r>
      <w:r w:rsidR="00CE56DC" w:rsidRPr="006424DB">
        <w:rPr>
          <w:i/>
          <w:spacing w:val="-7"/>
          <w:u w:val="single"/>
          <w:lang w:val="tt-RU"/>
        </w:rPr>
        <w:t xml:space="preserve">чыгарылыш сыйныф укучысы </w:t>
      </w:r>
      <w:r w:rsidRPr="006424DB">
        <w:rPr>
          <w:i/>
          <w:spacing w:val="-7"/>
          <w:u w:val="single"/>
          <w:lang w:val="tt-RU"/>
        </w:rPr>
        <w:t>өйрәнү мөмкинлеге алачак:</w:t>
      </w:r>
    </w:p>
    <w:p w:rsidR="00F71E25" w:rsidRPr="00CE56DC" w:rsidRDefault="003E4D07" w:rsidP="006D5B1B">
      <w:pPr>
        <w:pStyle w:val="11"/>
        <w:rPr>
          <w:rFonts w:eastAsia="MS Mincho"/>
          <w:i/>
          <w:spacing w:val="-7"/>
          <w:sz w:val="24"/>
          <w:szCs w:val="24"/>
          <w:lang w:val="tt-RU"/>
        </w:rPr>
      </w:pPr>
      <w:r w:rsidRPr="00CE56DC">
        <w:rPr>
          <w:rFonts w:eastAsia="MS Mincho"/>
          <w:i/>
          <w:spacing w:val="-7"/>
          <w:sz w:val="24"/>
          <w:szCs w:val="24"/>
          <w:lang w:val="tt-RU"/>
        </w:rPr>
        <w:t>-</w:t>
      </w:r>
      <w:r w:rsidR="00DE5024">
        <w:rPr>
          <w:rFonts w:eastAsia="MS Mincho"/>
          <w:i/>
          <w:spacing w:val="-7"/>
          <w:sz w:val="24"/>
          <w:szCs w:val="24"/>
          <w:lang w:val="tt-RU"/>
        </w:rPr>
        <w:t xml:space="preserve"> </w:t>
      </w:r>
      <w:r w:rsidRPr="00CE56DC">
        <w:rPr>
          <w:rFonts w:eastAsia="MS Mincho"/>
          <w:i/>
          <w:spacing w:val="-7"/>
          <w:sz w:val="24"/>
          <w:szCs w:val="24"/>
          <w:lang w:val="tt-RU"/>
        </w:rPr>
        <w:t>т</w:t>
      </w:r>
      <w:r w:rsidR="00F71E25" w:rsidRPr="00CE56DC">
        <w:rPr>
          <w:rFonts w:eastAsia="MS Mincho"/>
          <w:i/>
          <w:spacing w:val="-7"/>
          <w:sz w:val="24"/>
          <w:szCs w:val="24"/>
          <w:lang w:val="tt-RU"/>
        </w:rPr>
        <w:t>өрле юнәлештәге биремнәрне чишү максатыннан (тәкъдим ителгән исемлек буенча, билгеле бер темага чыгыш әзерләү өчен һ.б.) китапханәдән кирә</w:t>
      </w:r>
      <w:r w:rsidR="00F92D5F" w:rsidRPr="00CE56DC">
        <w:rPr>
          <w:rFonts w:eastAsia="MS Mincho"/>
          <w:i/>
          <w:spacing w:val="-7"/>
          <w:sz w:val="24"/>
          <w:szCs w:val="24"/>
          <w:lang w:val="tt-RU"/>
        </w:rPr>
        <w:t>кле китапларны мөстәкыйль сайларга</w:t>
      </w:r>
      <w:r w:rsidR="00F71E25" w:rsidRPr="00CE56DC">
        <w:rPr>
          <w:rFonts w:eastAsia="MS Mincho"/>
          <w:i/>
          <w:spacing w:val="-7"/>
          <w:sz w:val="24"/>
          <w:szCs w:val="24"/>
          <w:lang w:val="tt-RU"/>
        </w:rPr>
        <w:t>;</w:t>
      </w:r>
    </w:p>
    <w:p w:rsidR="00F71E25" w:rsidRPr="00CE56DC" w:rsidRDefault="003E4D07" w:rsidP="006D5B1B">
      <w:pPr>
        <w:pStyle w:val="11"/>
        <w:rPr>
          <w:rFonts w:eastAsia="MS Mincho"/>
          <w:i/>
          <w:spacing w:val="-7"/>
          <w:sz w:val="24"/>
          <w:szCs w:val="24"/>
          <w:lang w:val="tt-RU"/>
        </w:rPr>
      </w:pPr>
      <w:r w:rsidRPr="00CE56DC">
        <w:rPr>
          <w:rFonts w:eastAsia="MS Mincho"/>
          <w:i/>
          <w:spacing w:val="-7"/>
          <w:sz w:val="24"/>
          <w:szCs w:val="24"/>
          <w:lang w:val="tt-RU"/>
        </w:rPr>
        <w:t>-</w:t>
      </w:r>
      <w:r w:rsidR="00DE5024">
        <w:rPr>
          <w:rFonts w:eastAsia="MS Mincho"/>
          <w:i/>
          <w:spacing w:val="-7"/>
          <w:sz w:val="24"/>
          <w:szCs w:val="24"/>
          <w:lang w:val="tt-RU"/>
        </w:rPr>
        <w:t xml:space="preserve"> </w:t>
      </w:r>
      <w:r w:rsidRPr="00CE56DC">
        <w:rPr>
          <w:rFonts w:eastAsia="MS Mincho"/>
          <w:i/>
          <w:spacing w:val="-7"/>
          <w:sz w:val="24"/>
          <w:szCs w:val="24"/>
          <w:lang w:val="tt-RU"/>
        </w:rPr>
        <w:t>г</w:t>
      </w:r>
      <w:r w:rsidR="00F71E25" w:rsidRPr="00CE56DC">
        <w:rPr>
          <w:rFonts w:eastAsia="MS Mincho"/>
          <w:i/>
          <w:spacing w:val="-7"/>
          <w:sz w:val="24"/>
          <w:szCs w:val="24"/>
          <w:lang w:val="tt-RU"/>
        </w:rPr>
        <w:t>еройларга , аларның эш-гамәлләренә бәя бирүһәм биргән бәягә сыйныфташларының фикерен дөрес кабул и</w:t>
      </w:r>
      <w:r w:rsidR="00F92D5F" w:rsidRPr="00CE56DC">
        <w:rPr>
          <w:rFonts w:eastAsia="MS Mincho"/>
          <w:i/>
          <w:spacing w:val="-7"/>
          <w:sz w:val="24"/>
          <w:szCs w:val="24"/>
          <w:lang w:val="tt-RU"/>
        </w:rPr>
        <w:t>тәргә</w:t>
      </w:r>
      <w:r w:rsidR="00F71E25" w:rsidRPr="00CE56DC">
        <w:rPr>
          <w:rFonts w:eastAsia="MS Mincho"/>
          <w:i/>
          <w:spacing w:val="-7"/>
          <w:sz w:val="24"/>
          <w:szCs w:val="24"/>
          <w:lang w:val="tt-RU"/>
        </w:rPr>
        <w:t>;</w:t>
      </w:r>
    </w:p>
    <w:p w:rsidR="00F71E25" w:rsidRPr="00CE56DC" w:rsidRDefault="003E4D07" w:rsidP="006D5B1B">
      <w:pPr>
        <w:pStyle w:val="11"/>
        <w:rPr>
          <w:rFonts w:eastAsia="MS Mincho"/>
          <w:i/>
          <w:spacing w:val="-7"/>
          <w:sz w:val="24"/>
          <w:szCs w:val="24"/>
          <w:lang w:val="tt-RU"/>
        </w:rPr>
      </w:pPr>
      <w:r w:rsidRPr="00CE56DC">
        <w:rPr>
          <w:rFonts w:eastAsia="MS Mincho"/>
          <w:i/>
          <w:spacing w:val="-7"/>
          <w:sz w:val="24"/>
          <w:szCs w:val="24"/>
          <w:lang w:val="tt-RU"/>
        </w:rPr>
        <w:t>-</w:t>
      </w:r>
      <w:r w:rsidR="00DE5024">
        <w:rPr>
          <w:rFonts w:eastAsia="MS Mincho"/>
          <w:i/>
          <w:spacing w:val="-7"/>
          <w:sz w:val="24"/>
          <w:szCs w:val="24"/>
          <w:lang w:val="tt-RU"/>
        </w:rPr>
        <w:t xml:space="preserve"> </w:t>
      </w:r>
      <w:r w:rsidRPr="00CE56DC">
        <w:rPr>
          <w:rFonts w:eastAsia="MS Mincho"/>
          <w:i/>
          <w:spacing w:val="-7"/>
          <w:sz w:val="24"/>
          <w:szCs w:val="24"/>
          <w:lang w:val="tt-RU"/>
        </w:rPr>
        <w:t>т</w:t>
      </w:r>
      <w:r w:rsidR="00F71E25" w:rsidRPr="00CE56DC">
        <w:rPr>
          <w:rFonts w:eastAsia="MS Mincho"/>
          <w:i/>
          <w:spacing w:val="-7"/>
          <w:sz w:val="24"/>
          <w:szCs w:val="24"/>
          <w:lang w:val="tt-RU"/>
        </w:rPr>
        <w:t>өрле  мәгълүмат  чаралары, төрле юнәлештәге белешмәләр    һәм сүзлекләр  белән мөстәкыйль</w:t>
      </w:r>
      <w:r w:rsidR="00F92D5F" w:rsidRPr="00CE56DC">
        <w:rPr>
          <w:rFonts w:eastAsia="MS Mincho"/>
          <w:i/>
          <w:spacing w:val="-7"/>
          <w:sz w:val="24"/>
          <w:szCs w:val="24"/>
          <w:lang w:val="tt-RU"/>
        </w:rPr>
        <w:t xml:space="preserve"> эшләргә</w:t>
      </w:r>
      <w:r w:rsidR="00F71E25" w:rsidRPr="00CE56DC">
        <w:rPr>
          <w:rFonts w:eastAsia="MS Mincho"/>
          <w:i/>
          <w:spacing w:val="-7"/>
          <w:sz w:val="24"/>
          <w:szCs w:val="24"/>
          <w:lang w:val="tt-RU"/>
        </w:rPr>
        <w:t xml:space="preserve">);  </w:t>
      </w:r>
    </w:p>
    <w:p w:rsidR="005C78BE" w:rsidRPr="00CE56DC" w:rsidRDefault="005C78BE" w:rsidP="006D5B1B">
      <w:pPr>
        <w:pStyle w:val="11"/>
        <w:rPr>
          <w:b/>
          <w:spacing w:val="-7"/>
          <w:sz w:val="24"/>
          <w:szCs w:val="24"/>
          <w:u w:val="single"/>
          <w:lang w:val="tt-RU"/>
        </w:rPr>
      </w:pPr>
    </w:p>
    <w:p w:rsidR="000A634D" w:rsidRPr="00CE56DC" w:rsidRDefault="000A634D" w:rsidP="000A634D">
      <w:pPr>
        <w:pStyle w:val="11"/>
        <w:rPr>
          <w:b/>
          <w:spacing w:val="-7"/>
          <w:sz w:val="24"/>
          <w:szCs w:val="24"/>
          <w:u w:val="single"/>
          <w:lang w:val="tt-RU"/>
        </w:rPr>
      </w:pPr>
      <w:r w:rsidRPr="00CE56DC">
        <w:rPr>
          <w:b/>
          <w:spacing w:val="-7"/>
          <w:sz w:val="24"/>
          <w:szCs w:val="24"/>
          <w:u w:val="single"/>
          <w:lang w:val="tt-RU"/>
        </w:rPr>
        <w:t xml:space="preserve">Әдәбият белеменә кереш </w:t>
      </w:r>
    </w:p>
    <w:p w:rsidR="000A634D" w:rsidRPr="00E71C23" w:rsidRDefault="000A634D">
      <w:pPr>
        <w:pStyle w:val="11"/>
        <w:rPr>
          <w:b/>
          <w:spacing w:val="-7"/>
          <w:sz w:val="24"/>
          <w:szCs w:val="24"/>
          <w:u w:val="single"/>
          <w:lang w:val="tt-RU"/>
        </w:rPr>
      </w:pPr>
      <w:r w:rsidRPr="00CE56DC">
        <w:rPr>
          <w:b/>
          <w:spacing w:val="-7"/>
          <w:sz w:val="24"/>
          <w:szCs w:val="24"/>
          <w:u w:val="single"/>
          <w:lang w:val="tt-RU"/>
        </w:rPr>
        <w:t>Сәнгатьнең төрле төрләренә караган әсәрләр белән эшләү  (әдәбият, рәсем сәнгате, гамәли сәнгать,сынлы сәнгать, музыка һ.б)</w:t>
      </w:r>
    </w:p>
    <w:p w:rsidR="00AA6D24" w:rsidRPr="006424DB" w:rsidRDefault="00CE56DC" w:rsidP="006D5B1B">
      <w:pPr>
        <w:pStyle w:val="11"/>
        <w:rPr>
          <w:rFonts w:eastAsia="MS Mincho"/>
          <w:spacing w:val="-7"/>
          <w:sz w:val="24"/>
          <w:szCs w:val="24"/>
          <w:u w:val="single"/>
          <w:lang w:val="tt-RU"/>
        </w:rPr>
      </w:pPr>
      <w:r w:rsidRPr="006424DB">
        <w:rPr>
          <w:sz w:val="24"/>
          <w:szCs w:val="24"/>
          <w:u w:val="single"/>
          <w:lang w:val="tt-RU"/>
        </w:rPr>
        <w:t>Чыгарылыш сыйныф укучысы</w:t>
      </w:r>
      <w:r w:rsidR="00AA6D24" w:rsidRPr="006424DB">
        <w:rPr>
          <w:rFonts w:eastAsia="MS Mincho"/>
          <w:spacing w:val="-7"/>
          <w:sz w:val="24"/>
          <w:szCs w:val="24"/>
          <w:u w:val="single"/>
          <w:lang w:val="tt-RU"/>
        </w:rPr>
        <w:t xml:space="preserve"> өйрәнәчәк</w:t>
      </w:r>
      <w:r w:rsidRPr="006424DB">
        <w:rPr>
          <w:rFonts w:eastAsia="MS Mincho"/>
          <w:spacing w:val="-7"/>
          <w:sz w:val="24"/>
          <w:szCs w:val="24"/>
          <w:u w:val="single"/>
          <w:lang w:val="tt-RU"/>
        </w:rPr>
        <w:t>:</w:t>
      </w:r>
    </w:p>
    <w:p w:rsidR="00AA6D24"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F92D5F" w:rsidRPr="00CE56DC">
        <w:rPr>
          <w:rFonts w:eastAsia="MS Mincho"/>
          <w:spacing w:val="-7"/>
          <w:sz w:val="24"/>
          <w:szCs w:val="24"/>
          <w:lang w:val="tt-RU"/>
        </w:rPr>
        <w:t xml:space="preserve"> </w:t>
      </w:r>
      <w:r w:rsidRPr="00CE56DC">
        <w:rPr>
          <w:rFonts w:eastAsia="MS Mincho"/>
          <w:spacing w:val="-7"/>
          <w:sz w:val="24"/>
          <w:szCs w:val="24"/>
          <w:lang w:val="tt-RU"/>
        </w:rPr>
        <w:t>ә</w:t>
      </w:r>
      <w:r w:rsidR="00AA6D24" w:rsidRPr="00CE56DC">
        <w:rPr>
          <w:rFonts w:eastAsia="MS Mincho"/>
          <w:spacing w:val="-7"/>
          <w:sz w:val="24"/>
          <w:szCs w:val="24"/>
          <w:lang w:val="tt-RU"/>
        </w:rPr>
        <w:t>дәбиятның – сәнгатьнең бер чарас</w:t>
      </w:r>
      <w:r w:rsidR="00F92D5F" w:rsidRPr="00CE56DC">
        <w:rPr>
          <w:rFonts w:eastAsia="MS Mincho"/>
          <w:spacing w:val="-7"/>
          <w:sz w:val="24"/>
          <w:szCs w:val="24"/>
          <w:lang w:val="tt-RU"/>
        </w:rPr>
        <w:t>ы буларак үсеш юнәлешен күзалларга</w:t>
      </w:r>
      <w:r w:rsidR="00AA6D24" w:rsidRPr="00CE56DC">
        <w:rPr>
          <w:rFonts w:eastAsia="MS Mincho"/>
          <w:spacing w:val="-7"/>
          <w:sz w:val="24"/>
          <w:szCs w:val="24"/>
          <w:lang w:val="tt-RU"/>
        </w:rPr>
        <w:t>: халык авыз иҗатыннан авторлар иҗат  иткән ә</w:t>
      </w:r>
      <w:r w:rsidR="00F92D5F" w:rsidRPr="00CE56DC">
        <w:rPr>
          <w:rFonts w:eastAsia="MS Mincho"/>
          <w:spacing w:val="-7"/>
          <w:sz w:val="24"/>
          <w:szCs w:val="24"/>
          <w:lang w:val="tt-RU"/>
        </w:rPr>
        <w:t>сәрләргә кадәр үткән араны аңларга</w:t>
      </w:r>
      <w:r w:rsidR="00AA6D24" w:rsidRPr="00CE56DC">
        <w:rPr>
          <w:rFonts w:eastAsia="MS Mincho"/>
          <w:spacing w:val="-7"/>
          <w:sz w:val="24"/>
          <w:szCs w:val="24"/>
          <w:lang w:val="tt-RU"/>
        </w:rPr>
        <w:t xml:space="preserve">; </w:t>
      </w:r>
    </w:p>
    <w:p w:rsidR="00AA6D24"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F92D5F" w:rsidRPr="00CE56DC">
        <w:rPr>
          <w:rFonts w:eastAsia="MS Mincho"/>
          <w:spacing w:val="-7"/>
          <w:sz w:val="24"/>
          <w:szCs w:val="24"/>
          <w:lang w:val="tt-RU"/>
        </w:rPr>
        <w:t xml:space="preserve"> </w:t>
      </w:r>
      <w:r w:rsidRPr="00CE56DC">
        <w:rPr>
          <w:rFonts w:eastAsia="MS Mincho"/>
          <w:spacing w:val="-7"/>
          <w:sz w:val="24"/>
          <w:szCs w:val="24"/>
          <w:lang w:val="tt-RU"/>
        </w:rPr>
        <w:t>х</w:t>
      </w:r>
      <w:r w:rsidR="00AA6D24" w:rsidRPr="00CE56DC">
        <w:rPr>
          <w:rFonts w:eastAsia="MS Mincho"/>
          <w:spacing w:val="-7"/>
          <w:sz w:val="24"/>
          <w:szCs w:val="24"/>
          <w:lang w:val="tt-RU"/>
        </w:rPr>
        <w:t>алык авыз иҗаты әсәрләрен</w:t>
      </w:r>
      <w:r w:rsidR="00F92D5F" w:rsidRPr="00CE56DC">
        <w:rPr>
          <w:rFonts w:eastAsia="MS Mincho"/>
          <w:spacing w:val="-7"/>
          <w:sz w:val="24"/>
          <w:szCs w:val="24"/>
          <w:lang w:val="tt-RU"/>
        </w:rPr>
        <w:t xml:space="preserve"> авторлык әсәрләреннән аера белергә</w:t>
      </w:r>
      <w:r w:rsidR="00AA6D24" w:rsidRPr="00CE56DC">
        <w:rPr>
          <w:rFonts w:eastAsia="MS Mincho"/>
          <w:spacing w:val="-7"/>
          <w:sz w:val="24"/>
          <w:szCs w:val="24"/>
          <w:lang w:val="tt-RU"/>
        </w:rPr>
        <w:t>;</w:t>
      </w:r>
    </w:p>
    <w:p w:rsidR="00AA6D24"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F92D5F" w:rsidRPr="00CE56DC">
        <w:rPr>
          <w:rFonts w:eastAsia="MS Mincho"/>
          <w:spacing w:val="-7"/>
          <w:sz w:val="24"/>
          <w:szCs w:val="24"/>
          <w:lang w:val="tt-RU"/>
        </w:rPr>
        <w:t xml:space="preserve"> </w:t>
      </w:r>
      <w:r w:rsidRPr="00CE56DC">
        <w:rPr>
          <w:rFonts w:eastAsia="MS Mincho"/>
          <w:spacing w:val="-7"/>
          <w:sz w:val="24"/>
          <w:szCs w:val="24"/>
          <w:lang w:val="tt-RU"/>
        </w:rPr>
        <w:t>а</w:t>
      </w:r>
      <w:r w:rsidR="00AA6D24" w:rsidRPr="00CE56DC">
        <w:rPr>
          <w:rFonts w:eastAsia="MS Mincho"/>
          <w:spacing w:val="-7"/>
          <w:sz w:val="24"/>
          <w:szCs w:val="24"/>
          <w:lang w:val="tt-RU"/>
        </w:rPr>
        <w:t>вторлар иҗат иткән әсәрләрдә тел-сурәт</w:t>
      </w:r>
      <w:r w:rsidR="00F92D5F" w:rsidRPr="00CE56DC">
        <w:rPr>
          <w:rFonts w:eastAsia="MS Mincho"/>
          <w:spacing w:val="-7"/>
          <w:sz w:val="24"/>
          <w:szCs w:val="24"/>
          <w:lang w:val="tt-RU"/>
        </w:rPr>
        <w:t>ләү чараларын таба һәм атый белергә(чагыштыру, сынландыру, гипербола, каршылык, фигуралар, кабатлау)</w:t>
      </w:r>
      <w:r w:rsidR="00CE56DC" w:rsidRPr="00CE56DC">
        <w:rPr>
          <w:rFonts w:eastAsia="MS Mincho"/>
          <w:spacing w:val="-7"/>
          <w:sz w:val="24"/>
          <w:szCs w:val="24"/>
          <w:lang w:val="tt-RU"/>
        </w:rPr>
        <w:t>.</w:t>
      </w:r>
    </w:p>
    <w:p w:rsidR="004316F6" w:rsidRPr="006424DB" w:rsidRDefault="004316F6" w:rsidP="004316F6">
      <w:pPr>
        <w:pStyle w:val="af1"/>
        <w:spacing w:after="0"/>
        <w:rPr>
          <w:i/>
          <w:spacing w:val="-7"/>
          <w:u w:val="single"/>
          <w:lang w:val="tt-RU"/>
        </w:rPr>
      </w:pPr>
      <w:r w:rsidRPr="006424DB">
        <w:rPr>
          <w:i/>
          <w:spacing w:val="-7"/>
          <w:u w:val="single"/>
          <w:lang w:val="tt-RU"/>
        </w:rPr>
        <w:t xml:space="preserve">Мөстәкыйль, парларда, төркемнәрдә һәм коллектив белән  эшләү барышында </w:t>
      </w:r>
      <w:r w:rsidR="00CE56DC" w:rsidRPr="006424DB">
        <w:rPr>
          <w:i/>
          <w:spacing w:val="-7"/>
          <w:u w:val="single"/>
          <w:lang w:val="tt-RU"/>
        </w:rPr>
        <w:t>чыгарылыш сыйныф укучысы</w:t>
      </w:r>
      <w:r w:rsidRPr="006424DB">
        <w:rPr>
          <w:i/>
          <w:spacing w:val="-7"/>
          <w:u w:val="single"/>
          <w:lang w:val="tt-RU"/>
        </w:rPr>
        <w:t xml:space="preserve"> өйрәнү мөмкинлеге алачак:</w:t>
      </w:r>
    </w:p>
    <w:p w:rsidR="00AA6D24" w:rsidRPr="00CE56DC" w:rsidRDefault="00F92D5F" w:rsidP="006D5B1B">
      <w:pPr>
        <w:pStyle w:val="11"/>
        <w:rPr>
          <w:rFonts w:eastAsia="MS Mincho"/>
          <w:i/>
          <w:spacing w:val="-7"/>
          <w:sz w:val="24"/>
          <w:szCs w:val="24"/>
          <w:lang w:val="tt-RU"/>
        </w:rPr>
      </w:pPr>
      <w:r w:rsidRPr="00CE56DC">
        <w:rPr>
          <w:rFonts w:eastAsia="MS Mincho"/>
          <w:i/>
          <w:spacing w:val="-7"/>
          <w:sz w:val="24"/>
          <w:szCs w:val="24"/>
          <w:lang w:val="tt-RU"/>
        </w:rPr>
        <w:t xml:space="preserve">- </w:t>
      </w:r>
      <w:r w:rsidR="003E4D07" w:rsidRPr="00CE56DC">
        <w:rPr>
          <w:rFonts w:eastAsia="MS Mincho"/>
          <w:i/>
          <w:spacing w:val="-7"/>
          <w:sz w:val="24"/>
          <w:szCs w:val="24"/>
          <w:lang w:val="tt-RU"/>
        </w:rPr>
        <w:t>д</w:t>
      </w:r>
      <w:r w:rsidR="00AA6D24" w:rsidRPr="00CE56DC">
        <w:rPr>
          <w:rFonts w:eastAsia="MS Mincho"/>
          <w:i/>
          <w:spacing w:val="-7"/>
          <w:sz w:val="24"/>
          <w:szCs w:val="24"/>
          <w:lang w:val="tt-RU"/>
        </w:rPr>
        <w:t>өнья  халыклары, рус  халык , татар халык әкиятләрендә бирелгән дөньяны мифологик</w:t>
      </w:r>
      <w:r w:rsidRPr="00CE56DC">
        <w:rPr>
          <w:rFonts w:eastAsia="MS Mincho"/>
          <w:i/>
          <w:spacing w:val="-7"/>
          <w:sz w:val="24"/>
          <w:szCs w:val="24"/>
          <w:lang w:val="tt-RU"/>
        </w:rPr>
        <w:t xml:space="preserve"> кабул итү үзенчәлекләрен күзәтергә</w:t>
      </w:r>
      <w:r w:rsidR="00AA6D24" w:rsidRPr="00CE56DC">
        <w:rPr>
          <w:rFonts w:eastAsia="MS Mincho"/>
          <w:i/>
          <w:spacing w:val="-7"/>
          <w:sz w:val="24"/>
          <w:szCs w:val="24"/>
          <w:lang w:val="tt-RU"/>
        </w:rPr>
        <w:t>;</w:t>
      </w:r>
    </w:p>
    <w:p w:rsidR="00AA6D24" w:rsidRPr="00CE56DC" w:rsidRDefault="00F92D5F" w:rsidP="006D5B1B">
      <w:pPr>
        <w:pStyle w:val="11"/>
        <w:rPr>
          <w:rFonts w:eastAsia="MS Mincho"/>
          <w:i/>
          <w:spacing w:val="-7"/>
          <w:sz w:val="24"/>
          <w:szCs w:val="24"/>
          <w:lang w:val="tt-RU"/>
        </w:rPr>
      </w:pPr>
      <w:r w:rsidRPr="00CE56DC">
        <w:rPr>
          <w:rFonts w:eastAsia="MS Mincho"/>
          <w:i/>
          <w:spacing w:val="-7"/>
          <w:sz w:val="24"/>
          <w:szCs w:val="24"/>
          <w:lang w:val="tt-RU"/>
        </w:rPr>
        <w:t xml:space="preserve">- </w:t>
      </w:r>
      <w:r w:rsidR="003E4D07" w:rsidRPr="00CE56DC">
        <w:rPr>
          <w:rFonts w:eastAsia="MS Mincho"/>
          <w:i/>
          <w:spacing w:val="-7"/>
          <w:sz w:val="24"/>
          <w:szCs w:val="24"/>
          <w:lang w:val="tt-RU"/>
        </w:rPr>
        <w:t xml:space="preserve"> ш</w:t>
      </w:r>
      <w:r w:rsidR="00AA6D24" w:rsidRPr="00CE56DC">
        <w:rPr>
          <w:rFonts w:eastAsia="MS Mincho"/>
          <w:i/>
          <w:spacing w:val="-7"/>
          <w:sz w:val="24"/>
          <w:szCs w:val="24"/>
          <w:lang w:val="tt-RU"/>
        </w:rPr>
        <w:t xml:space="preserve">игырьнең   шагыйрь сайлаган шигъри формада бирелүенең уңышлы  булуын  (классик һәм бүгенге көн шигърияте </w:t>
      </w:r>
      <w:r w:rsidRPr="00CE56DC">
        <w:rPr>
          <w:rFonts w:eastAsia="MS Mincho"/>
          <w:i/>
          <w:spacing w:val="-7"/>
          <w:sz w:val="24"/>
          <w:szCs w:val="24"/>
          <w:lang w:val="tt-RU"/>
        </w:rPr>
        <w:t xml:space="preserve"> әсәрләренә нигезләнеп) дәлилләргә</w:t>
      </w:r>
      <w:r w:rsidR="00AA6D24" w:rsidRPr="00CE56DC">
        <w:rPr>
          <w:rFonts w:eastAsia="MS Mincho"/>
          <w:i/>
          <w:spacing w:val="-7"/>
          <w:sz w:val="24"/>
          <w:szCs w:val="24"/>
          <w:lang w:val="tt-RU"/>
        </w:rPr>
        <w:t>;</w:t>
      </w:r>
    </w:p>
    <w:p w:rsidR="003E4D07" w:rsidRPr="00CE56DC" w:rsidRDefault="00F92D5F" w:rsidP="006D5B1B">
      <w:pPr>
        <w:pStyle w:val="11"/>
        <w:rPr>
          <w:rFonts w:eastAsia="MS Mincho"/>
          <w:i/>
          <w:spacing w:val="-7"/>
          <w:sz w:val="24"/>
          <w:szCs w:val="24"/>
          <w:lang w:val="tt-RU"/>
        </w:rPr>
      </w:pPr>
      <w:r w:rsidRPr="00CE56DC">
        <w:rPr>
          <w:rFonts w:eastAsia="MS Mincho"/>
          <w:i/>
          <w:spacing w:val="-7"/>
          <w:sz w:val="24"/>
          <w:szCs w:val="24"/>
          <w:lang w:val="tt-RU"/>
        </w:rPr>
        <w:t xml:space="preserve">- </w:t>
      </w:r>
      <w:r w:rsidR="003E4D07" w:rsidRPr="00CE56DC">
        <w:rPr>
          <w:rFonts w:eastAsia="MS Mincho"/>
          <w:i/>
          <w:spacing w:val="-7"/>
          <w:sz w:val="24"/>
          <w:szCs w:val="24"/>
          <w:lang w:val="tt-RU"/>
        </w:rPr>
        <w:t>ә</w:t>
      </w:r>
      <w:r w:rsidR="00AA6D24" w:rsidRPr="00CE56DC">
        <w:rPr>
          <w:rFonts w:eastAsia="MS Mincho"/>
          <w:i/>
          <w:spacing w:val="-7"/>
          <w:sz w:val="24"/>
          <w:szCs w:val="24"/>
          <w:lang w:val="tt-RU"/>
        </w:rPr>
        <w:t>дәби әсәрнең язылу тарихында язучы (шагыйрь, рәссам) биографиясенең әһәмиятле</w:t>
      </w:r>
      <w:r w:rsidRPr="00CE56DC">
        <w:rPr>
          <w:rFonts w:eastAsia="MS Mincho"/>
          <w:i/>
          <w:spacing w:val="-7"/>
          <w:sz w:val="24"/>
          <w:szCs w:val="24"/>
          <w:lang w:val="tt-RU"/>
        </w:rPr>
        <w:t xml:space="preserve"> урын алып торуын  аңларга</w:t>
      </w:r>
      <w:r w:rsidR="00AA6D24" w:rsidRPr="00CE56DC">
        <w:rPr>
          <w:rFonts w:eastAsia="MS Mincho"/>
          <w:i/>
          <w:spacing w:val="-7"/>
          <w:sz w:val="24"/>
          <w:szCs w:val="24"/>
          <w:lang w:val="tt-RU"/>
        </w:rPr>
        <w:t>;</w:t>
      </w:r>
    </w:p>
    <w:p w:rsidR="00AA6D24" w:rsidRPr="00CE56DC" w:rsidRDefault="003E4D07" w:rsidP="006D5B1B">
      <w:pPr>
        <w:pStyle w:val="11"/>
        <w:rPr>
          <w:rFonts w:eastAsia="MS Mincho"/>
          <w:i/>
          <w:spacing w:val="-7"/>
          <w:sz w:val="24"/>
          <w:szCs w:val="24"/>
          <w:lang w:val="tt-RU"/>
        </w:rPr>
      </w:pPr>
      <w:r w:rsidRPr="00CE56DC">
        <w:rPr>
          <w:rFonts w:eastAsia="MS Mincho"/>
          <w:i/>
          <w:spacing w:val="-7"/>
          <w:sz w:val="24"/>
          <w:szCs w:val="24"/>
          <w:lang w:val="tt-RU"/>
        </w:rPr>
        <w:t>-</w:t>
      </w:r>
      <w:r w:rsidR="00F92D5F" w:rsidRPr="00CE56DC">
        <w:rPr>
          <w:rFonts w:eastAsia="MS Mincho"/>
          <w:i/>
          <w:spacing w:val="-7"/>
          <w:sz w:val="24"/>
          <w:szCs w:val="24"/>
          <w:lang w:val="tt-RU"/>
        </w:rPr>
        <w:t xml:space="preserve"> </w:t>
      </w:r>
      <w:r w:rsidRPr="00CE56DC">
        <w:rPr>
          <w:rFonts w:eastAsia="MS Mincho"/>
          <w:i/>
          <w:spacing w:val="-7"/>
          <w:sz w:val="24"/>
          <w:szCs w:val="24"/>
          <w:lang w:val="tt-RU"/>
        </w:rPr>
        <w:t>с</w:t>
      </w:r>
      <w:r w:rsidR="00AA6D24" w:rsidRPr="00CE56DC">
        <w:rPr>
          <w:rFonts w:eastAsia="MS Mincho"/>
          <w:i/>
          <w:spacing w:val="-7"/>
          <w:sz w:val="24"/>
          <w:szCs w:val="24"/>
          <w:lang w:val="tt-RU"/>
        </w:rPr>
        <w:t>әнгатьнең төрле   төрләренә  караган  (әдәби, музыка, рәсем сәнгате) әсәрләрнең эчтәлек буенча гына түгел, ә бәлки  авторларның тормышны кабул итүе буенча охш</w:t>
      </w:r>
      <w:r w:rsidR="00F92D5F" w:rsidRPr="00CE56DC">
        <w:rPr>
          <w:rFonts w:eastAsia="MS Mincho"/>
          <w:i/>
          <w:spacing w:val="-7"/>
          <w:sz w:val="24"/>
          <w:szCs w:val="24"/>
          <w:lang w:val="tt-RU"/>
        </w:rPr>
        <w:t>ашлыгына  да бәйле булуын  аңларга</w:t>
      </w:r>
      <w:r w:rsidR="00431B61" w:rsidRPr="00CE56DC">
        <w:rPr>
          <w:rFonts w:eastAsia="MS Mincho"/>
          <w:i/>
          <w:spacing w:val="-7"/>
          <w:sz w:val="24"/>
          <w:szCs w:val="24"/>
          <w:lang w:val="tt-RU"/>
        </w:rPr>
        <w:t>.</w:t>
      </w:r>
    </w:p>
    <w:p w:rsidR="0078720E" w:rsidRPr="00CE56DC" w:rsidRDefault="0078720E" w:rsidP="006D5B1B">
      <w:pPr>
        <w:pStyle w:val="11"/>
        <w:rPr>
          <w:rFonts w:eastAsia="MS Mincho"/>
          <w:b/>
          <w:spacing w:val="-7"/>
          <w:sz w:val="24"/>
          <w:szCs w:val="24"/>
          <w:u w:val="single"/>
          <w:lang w:val="tt-RU"/>
        </w:rPr>
      </w:pPr>
    </w:p>
    <w:p w:rsidR="00AA6D24" w:rsidRPr="00CE56DC" w:rsidRDefault="00AA6D24" w:rsidP="006D5B1B">
      <w:pPr>
        <w:pStyle w:val="11"/>
        <w:rPr>
          <w:b/>
          <w:spacing w:val="-7"/>
          <w:sz w:val="24"/>
          <w:szCs w:val="24"/>
          <w:u w:val="single"/>
          <w:lang w:val="tt-RU"/>
        </w:rPr>
      </w:pPr>
      <w:r w:rsidRPr="00CE56DC">
        <w:rPr>
          <w:rFonts w:eastAsia="MS Mincho"/>
          <w:b/>
          <w:spacing w:val="-7"/>
          <w:sz w:val="24"/>
          <w:szCs w:val="24"/>
          <w:u w:val="single"/>
          <w:lang w:val="tt-RU"/>
        </w:rPr>
        <w:t>Иҗади эшчәнлек элементлары</w:t>
      </w:r>
    </w:p>
    <w:p w:rsidR="00AA6D24" w:rsidRPr="006424DB" w:rsidRDefault="00CE56DC" w:rsidP="006D5B1B">
      <w:pPr>
        <w:pStyle w:val="11"/>
        <w:rPr>
          <w:rFonts w:eastAsia="MS Mincho"/>
          <w:spacing w:val="-7"/>
          <w:sz w:val="24"/>
          <w:szCs w:val="24"/>
          <w:u w:val="single"/>
          <w:lang w:val="tt-RU"/>
        </w:rPr>
      </w:pPr>
      <w:r w:rsidRPr="006424DB">
        <w:rPr>
          <w:sz w:val="24"/>
          <w:szCs w:val="24"/>
          <w:u w:val="single"/>
          <w:lang w:val="tt-RU"/>
        </w:rPr>
        <w:lastRenderedPageBreak/>
        <w:t>Чыгарылыш сыйныф укучысы</w:t>
      </w:r>
      <w:r w:rsidR="00AA6D24" w:rsidRPr="006424DB">
        <w:rPr>
          <w:rFonts w:eastAsia="MS Mincho"/>
          <w:spacing w:val="-7"/>
          <w:sz w:val="24"/>
          <w:szCs w:val="24"/>
          <w:u w:val="single"/>
          <w:lang w:val="tt-RU"/>
        </w:rPr>
        <w:t xml:space="preserve"> өйрәнәчәк</w:t>
      </w:r>
      <w:r w:rsidRPr="006424DB">
        <w:rPr>
          <w:rFonts w:eastAsia="MS Mincho"/>
          <w:spacing w:val="-7"/>
          <w:sz w:val="24"/>
          <w:szCs w:val="24"/>
          <w:u w:val="single"/>
          <w:lang w:val="tt-RU"/>
        </w:rPr>
        <w:t>:</w:t>
      </w:r>
    </w:p>
    <w:p w:rsidR="00AA6D24"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DE5024">
        <w:rPr>
          <w:rFonts w:eastAsia="MS Mincho"/>
          <w:spacing w:val="-7"/>
          <w:sz w:val="24"/>
          <w:szCs w:val="24"/>
          <w:lang w:val="tt-RU"/>
        </w:rPr>
        <w:t xml:space="preserve"> </w:t>
      </w:r>
      <w:r w:rsidRPr="00CE56DC">
        <w:rPr>
          <w:rFonts w:eastAsia="MS Mincho"/>
          <w:spacing w:val="-7"/>
          <w:sz w:val="24"/>
          <w:szCs w:val="24"/>
          <w:lang w:val="tt-RU"/>
        </w:rPr>
        <w:t>ш</w:t>
      </w:r>
      <w:r w:rsidR="00AA6D24" w:rsidRPr="00CE56DC">
        <w:rPr>
          <w:rFonts w:eastAsia="MS Mincho"/>
          <w:spacing w:val="-7"/>
          <w:sz w:val="24"/>
          <w:szCs w:val="24"/>
          <w:lang w:val="tt-RU"/>
        </w:rPr>
        <w:t>игъри һәм чәчмә әсәрләрне дө</w:t>
      </w:r>
      <w:r w:rsidR="00431B61" w:rsidRPr="00CE56DC">
        <w:rPr>
          <w:rFonts w:eastAsia="MS Mincho"/>
          <w:spacing w:val="-7"/>
          <w:sz w:val="24"/>
          <w:szCs w:val="24"/>
          <w:lang w:val="tt-RU"/>
        </w:rPr>
        <w:t>рес интонация белән кычкырып укырга</w:t>
      </w:r>
      <w:r w:rsidR="00AA6D24" w:rsidRPr="00CE56DC">
        <w:rPr>
          <w:rFonts w:eastAsia="MS Mincho"/>
          <w:spacing w:val="-7"/>
          <w:sz w:val="24"/>
          <w:szCs w:val="24"/>
          <w:lang w:val="tt-RU"/>
        </w:rPr>
        <w:t>;</w:t>
      </w:r>
    </w:p>
    <w:p w:rsidR="00AA6D24"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DE5024">
        <w:rPr>
          <w:rFonts w:eastAsia="MS Mincho"/>
          <w:spacing w:val="-7"/>
          <w:sz w:val="24"/>
          <w:szCs w:val="24"/>
          <w:lang w:val="tt-RU"/>
        </w:rPr>
        <w:t xml:space="preserve"> </w:t>
      </w:r>
      <w:r w:rsidRPr="00CE56DC">
        <w:rPr>
          <w:rFonts w:eastAsia="MS Mincho"/>
          <w:spacing w:val="-7"/>
          <w:sz w:val="24"/>
          <w:szCs w:val="24"/>
          <w:lang w:val="tt-RU"/>
        </w:rPr>
        <w:t>с</w:t>
      </w:r>
      <w:r w:rsidR="00AA6D24" w:rsidRPr="00CE56DC">
        <w:rPr>
          <w:rFonts w:eastAsia="MS Mincho"/>
          <w:spacing w:val="-7"/>
          <w:sz w:val="24"/>
          <w:szCs w:val="24"/>
          <w:lang w:val="tt-RU"/>
        </w:rPr>
        <w:t>ыйныфташлар белән әдәби, рәсем сәнгате һәм музы</w:t>
      </w:r>
      <w:r w:rsidR="00431B61" w:rsidRPr="00CE56DC">
        <w:rPr>
          <w:rFonts w:eastAsia="MS Mincho"/>
          <w:spacing w:val="-7"/>
          <w:sz w:val="24"/>
          <w:szCs w:val="24"/>
          <w:lang w:val="tt-RU"/>
        </w:rPr>
        <w:t>ка  әсәрләре турында фикер алышырга</w:t>
      </w:r>
      <w:r w:rsidR="00AA6D24" w:rsidRPr="00CE56DC">
        <w:rPr>
          <w:rFonts w:eastAsia="MS Mincho"/>
          <w:spacing w:val="-7"/>
          <w:sz w:val="24"/>
          <w:szCs w:val="24"/>
          <w:lang w:val="tt-RU"/>
        </w:rPr>
        <w:t>( алардагы төп фикерләр, хис-кичерешләр)</w:t>
      </w:r>
      <w:r w:rsidR="00431B61" w:rsidRPr="00CE56DC">
        <w:rPr>
          <w:rFonts w:eastAsia="MS Mincho"/>
          <w:spacing w:val="-7"/>
          <w:sz w:val="24"/>
          <w:szCs w:val="24"/>
          <w:lang w:val="tt-RU"/>
        </w:rPr>
        <w:t>;</w:t>
      </w:r>
    </w:p>
    <w:p w:rsidR="00AA6D24" w:rsidRPr="00CE56DC" w:rsidRDefault="003E4D07" w:rsidP="006D5B1B">
      <w:pPr>
        <w:pStyle w:val="11"/>
        <w:rPr>
          <w:rFonts w:eastAsia="MS Mincho"/>
          <w:spacing w:val="-7"/>
          <w:sz w:val="24"/>
          <w:szCs w:val="24"/>
          <w:lang w:val="tt-RU"/>
        </w:rPr>
      </w:pPr>
      <w:r w:rsidRPr="00CE56DC">
        <w:rPr>
          <w:rFonts w:eastAsia="MS Mincho"/>
          <w:spacing w:val="-7"/>
          <w:sz w:val="24"/>
          <w:szCs w:val="24"/>
          <w:lang w:val="tt-RU"/>
        </w:rPr>
        <w:t>-</w:t>
      </w:r>
      <w:r w:rsidR="00DE5024">
        <w:rPr>
          <w:rFonts w:eastAsia="MS Mincho"/>
          <w:spacing w:val="-7"/>
          <w:sz w:val="24"/>
          <w:szCs w:val="24"/>
          <w:lang w:val="tt-RU"/>
        </w:rPr>
        <w:t xml:space="preserve"> </w:t>
      </w:r>
      <w:r w:rsidRPr="00CE56DC">
        <w:rPr>
          <w:rFonts w:eastAsia="MS Mincho"/>
          <w:spacing w:val="-7"/>
          <w:sz w:val="24"/>
          <w:szCs w:val="24"/>
          <w:lang w:val="tt-RU"/>
        </w:rPr>
        <w:t>я</w:t>
      </w:r>
      <w:r w:rsidR="00AA6D24" w:rsidRPr="00CE56DC">
        <w:rPr>
          <w:rFonts w:eastAsia="MS Mincho"/>
          <w:spacing w:val="-7"/>
          <w:sz w:val="24"/>
          <w:szCs w:val="24"/>
          <w:lang w:val="tt-RU"/>
        </w:rPr>
        <w:t>змача һәм телдән ( фикерләреңне әйтү яки кечкен сочинение формасында) әдәби, рәсем сәнгате һәм музыка  әсәрләре турында фикер алыш</w:t>
      </w:r>
      <w:r w:rsidR="00431B61" w:rsidRPr="00CE56DC">
        <w:rPr>
          <w:rFonts w:eastAsia="MS Mincho"/>
          <w:spacing w:val="-7"/>
          <w:sz w:val="24"/>
          <w:szCs w:val="24"/>
          <w:lang w:val="tt-RU"/>
        </w:rPr>
        <w:t>удан туган уйларын белән  бүлешергә</w:t>
      </w:r>
      <w:r w:rsidR="00AA6D24" w:rsidRPr="00CE56DC">
        <w:rPr>
          <w:rFonts w:eastAsia="MS Mincho"/>
          <w:spacing w:val="-7"/>
          <w:sz w:val="24"/>
          <w:szCs w:val="24"/>
          <w:lang w:val="tt-RU"/>
        </w:rPr>
        <w:t>;</w:t>
      </w:r>
    </w:p>
    <w:p w:rsidR="003E4D07" w:rsidRPr="006424DB" w:rsidRDefault="004316F6" w:rsidP="004316F6">
      <w:pPr>
        <w:pStyle w:val="af1"/>
        <w:spacing w:after="0"/>
        <w:rPr>
          <w:i/>
          <w:spacing w:val="-7"/>
          <w:u w:val="single"/>
          <w:lang w:val="tt-RU"/>
        </w:rPr>
      </w:pPr>
      <w:r w:rsidRPr="006424DB">
        <w:rPr>
          <w:i/>
          <w:spacing w:val="-7"/>
          <w:u w:val="single"/>
          <w:lang w:val="tt-RU"/>
        </w:rPr>
        <w:t xml:space="preserve">Мөстәкыйль, парларда, төркемнәрдә һәм коллектив белән  эшләү барышында </w:t>
      </w:r>
      <w:r w:rsidR="00CE56DC" w:rsidRPr="006424DB">
        <w:rPr>
          <w:i/>
          <w:spacing w:val="-7"/>
          <w:u w:val="single"/>
          <w:lang w:val="tt-RU"/>
        </w:rPr>
        <w:t>чыгарылыш сыйныф укучысы</w:t>
      </w:r>
      <w:r w:rsidRPr="006424DB">
        <w:rPr>
          <w:i/>
          <w:spacing w:val="-7"/>
          <w:u w:val="single"/>
          <w:lang w:val="tt-RU"/>
        </w:rPr>
        <w:t xml:space="preserve"> өйрәнү мөмкинлеге алачак:</w:t>
      </w:r>
    </w:p>
    <w:p w:rsidR="00AA6D24" w:rsidRPr="00CE56DC" w:rsidRDefault="00DE5024" w:rsidP="006D5B1B">
      <w:pPr>
        <w:pStyle w:val="11"/>
        <w:rPr>
          <w:rFonts w:eastAsia="MS Mincho"/>
          <w:i/>
          <w:spacing w:val="-7"/>
          <w:sz w:val="24"/>
          <w:szCs w:val="24"/>
          <w:lang w:val="tt-RU"/>
        </w:rPr>
      </w:pPr>
      <w:r>
        <w:rPr>
          <w:rFonts w:eastAsia="MS Mincho"/>
          <w:i/>
          <w:spacing w:val="-7"/>
          <w:sz w:val="24"/>
          <w:szCs w:val="24"/>
          <w:lang w:val="tt-RU"/>
        </w:rPr>
        <w:t xml:space="preserve">- </w:t>
      </w:r>
      <w:r w:rsidR="00AA6D24" w:rsidRPr="00CE56DC">
        <w:rPr>
          <w:rFonts w:eastAsia="MS Mincho"/>
          <w:i/>
          <w:spacing w:val="-7"/>
          <w:sz w:val="24"/>
          <w:szCs w:val="24"/>
          <w:lang w:val="tt-RU"/>
        </w:rPr>
        <w:t>шигъри һәм чәчмә әсәрләрне</w:t>
      </w:r>
      <w:r w:rsidR="00431B61" w:rsidRPr="00CE56DC">
        <w:rPr>
          <w:rFonts w:eastAsia="MS Mincho"/>
          <w:i/>
          <w:spacing w:val="-7"/>
          <w:sz w:val="24"/>
          <w:szCs w:val="24"/>
          <w:lang w:val="tt-RU"/>
        </w:rPr>
        <w:t xml:space="preserve"> сәнгатьле итеп кычкырып укырга</w:t>
      </w:r>
      <w:r w:rsidR="00AA6D24" w:rsidRPr="00CE56DC">
        <w:rPr>
          <w:rFonts w:eastAsia="MS Mincho"/>
          <w:i/>
          <w:spacing w:val="-7"/>
          <w:sz w:val="24"/>
          <w:szCs w:val="24"/>
          <w:lang w:val="tt-RU"/>
        </w:rPr>
        <w:t>;</w:t>
      </w:r>
    </w:p>
    <w:p w:rsidR="00AA6D24" w:rsidRPr="00CE56DC" w:rsidRDefault="00DE5024" w:rsidP="006D5B1B">
      <w:pPr>
        <w:pStyle w:val="11"/>
        <w:rPr>
          <w:rFonts w:eastAsia="MS Mincho"/>
          <w:i/>
          <w:spacing w:val="-7"/>
          <w:sz w:val="24"/>
          <w:szCs w:val="24"/>
          <w:lang w:val="tt-RU"/>
        </w:rPr>
      </w:pPr>
      <w:r>
        <w:rPr>
          <w:rFonts w:eastAsia="MS Mincho"/>
          <w:i/>
          <w:spacing w:val="-7"/>
          <w:sz w:val="24"/>
          <w:szCs w:val="24"/>
          <w:lang w:val="tt-RU"/>
        </w:rPr>
        <w:t xml:space="preserve">- </w:t>
      </w:r>
      <w:r w:rsidR="00AA6D24" w:rsidRPr="00CE56DC">
        <w:rPr>
          <w:rFonts w:eastAsia="MS Mincho"/>
          <w:i/>
          <w:spacing w:val="-7"/>
          <w:sz w:val="24"/>
          <w:szCs w:val="24"/>
          <w:lang w:val="tt-RU"/>
        </w:rPr>
        <w:t>дәр</w:t>
      </w:r>
      <w:r w:rsidR="00431B61" w:rsidRPr="00CE56DC">
        <w:rPr>
          <w:rFonts w:eastAsia="MS Mincho"/>
          <w:i/>
          <w:spacing w:val="-7"/>
          <w:sz w:val="24"/>
          <w:szCs w:val="24"/>
          <w:lang w:val="tt-RU"/>
        </w:rPr>
        <w:t>еслектәге иллюстрацияләрне карарга</w:t>
      </w:r>
      <w:r w:rsidR="00AA6D24" w:rsidRPr="00CE56DC">
        <w:rPr>
          <w:rFonts w:eastAsia="MS Mincho"/>
          <w:i/>
          <w:spacing w:val="-7"/>
          <w:sz w:val="24"/>
          <w:szCs w:val="24"/>
          <w:lang w:val="tt-RU"/>
        </w:rPr>
        <w:t>, музыкаль әсәрләрне тыңла</w:t>
      </w:r>
      <w:r w:rsidR="00431B61" w:rsidRPr="00CE56DC">
        <w:rPr>
          <w:rFonts w:eastAsia="MS Mincho"/>
          <w:i/>
          <w:spacing w:val="-7"/>
          <w:sz w:val="24"/>
          <w:szCs w:val="24"/>
          <w:lang w:val="tt-RU"/>
        </w:rPr>
        <w:t>рга</w:t>
      </w:r>
      <w:r w:rsidR="00AA6D24" w:rsidRPr="00CE56DC">
        <w:rPr>
          <w:rFonts w:eastAsia="MS Mincho"/>
          <w:i/>
          <w:spacing w:val="-7"/>
          <w:sz w:val="24"/>
          <w:szCs w:val="24"/>
          <w:lang w:val="tt-RU"/>
        </w:rPr>
        <w:t>, аларны әдәби һәм сынлы сәнгать әсәр</w:t>
      </w:r>
      <w:r w:rsidR="00431B61" w:rsidRPr="00CE56DC">
        <w:rPr>
          <w:rFonts w:eastAsia="MS Mincho"/>
          <w:i/>
          <w:spacing w:val="-7"/>
          <w:sz w:val="24"/>
          <w:szCs w:val="24"/>
          <w:lang w:val="tt-RU"/>
        </w:rPr>
        <w:t>ләренең эчтәлеге белән чагыштырырга</w:t>
      </w:r>
      <w:r w:rsidR="00AA6D24" w:rsidRPr="00CE56DC">
        <w:rPr>
          <w:rFonts w:eastAsia="MS Mincho"/>
          <w:i/>
          <w:spacing w:val="-7"/>
          <w:sz w:val="24"/>
          <w:szCs w:val="24"/>
          <w:lang w:val="tt-RU"/>
        </w:rPr>
        <w:t>,  аларга салынган фикер</w:t>
      </w:r>
      <w:r w:rsidR="00431B61" w:rsidRPr="00CE56DC">
        <w:rPr>
          <w:rFonts w:eastAsia="MS Mincho"/>
          <w:i/>
          <w:spacing w:val="-7"/>
          <w:sz w:val="24"/>
          <w:szCs w:val="24"/>
          <w:lang w:val="tt-RU"/>
        </w:rPr>
        <w:t>, хисләр һәм  кичерешләрне аңларга</w:t>
      </w:r>
      <w:r w:rsidR="00AA6D24" w:rsidRPr="00CE56DC">
        <w:rPr>
          <w:rFonts w:eastAsia="MS Mincho"/>
          <w:i/>
          <w:spacing w:val="-7"/>
          <w:sz w:val="24"/>
          <w:szCs w:val="24"/>
          <w:lang w:val="tt-RU"/>
        </w:rPr>
        <w:t>;</w:t>
      </w:r>
    </w:p>
    <w:p w:rsidR="00AA6D24" w:rsidRPr="00CE56DC" w:rsidRDefault="00DE5024" w:rsidP="006D5B1B">
      <w:pPr>
        <w:pStyle w:val="11"/>
        <w:rPr>
          <w:rFonts w:eastAsia="MS Mincho"/>
          <w:spacing w:val="-7"/>
          <w:sz w:val="24"/>
          <w:szCs w:val="24"/>
          <w:lang w:val="tt-RU"/>
        </w:rPr>
      </w:pPr>
      <w:r>
        <w:rPr>
          <w:rFonts w:eastAsia="MS Mincho"/>
          <w:i/>
          <w:spacing w:val="-7"/>
          <w:sz w:val="24"/>
          <w:szCs w:val="24"/>
          <w:lang w:val="tt-RU"/>
        </w:rPr>
        <w:t xml:space="preserve">- </w:t>
      </w:r>
      <w:r w:rsidR="00AA6D24" w:rsidRPr="00CE56DC">
        <w:rPr>
          <w:rFonts w:eastAsia="MS Mincho"/>
          <w:i/>
          <w:spacing w:val="-7"/>
          <w:sz w:val="24"/>
          <w:szCs w:val="24"/>
          <w:lang w:val="tt-RU"/>
        </w:rPr>
        <w:t>әдәби, музыкаль, сынлы сәнгать  әсәрләрен анализлау барышында, телдән һәм язмача (фикерләрне язу яки кыска сочинениелә</w:t>
      </w:r>
      <w:r w:rsidR="00431B61" w:rsidRPr="00CE56DC">
        <w:rPr>
          <w:rFonts w:eastAsia="MS Mincho"/>
          <w:i/>
          <w:spacing w:val="-7"/>
          <w:sz w:val="24"/>
          <w:szCs w:val="24"/>
          <w:lang w:val="tt-RU"/>
        </w:rPr>
        <w:t>р формасында) үзеңнең шәхси кич</w:t>
      </w:r>
      <w:r w:rsidR="00AA6D24" w:rsidRPr="00CE56DC">
        <w:rPr>
          <w:rFonts w:eastAsia="MS Mincho"/>
          <w:i/>
          <w:spacing w:val="-7"/>
          <w:sz w:val="24"/>
          <w:szCs w:val="24"/>
          <w:lang w:val="tt-RU"/>
        </w:rPr>
        <w:t>ерешләрең һәм күзәтүләрең белән уртаклаш</w:t>
      </w:r>
      <w:r w:rsidR="00431B61" w:rsidRPr="00CE56DC">
        <w:rPr>
          <w:rFonts w:eastAsia="MS Mincho"/>
          <w:i/>
          <w:spacing w:val="-7"/>
          <w:sz w:val="24"/>
          <w:szCs w:val="24"/>
          <w:lang w:val="tt-RU"/>
        </w:rPr>
        <w:t>ырга.</w:t>
      </w:r>
    </w:p>
    <w:p w:rsidR="00A64DE3" w:rsidRPr="00CE56DC" w:rsidRDefault="00A64DE3" w:rsidP="006424DB">
      <w:pPr>
        <w:rPr>
          <w:b/>
          <w:lang w:val="tt-RU"/>
        </w:rPr>
      </w:pPr>
    </w:p>
    <w:p w:rsidR="004530C8" w:rsidRPr="00CE56DC" w:rsidRDefault="004530C8" w:rsidP="004530C8">
      <w:pPr>
        <w:jc w:val="center"/>
        <w:rPr>
          <w:b/>
          <w:lang w:val="tt-RU"/>
        </w:rPr>
      </w:pPr>
      <w:r w:rsidRPr="00CE56DC">
        <w:rPr>
          <w:b/>
          <w:lang w:val="tt-RU"/>
        </w:rPr>
        <w:t>Укыту предметының төп эчтәлеге</w:t>
      </w:r>
    </w:p>
    <w:p w:rsidR="004530C8" w:rsidRDefault="004530C8" w:rsidP="004530C8">
      <w:pPr>
        <w:widowControl w:val="0"/>
        <w:suppressAutoHyphens/>
        <w:autoSpaceDN w:val="0"/>
        <w:spacing w:line="244" w:lineRule="auto"/>
        <w:ind w:left="116" w:right="118" w:firstLine="706"/>
        <w:jc w:val="center"/>
        <w:textAlignment w:val="baseline"/>
        <w:outlineLvl w:val="1"/>
        <w:rPr>
          <w:rFonts w:eastAsia="MS Mincho"/>
          <w:b/>
          <w:bCs/>
          <w:kern w:val="3"/>
          <w:lang w:val="tt-RU" w:eastAsia="en-US"/>
        </w:rPr>
      </w:pPr>
      <w:r w:rsidRPr="00CE56DC">
        <w:rPr>
          <w:rFonts w:eastAsia="MS Mincho"/>
          <w:b/>
          <w:bCs/>
          <w:kern w:val="3"/>
          <w:lang w:val="tt-RU" w:eastAsia="en-US"/>
        </w:rPr>
        <w:t>1нче сыйныф</w:t>
      </w:r>
    </w:p>
    <w:p w:rsidR="00013353" w:rsidRPr="00CE56DC" w:rsidRDefault="00013353" w:rsidP="004530C8">
      <w:pPr>
        <w:widowControl w:val="0"/>
        <w:suppressAutoHyphens/>
        <w:autoSpaceDN w:val="0"/>
        <w:spacing w:line="244" w:lineRule="auto"/>
        <w:ind w:left="116" w:right="118" w:firstLine="706"/>
        <w:jc w:val="center"/>
        <w:textAlignment w:val="baseline"/>
        <w:outlineLvl w:val="1"/>
        <w:rPr>
          <w:rFonts w:eastAsia="MS Mincho"/>
          <w:b/>
          <w:bCs/>
          <w:kern w:val="3"/>
          <w:lang w:val="tt-RU" w:eastAsia="en-US"/>
        </w:rPr>
      </w:pPr>
    </w:p>
    <w:tbl>
      <w:tblPr>
        <w:tblStyle w:val="af"/>
        <w:tblW w:w="14317" w:type="dxa"/>
        <w:tblInd w:w="250" w:type="dxa"/>
        <w:tblLayout w:type="fixed"/>
        <w:tblLook w:val="04A0"/>
      </w:tblPr>
      <w:tblGrid>
        <w:gridCol w:w="709"/>
        <w:gridCol w:w="2551"/>
        <w:gridCol w:w="10065"/>
        <w:gridCol w:w="992"/>
      </w:tblGrid>
      <w:tr w:rsidR="00DE5024" w:rsidRPr="00CE56DC" w:rsidTr="00013353">
        <w:tc>
          <w:tcPr>
            <w:tcW w:w="709" w:type="dxa"/>
          </w:tcPr>
          <w:p w:rsidR="00013353" w:rsidRDefault="00013353" w:rsidP="009B3EDC">
            <w:pPr>
              <w:shd w:val="clear" w:color="auto" w:fill="FFFFFF"/>
              <w:jc w:val="center"/>
              <w:rPr>
                <w:b/>
                <w:lang w:val="tt-RU"/>
              </w:rPr>
            </w:pPr>
          </w:p>
          <w:p w:rsidR="00DE5024" w:rsidRPr="00CE56DC" w:rsidRDefault="00DE5024" w:rsidP="009B3EDC">
            <w:pPr>
              <w:shd w:val="clear" w:color="auto" w:fill="FFFFFF"/>
              <w:jc w:val="center"/>
              <w:rPr>
                <w:b/>
                <w:lang w:val="tt-RU"/>
              </w:rPr>
            </w:pPr>
            <w:r>
              <w:rPr>
                <w:b/>
                <w:lang w:val="tt-RU"/>
              </w:rPr>
              <w:t>№№</w:t>
            </w:r>
          </w:p>
        </w:tc>
        <w:tc>
          <w:tcPr>
            <w:tcW w:w="2551" w:type="dxa"/>
          </w:tcPr>
          <w:p w:rsidR="00013353" w:rsidRDefault="00013353" w:rsidP="009B3EDC">
            <w:pPr>
              <w:shd w:val="clear" w:color="auto" w:fill="FFFFFF"/>
              <w:jc w:val="center"/>
              <w:rPr>
                <w:b/>
                <w:lang w:val="tt-RU"/>
              </w:rPr>
            </w:pPr>
          </w:p>
          <w:p w:rsidR="00DE5024" w:rsidRPr="00CE56DC" w:rsidRDefault="00DE5024" w:rsidP="009B3EDC">
            <w:pPr>
              <w:shd w:val="clear" w:color="auto" w:fill="FFFFFF"/>
              <w:jc w:val="center"/>
              <w:rPr>
                <w:b/>
                <w:lang w:val="tt-RU"/>
              </w:rPr>
            </w:pPr>
            <w:r>
              <w:rPr>
                <w:b/>
                <w:lang w:val="tt-RU"/>
              </w:rPr>
              <w:t>Бүлекләрнең исеме</w:t>
            </w:r>
          </w:p>
        </w:tc>
        <w:tc>
          <w:tcPr>
            <w:tcW w:w="10065" w:type="dxa"/>
            <w:vAlign w:val="center"/>
          </w:tcPr>
          <w:p w:rsidR="00DE5024" w:rsidRPr="00CE56DC" w:rsidRDefault="00DE5024" w:rsidP="009B3EDC">
            <w:pPr>
              <w:shd w:val="clear" w:color="auto" w:fill="FFFFFF"/>
              <w:jc w:val="center"/>
              <w:rPr>
                <w:b/>
                <w:lang w:val="tt-RU"/>
              </w:rPr>
            </w:pPr>
            <w:r>
              <w:rPr>
                <w:b/>
                <w:lang w:val="tt-RU"/>
              </w:rPr>
              <w:t>Укыту программасы бүлегенең төп эчтәлеге</w:t>
            </w:r>
          </w:p>
        </w:tc>
        <w:tc>
          <w:tcPr>
            <w:tcW w:w="992" w:type="dxa"/>
          </w:tcPr>
          <w:p w:rsidR="00DE5024" w:rsidRPr="00CE56DC" w:rsidRDefault="00DE5024" w:rsidP="009B3EDC">
            <w:pPr>
              <w:jc w:val="center"/>
              <w:rPr>
                <w:b/>
                <w:lang w:val="tt-RU"/>
              </w:rPr>
            </w:pPr>
            <w:r w:rsidRPr="00CE56DC">
              <w:rPr>
                <w:b/>
                <w:lang w:val="tt-RU"/>
              </w:rPr>
              <w:t>Сәгат</w:t>
            </w:r>
            <w:r w:rsidRPr="00CE56DC">
              <w:rPr>
                <w:b/>
              </w:rPr>
              <w:t>ь</w:t>
            </w:r>
            <w:r w:rsidRPr="00CE56DC">
              <w:rPr>
                <w:b/>
                <w:lang w:val="tt-RU"/>
              </w:rPr>
              <w:t>ләр саны</w:t>
            </w:r>
          </w:p>
        </w:tc>
      </w:tr>
      <w:tr w:rsidR="00DE5024" w:rsidRPr="00CE56DC" w:rsidTr="00013353">
        <w:trPr>
          <w:trHeight w:val="703"/>
        </w:trPr>
        <w:tc>
          <w:tcPr>
            <w:tcW w:w="709" w:type="dxa"/>
          </w:tcPr>
          <w:p w:rsidR="00DE5024" w:rsidRPr="00013353" w:rsidRDefault="00DE5024" w:rsidP="009B3EDC">
            <w:pPr>
              <w:jc w:val="both"/>
              <w:rPr>
                <w:lang w:val="tt-RU"/>
              </w:rPr>
            </w:pPr>
            <w:r w:rsidRPr="00013353">
              <w:rPr>
                <w:lang w:val="tt-RU"/>
              </w:rPr>
              <w:t>1</w:t>
            </w:r>
          </w:p>
        </w:tc>
        <w:tc>
          <w:tcPr>
            <w:tcW w:w="2551" w:type="dxa"/>
          </w:tcPr>
          <w:p w:rsidR="00DE5024" w:rsidRPr="00CE56DC" w:rsidRDefault="00DE5024" w:rsidP="009B3EDC">
            <w:pPr>
              <w:jc w:val="both"/>
              <w:rPr>
                <w:b/>
                <w:lang w:val="tt-RU"/>
              </w:rPr>
            </w:pPr>
            <w:r w:rsidRPr="00CE56DC">
              <w:rPr>
                <w:b/>
                <w:lang w:val="tt-RU"/>
              </w:rPr>
              <w:t>Сөйләм һәм уку эшчәнлегенең төрләре</w:t>
            </w:r>
          </w:p>
        </w:tc>
        <w:tc>
          <w:tcPr>
            <w:tcW w:w="10065" w:type="dxa"/>
          </w:tcPr>
          <w:p w:rsidR="00DE5024" w:rsidRPr="00CE56DC" w:rsidRDefault="00DE5024" w:rsidP="009B3EDC">
            <w:pPr>
              <w:pStyle w:val="11"/>
              <w:rPr>
                <w:sz w:val="24"/>
                <w:szCs w:val="24"/>
                <w:lang w:val="tt-RU"/>
              </w:rPr>
            </w:pPr>
            <w:r w:rsidRPr="00CE56DC">
              <w:rPr>
                <w:sz w:val="24"/>
                <w:szCs w:val="24"/>
                <w:lang w:val="tt-RU"/>
              </w:rPr>
              <w:t xml:space="preserve">Сөйләмне ишетеп аңлау, текстны кабул итү, эчтәлек буенча сорауларга җавап бирү, эчтәлек буенча ишетеп сораулар төзү, </w:t>
            </w:r>
            <w:r w:rsidRPr="00CE56DC">
              <w:rPr>
                <w:i/>
                <w:sz w:val="24"/>
                <w:szCs w:val="24"/>
                <w:lang w:val="tt-RU"/>
              </w:rPr>
              <w:t>вакыйгаларның эзлеклеген төзү.</w:t>
            </w:r>
          </w:p>
        </w:tc>
        <w:tc>
          <w:tcPr>
            <w:tcW w:w="992" w:type="dxa"/>
            <w:vAlign w:val="center"/>
          </w:tcPr>
          <w:p w:rsidR="00DE5024" w:rsidRPr="00CE56DC" w:rsidRDefault="00DE5024" w:rsidP="009B3EDC">
            <w:pPr>
              <w:pStyle w:val="11"/>
              <w:rPr>
                <w:sz w:val="24"/>
                <w:szCs w:val="24"/>
                <w:lang w:val="tt-RU"/>
              </w:rPr>
            </w:pPr>
            <w:r w:rsidRPr="00CE56DC">
              <w:rPr>
                <w:sz w:val="24"/>
                <w:szCs w:val="24"/>
                <w:lang w:val="tt-RU"/>
              </w:rPr>
              <w:t>40</w:t>
            </w:r>
          </w:p>
          <w:p w:rsidR="00DE5024" w:rsidRPr="00CE56DC" w:rsidRDefault="00DE5024" w:rsidP="009B3EDC">
            <w:pPr>
              <w:pStyle w:val="11"/>
              <w:rPr>
                <w:sz w:val="24"/>
                <w:szCs w:val="24"/>
                <w:lang w:val="tt-RU"/>
              </w:rPr>
            </w:pPr>
          </w:p>
          <w:p w:rsidR="00DE5024" w:rsidRPr="00CE56DC" w:rsidRDefault="00DE5024" w:rsidP="009B3EDC">
            <w:pPr>
              <w:pStyle w:val="11"/>
              <w:rPr>
                <w:sz w:val="24"/>
                <w:szCs w:val="24"/>
                <w:lang w:val="tt-RU"/>
              </w:rPr>
            </w:pPr>
          </w:p>
        </w:tc>
      </w:tr>
      <w:tr w:rsidR="00DE5024" w:rsidRPr="00CE56DC" w:rsidTr="00013353">
        <w:tc>
          <w:tcPr>
            <w:tcW w:w="709" w:type="dxa"/>
          </w:tcPr>
          <w:p w:rsidR="00DE5024" w:rsidRPr="00013353" w:rsidRDefault="00DE5024" w:rsidP="009B3EDC">
            <w:pPr>
              <w:widowControl w:val="0"/>
              <w:spacing w:line="230" w:lineRule="exact"/>
              <w:ind w:right="20"/>
              <w:jc w:val="both"/>
              <w:rPr>
                <w:lang w:val="tt-RU"/>
              </w:rPr>
            </w:pPr>
            <w:r w:rsidRPr="00013353">
              <w:rPr>
                <w:lang w:val="tt-RU"/>
              </w:rPr>
              <w:t>2</w:t>
            </w:r>
          </w:p>
        </w:tc>
        <w:tc>
          <w:tcPr>
            <w:tcW w:w="2551" w:type="dxa"/>
          </w:tcPr>
          <w:p w:rsidR="00DE5024" w:rsidRPr="00CE56DC" w:rsidRDefault="00DE5024" w:rsidP="009B3EDC">
            <w:pPr>
              <w:widowControl w:val="0"/>
              <w:spacing w:line="230" w:lineRule="exact"/>
              <w:ind w:right="20"/>
              <w:jc w:val="both"/>
              <w:rPr>
                <w:b/>
                <w:lang w:val="tt-RU"/>
              </w:rPr>
            </w:pPr>
            <w:r w:rsidRPr="00CE56DC">
              <w:rPr>
                <w:b/>
                <w:lang w:val="tt-RU"/>
              </w:rPr>
              <w:t xml:space="preserve">Ишетеп аңлау (аудирование) </w:t>
            </w:r>
          </w:p>
        </w:tc>
        <w:tc>
          <w:tcPr>
            <w:tcW w:w="10065" w:type="dxa"/>
          </w:tcPr>
          <w:p w:rsidR="00DE5024" w:rsidRPr="00CE56DC" w:rsidRDefault="00DE5024" w:rsidP="009B3EDC">
            <w:pPr>
              <w:widowControl w:val="0"/>
              <w:spacing w:line="230" w:lineRule="exact"/>
              <w:ind w:right="20"/>
              <w:jc w:val="both"/>
              <w:rPr>
                <w:rFonts w:eastAsia="Calibri"/>
                <w:lang w:val="tt-RU" w:eastAsia="en-US"/>
              </w:rPr>
            </w:pPr>
            <w:r w:rsidRPr="00CE56DC">
              <w:rPr>
                <w:rFonts w:eastAsia="Calibri"/>
                <w:lang w:val="tt-RU" w:eastAsia="en-US"/>
              </w:rPr>
              <w:t>Яңгыраган сөйләмне ишетеп аңлау; укытучы һәм сыйныфташлары кычкырып укыганны, иптәшләре сөйләгәнне, үзенә бирелгән сорауларны  кабул итү.</w:t>
            </w:r>
          </w:p>
        </w:tc>
        <w:tc>
          <w:tcPr>
            <w:tcW w:w="992" w:type="dxa"/>
            <w:vAlign w:val="center"/>
          </w:tcPr>
          <w:p w:rsidR="00DE5024" w:rsidRPr="00CE56DC" w:rsidRDefault="00DE5024" w:rsidP="009B3EDC">
            <w:pPr>
              <w:pStyle w:val="11"/>
              <w:rPr>
                <w:sz w:val="24"/>
                <w:szCs w:val="24"/>
                <w:lang w:val="tt-RU"/>
              </w:rPr>
            </w:pPr>
            <w:r w:rsidRPr="00CE56DC">
              <w:rPr>
                <w:sz w:val="24"/>
                <w:szCs w:val="24"/>
                <w:lang w:val="tt-RU"/>
              </w:rPr>
              <w:t>2</w:t>
            </w:r>
          </w:p>
          <w:p w:rsidR="00DE5024" w:rsidRPr="00CE56DC" w:rsidRDefault="00DE5024" w:rsidP="009B3EDC">
            <w:pPr>
              <w:pStyle w:val="11"/>
              <w:rPr>
                <w:sz w:val="24"/>
                <w:szCs w:val="24"/>
                <w:lang w:val="tt-RU"/>
              </w:rPr>
            </w:pPr>
          </w:p>
        </w:tc>
      </w:tr>
      <w:tr w:rsidR="00333533" w:rsidRPr="00CE56DC" w:rsidTr="006F635C">
        <w:trPr>
          <w:trHeight w:val="616"/>
        </w:trPr>
        <w:tc>
          <w:tcPr>
            <w:tcW w:w="709" w:type="dxa"/>
          </w:tcPr>
          <w:p w:rsidR="00333533" w:rsidRPr="00013353" w:rsidRDefault="00333533" w:rsidP="009B3EDC">
            <w:pPr>
              <w:jc w:val="both"/>
              <w:rPr>
                <w:rFonts w:eastAsia="SimSun"/>
                <w:spacing w:val="4"/>
                <w:lang w:val="tt-RU"/>
              </w:rPr>
            </w:pPr>
            <w:r w:rsidRPr="00013353">
              <w:rPr>
                <w:rFonts w:eastAsia="SimSun"/>
                <w:spacing w:val="4"/>
                <w:lang w:val="tt-RU"/>
              </w:rPr>
              <w:t>3</w:t>
            </w:r>
          </w:p>
        </w:tc>
        <w:tc>
          <w:tcPr>
            <w:tcW w:w="2551" w:type="dxa"/>
          </w:tcPr>
          <w:p w:rsidR="00333533" w:rsidRPr="00CE56DC" w:rsidRDefault="00333533" w:rsidP="005E6797">
            <w:pPr>
              <w:spacing w:line="240" w:lineRule="atLeast"/>
              <w:rPr>
                <w:rFonts w:eastAsia="SimSun"/>
                <w:b/>
                <w:spacing w:val="4"/>
                <w:lang w:val="tt-RU"/>
              </w:rPr>
            </w:pPr>
            <w:r w:rsidRPr="00CE56DC">
              <w:rPr>
                <w:rFonts w:eastAsia="SimSun"/>
                <w:b/>
                <w:spacing w:val="4"/>
                <w:lang w:val="tt-RU"/>
              </w:rPr>
              <w:t>Уку</w:t>
            </w:r>
            <w:r>
              <w:rPr>
                <w:rFonts w:eastAsia="SimSun"/>
                <w:b/>
                <w:spacing w:val="4"/>
                <w:lang w:val="tt-RU"/>
              </w:rPr>
              <w:t>.</w:t>
            </w:r>
            <w:r w:rsidRPr="00CE56DC">
              <w:rPr>
                <w:rFonts w:eastAsia="SimSun"/>
                <w:b/>
                <w:spacing w:val="4"/>
                <w:lang w:val="tt-RU"/>
              </w:rPr>
              <w:t xml:space="preserve"> Кычкырып уку</w:t>
            </w:r>
          </w:p>
        </w:tc>
        <w:tc>
          <w:tcPr>
            <w:tcW w:w="10065" w:type="dxa"/>
          </w:tcPr>
          <w:p w:rsidR="00333533" w:rsidRPr="00CE56DC" w:rsidRDefault="00333533" w:rsidP="009B3EDC">
            <w:pPr>
              <w:widowControl w:val="0"/>
              <w:spacing w:line="230" w:lineRule="exact"/>
              <w:ind w:right="20"/>
              <w:jc w:val="both"/>
              <w:rPr>
                <w:rFonts w:eastAsia="Calibri"/>
                <w:lang w:val="tt-RU" w:eastAsia="en-US"/>
              </w:rPr>
            </w:pPr>
            <w:r w:rsidRPr="00CE56DC">
              <w:rPr>
                <w:rFonts w:eastAsia="Calibri"/>
                <w:lang w:val="tt-RU" w:eastAsia="en-US"/>
              </w:rPr>
              <w:t>Иҗекләп укудан сүзләп укуга күчү һәм уку тизлеген үстерә бару; кычкырып уку, чылбырлап уку, рольләргә бүлеп уку теләге формалаштыру; сәнгатьле уку үзенчәлекләрен үзләштерү.</w:t>
            </w:r>
          </w:p>
        </w:tc>
        <w:tc>
          <w:tcPr>
            <w:tcW w:w="992" w:type="dxa"/>
            <w:vAlign w:val="center"/>
          </w:tcPr>
          <w:p w:rsidR="00333533" w:rsidRPr="00CE56DC" w:rsidRDefault="00333533" w:rsidP="009B3EDC">
            <w:pPr>
              <w:pStyle w:val="11"/>
              <w:rPr>
                <w:sz w:val="24"/>
                <w:szCs w:val="24"/>
                <w:lang w:val="tt-RU"/>
              </w:rPr>
            </w:pPr>
            <w:r w:rsidRPr="00CE56DC">
              <w:rPr>
                <w:sz w:val="24"/>
                <w:szCs w:val="24"/>
                <w:lang w:val="tt-RU"/>
              </w:rPr>
              <w:t>5</w:t>
            </w:r>
          </w:p>
        </w:tc>
      </w:tr>
      <w:tr w:rsidR="00DE5024" w:rsidRPr="00381869" w:rsidTr="00013353">
        <w:tc>
          <w:tcPr>
            <w:tcW w:w="709" w:type="dxa"/>
          </w:tcPr>
          <w:p w:rsidR="00DE5024" w:rsidRPr="00013353" w:rsidRDefault="00DE5024" w:rsidP="009B3EDC">
            <w:pPr>
              <w:jc w:val="both"/>
              <w:rPr>
                <w:lang w:val="tt-RU"/>
              </w:rPr>
            </w:pPr>
            <w:r w:rsidRPr="00013353">
              <w:rPr>
                <w:lang w:val="tt-RU"/>
              </w:rPr>
              <w:t>4</w:t>
            </w:r>
          </w:p>
        </w:tc>
        <w:tc>
          <w:tcPr>
            <w:tcW w:w="2551" w:type="dxa"/>
          </w:tcPr>
          <w:p w:rsidR="00DE5024" w:rsidRPr="00CE56DC" w:rsidRDefault="00DE5024" w:rsidP="00DE5024">
            <w:pPr>
              <w:jc w:val="both"/>
              <w:rPr>
                <w:rFonts w:eastAsia="SimSun"/>
                <w:b/>
                <w:spacing w:val="4"/>
                <w:lang w:val="tt-RU"/>
              </w:rPr>
            </w:pPr>
            <w:r w:rsidRPr="00CE56DC">
              <w:rPr>
                <w:b/>
                <w:lang w:val="tt-RU"/>
              </w:rPr>
              <w:t>Эчтән уку</w:t>
            </w:r>
          </w:p>
          <w:p w:rsidR="00DE5024" w:rsidRPr="00CE56DC" w:rsidRDefault="00DE5024" w:rsidP="009B3EDC">
            <w:pPr>
              <w:jc w:val="both"/>
              <w:rPr>
                <w:b/>
                <w:lang w:val="tt-RU"/>
              </w:rPr>
            </w:pPr>
          </w:p>
        </w:tc>
        <w:tc>
          <w:tcPr>
            <w:tcW w:w="10065" w:type="dxa"/>
          </w:tcPr>
          <w:p w:rsidR="00DE5024" w:rsidRPr="00CE56DC" w:rsidRDefault="00DE5024" w:rsidP="009B3EDC">
            <w:pPr>
              <w:rPr>
                <w:lang w:val="tt-RU" w:eastAsia="en-US"/>
              </w:rPr>
            </w:pPr>
            <w:r w:rsidRPr="00CE56DC">
              <w:rPr>
                <w:lang w:val="tt-RU" w:eastAsia="en-US"/>
              </w:rPr>
              <w:t>Зур булмаган текстларны  мөстәкыйль укый белү;  сайлап уку барышында өйрәнелә торган тексттан һәм сүзлекләрдән  кирәкле мәгълүматны таба белү.  .</w:t>
            </w:r>
          </w:p>
        </w:tc>
        <w:tc>
          <w:tcPr>
            <w:tcW w:w="992" w:type="dxa"/>
            <w:vMerge w:val="restart"/>
          </w:tcPr>
          <w:p w:rsidR="00DE5024" w:rsidRPr="008D11D8" w:rsidRDefault="00DE5024" w:rsidP="00081336">
            <w:pPr>
              <w:pStyle w:val="a4"/>
              <w:jc w:val="both"/>
              <w:rPr>
                <w:rStyle w:val="9pt"/>
                <w:rFonts w:eastAsiaTheme="majorEastAsia"/>
                <w:sz w:val="24"/>
                <w:szCs w:val="24"/>
                <w:lang w:val="tt-RU"/>
              </w:rPr>
            </w:pPr>
            <w:r>
              <w:rPr>
                <w:rStyle w:val="9pt"/>
                <w:rFonts w:eastAsiaTheme="majorEastAsia"/>
                <w:sz w:val="24"/>
                <w:szCs w:val="24"/>
                <w:lang w:val="tt-RU"/>
              </w:rPr>
              <w:t xml:space="preserve">Әлеге бүлекләрнең эчтәлеге, башка бүлекләргә карап, ел </w:t>
            </w:r>
            <w:r>
              <w:rPr>
                <w:rStyle w:val="9pt"/>
                <w:rFonts w:eastAsiaTheme="majorEastAsia"/>
                <w:sz w:val="24"/>
                <w:szCs w:val="24"/>
                <w:lang w:val="tt-RU"/>
              </w:rPr>
              <w:lastRenderedPageBreak/>
              <w:t>ләвамында комплекста тормышка ашырыла</w:t>
            </w:r>
          </w:p>
        </w:tc>
      </w:tr>
      <w:tr w:rsidR="00DE5024" w:rsidRPr="00381869" w:rsidTr="00013353">
        <w:tc>
          <w:tcPr>
            <w:tcW w:w="709" w:type="dxa"/>
          </w:tcPr>
          <w:p w:rsidR="00DE5024" w:rsidRPr="00013353" w:rsidRDefault="00DE5024" w:rsidP="009B3EDC">
            <w:pPr>
              <w:jc w:val="both"/>
              <w:rPr>
                <w:lang w:val="tt-RU"/>
              </w:rPr>
            </w:pPr>
            <w:r w:rsidRPr="00013353">
              <w:rPr>
                <w:lang w:val="tt-RU"/>
              </w:rPr>
              <w:t>5</w:t>
            </w:r>
          </w:p>
        </w:tc>
        <w:tc>
          <w:tcPr>
            <w:tcW w:w="2551" w:type="dxa"/>
          </w:tcPr>
          <w:p w:rsidR="00DE5024" w:rsidRPr="00DE5024" w:rsidRDefault="00DE5024" w:rsidP="009B3EDC">
            <w:pPr>
              <w:jc w:val="both"/>
              <w:rPr>
                <w:rFonts w:eastAsia="SimSun"/>
                <w:spacing w:val="4"/>
                <w:lang w:val="tt-RU"/>
              </w:rPr>
            </w:pPr>
            <w:r w:rsidRPr="00CE56DC">
              <w:rPr>
                <w:b/>
                <w:lang w:val="tt-RU"/>
              </w:rPr>
              <w:t>Әдәби әсәр тексты белән эшләү</w:t>
            </w:r>
          </w:p>
        </w:tc>
        <w:tc>
          <w:tcPr>
            <w:tcW w:w="10065" w:type="dxa"/>
          </w:tcPr>
          <w:p w:rsidR="00DE5024" w:rsidRPr="00CE56DC" w:rsidRDefault="00DE5024" w:rsidP="009B3EDC">
            <w:pPr>
              <w:widowControl w:val="0"/>
              <w:spacing w:line="230" w:lineRule="exact"/>
              <w:ind w:right="20"/>
              <w:jc w:val="both"/>
              <w:rPr>
                <w:lang w:val="tt-RU"/>
              </w:rPr>
            </w:pPr>
            <w:r w:rsidRPr="00CE56DC">
              <w:rPr>
                <w:rFonts w:eastAsia="Calibri"/>
                <w:lang w:val="tt-RU" w:eastAsia="en-US"/>
              </w:rPr>
              <w:t>Сорау һәм биремнәргә нигезләнеп текстны аңлау һәм фикер алышу.</w:t>
            </w:r>
          </w:p>
        </w:tc>
        <w:tc>
          <w:tcPr>
            <w:tcW w:w="992" w:type="dxa"/>
            <w:vMerge/>
          </w:tcPr>
          <w:p w:rsidR="00DE5024" w:rsidRPr="00CE56DC" w:rsidRDefault="00DE5024" w:rsidP="009B3EDC">
            <w:pPr>
              <w:pStyle w:val="a4"/>
              <w:jc w:val="both"/>
              <w:rPr>
                <w:rStyle w:val="9pt"/>
                <w:rFonts w:eastAsiaTheme="majorEastAsia"/>
                <w:sz w:val="24"/>
                <w:szCs w:val="24"/>
                <w:lang w:val="tt-RU"/>
              </w:rPr>
            </w:pPr>
          </w:p>
        </w:tc>
      </w:tr>
      <w:tr w:rsidR="00DE5024" w:rsidRPr="00381869" w:rsidTr="00013353">
        <w:tc>
          <w:tcPr>
            <w:tcW w:w="709" w:type="dxa"/>
          </w:tcPr>
          <w:p w:rsidR="00DE5024" w:rsidRPr="00013353" w:rsidRDefault="00DE5024" w:rsidP="009B3EDC">
            <w:pPr>
              <w:rPr>
                <w:lang w:val="tt-RU" w:eastAsia="en-US"/>
              </w:rPr>
            </w:pPr>
            <w:r w:rsidRPr="00013353">
              <w:rPr>
                <w:lang w:val="tt-RU" w:eastAsia="en-US"/>
              </w:rPr>
              <w:t>6</w:t>
            </w:r>
          </w:p>
        </w:tc>
        <w:tc>
          <w:tcPr>
            <w:tcW w:w="2551" w:type="dxa"/>
          </w:tcPr>
          <w:p w:rsidR="00DE5024" w:rsidRPr="00CE56DC" w:rsidRDefault="00DE5024" w:rsidP="009B3EDC">
            <w:pPr>
              <w:rPr>
                <w:b/>
                <w:lang w:val="tt-RU" w:eastAsia="en-US"/>
              </w:rPr>
            </w:pPr>
            <w:r w:rsidRPr="00CE56DC">
              <w:rPr>
                <w:b/>
                <w:lang w:val="tt-RU" w:eastAsia="en-US"/>
              </w:rPr>
              <w:t xml:space="preserve">Уку  текстлары һәм фәнни-популяр текстлар белән эш  </w:t>
            </w:r>
          </w:p>
        </w:tc>
        <w:tc>
          <w:tcPr>
            <w:tcW w:w="10065" w:type="dxa"/>
          </w:tcPr>
          <w:p w:rsidR="00DE5024" w:rsidRPr="00CE56DC" w:rsidRDefault="00DE5024" w:rsidP="009B3EDC">
            <w:pPr>
              <w:widowControl w:val="0"/>
              <w:spacing w:line="230" w:lineRule="exact"/>
              <w:ind w:right="20"/>
              <w:jc w:val="both"/>
              <w:rPr>
                <w:rFonts w:eastAsia="Calibri"/>
                <w:lang w:val="tt-RU" w:eastAsia="en-US"/>
              </w:rPr>
            </w:pPr>
            <w:r w:rsidRPr="00CE56DC">
              <w:rPr>
                <w:rFonts w:eastAsia="Calibri"/>
                <w:lang w:val="tt-RU" w:eastAsia="en-US"/>
              </w:rPr>
              <w:t>Текст эчтәлеген аңлау; текст эчендә  өлешләрне, әһәмиятле сүзләрне табу.</w:t>
            </w:r>
          </w:p>
        </w:tc>
        <w:tc>
          <w:tcPr>
            <w:tcW w:w="992" w:type="dxa"/>
            <w:vMerge/>
          </w:tcPr>
          <w:p w:rsidR="00DE5024" w:rsidRPr="00CE56DC" w:rsidRDefault="00DE5024" w:rsidP="009B3EDC">
            <w:pPr>
              <w:pStyle w:val="a4"/>
              <w:jc w:val="both"/>
              <w:rPr>
                <w:rStyle w:val="9pt"/>
                <w:rFonts w:eastAsiaTheme="majorEastAsia"/>
                <w:sz w:val="24"/>
                <w:szCs w:val="24"/>
                <w:lang w:val="tt-RU"/>
              </w:rPr>
            </w:pPr>
          </w:p>
        </w:tc>
      </w:tr>
      <w:tr w:rsidR="00DE5024" w:rsidRPr="00381869" w:rsidTr="00013353">
        <w:tc>
          <w:tcPr>
            <w:tcW w:w="709" w:type="dxa"/>
          </w:tcPr>
          <w:p w:rsidR="00DE5024" w:rsidRPr="00013353" w:rsidRDefault="00DE5024" w:rsidP="009B3EDC">
            <w:pPr>
              <w:jc w:val="both"/>
              <w:rPr>
                <w:lang w:val="tt-RU"/>
              </w:rPr>
            </w:pPr>
            <w:r w:rsidRPr="00013353">
              <w:rPr>
                <w:lang w:val="tt-RU"/>
              </w:rPr>
              <w:t>7</w:t>
            </w:r>
          </w:p>
        </w:tc>
        <w:tc>
          <w:tcPr>
            <w:tcW w:w="2551" w:type="dxa"/>
          </w:tcPr>
          <w:p w:rsidR="00DE5024" w:rsidRPr="00CE56DC" w:rsidRDefault="00DE5024" w:rsidP="009B3EDC">
            <w:pPr>
              <w:jc w:val="both"/>
              <w:rPr>
                <w:b/>
                <w:lang w:val="tt-RU"/>
              </w:rPr>
            </w:pPr>
            <w:r w:rsidRPr="00CE56DC">
              <w:rPr>
                <w:b/>
                <w:lang w:val="tt-RU"/>
              </w:rPr>
              <w:t>Төрле төрдәге  һәм жанрдагы текстлар белән эшләү</w:t>
            </w:r>
          </w:p>
        </w:tc>
        <w:tc>
          <w:tcPr>
            <w:tcW w:w="10065" w:type="dxa"/>
          </w:tcPr>
          <w:p w:rsidR="00DE5024" w:rsidRPr="00CE56DC" w:rsidRDefault="00DE5024" w:rsidP="009B3EDC">
            <w:pPr>
              <w:widowControl w:val="0"/>
              <w:spacing w:line="230" w:lineRule="exact"/>
              <w:ind w:right="20"/>
              <w:jc w:val="both"/>
              <w:rPr>
                <w:rFonts w:eastAsia="SimSun"/>
                <w:spacing w:val="4"/>
                <w:lang w:val="tt-RU" w:eastAsia="en-US"/>
              </w:rPr>
            </w:pPr>
            <w:r w:rsidRPr="00CE56DC">
              <w:rPr>
                <w:rFonts w:eastAsia="Calibri"/>
                <w:lang w:val="tt-RU" w:eastAsia="en-US"/>
              </w:rPr>
              <w:t xml:space="preserve">Әсәрнең халык авыз иҗатына караганын  яки автор әсәре икәнлеген аера белү; текстларның жанр үзенчәлекләрен аңлау (тылсымлы әкият, аптыраткыч-йөдәткеч әкият, хикәя, бишек җыры, гимн һ.б.). </w:t>
            </w:r>
          </w:p>
        </w:tc>
        <w:tc>
          <w:tcPr>
            <w:tcW w:w="992" w:type="dxa"/>
            <w:vMerge/>
            <w:vAlign w:val="center"/>
          </w:tcPr>
          <w:p w:rsidR="00DE5024" w:rsidRPr="00CE56DC" w:rsidRDefault="00DE5024" w:rsidP="009B3EDC">
            <w:pPr>
              <w:pStyle w:val="11"/>
              <w:rPr>
                <w:sz w:val="24"/>
                <w:szCs w:val="24"/>
                <w:lang w:val="tt-RU"/>
              </w:rPr>
            </w:pPr>
          </w:p>
        </w:tc>
      </w:tr>
      <w:tr w:rsidR="00DE5024" w:rsidRPr="00CE56DC" w:rsidTr="00013353">
        <w:tc>
          <w:tcPr>
            <w:tcW w:w="709" w:type="dxa"/>
          </w:tcPr>
          <w:p w:rsidR="00DE5024" w:rsidRPr="00013353" w:rsidRDefault="00DE5024" w:rsidP="009B3EDC">
            <w:pPr>
              <w:rPr>
                <w:lang w:val="tt-RU" w:eastAsia="en-US"/>
              </w:rPr>
            </w:pPr>
            <w:r w:rsidRPr="00013353">
              <w:rPr>
                <w:lang w:val="tt-RU" w:eastAsia="en-US"/>
              </w:rPr>
              <w:lastRenderedPageBreak/>
              <w:t>8</w:t>
            </w:r>
          </w:p>
        </w:tc>
        <w:tc>
          <w:tcPr>
            <w:tcW w:w="2551" w:type="dxa"/>
          </w:tcPr>
          <w:p w:rsidR="00DE5024" w:rsidRPr="00CE56DC" w:rsidRDefault="00DE5024" w:rsidP="009B3EDC">
            <w:pPr>
              <w:rPr>
                <w:b/>
                <w:lang w:val="tt-RU" w:eastAsia="en-US"/>
              </w:rPr>
            </w:pPr>
            <w:r w:rsidRPr="00CE56DC">
              <w:rPr>
                <w:b/>
                <w:lang w:val="tt-RU" w:eastAsia="en-US"/>
              </w:rPr>
              <w:t>Библиографик культура формалаштыру</w:t>
            </w:r>
          </w:p>
        </w:tc>
        <w:tc>
          <w:tcPr>
            <w:tcW w:w="10065" w:type="dxa"/>
          </w:tcPr>
          <w:p w:rsidR="00DE5024" w:rsidRPr="00CE56DC" w:rsidRDefault="00DE5024" w:rsidP="009B3EDC">
            <w:pPr>
              <w:rPr>
                <w:rStyle w:val="9pt"/>
                <w:spacing w:val="0"/>
                <w:sz w:val="24"/>
                <w:szCs w:val="24"/>
                <w:lang w:val="tt-RU" w:eastAsia="en-US"/>
              </w:rPr>
            </w:pPr>
            <w:r w:rsidRPr="00CE56DC">
              <w:rPr>
                <w:lang w:val="tt-RU" w:eastAsia="en-US"/>
              </w:rPr>
              <w:t xml:space="preserve">Дәреслектә җиңел генә ориентлашырга өйрәтү: эчтәлектән кирәкле әсәрне тиз генә эзләп таба белү. Кече яшьтәге мәктәп баласының дәрестән тыш эшчәнлеген оештыру: өй, мәктәп китапханәләреннән файдалану.  Балалар китабы белән эшләү. Катапның төп элементларын аеру: китап тышлыгы, китап төпсәсе, битләре. Китапны саклап тоту күнекмәләре булдыру. </w:t>
            </w:r>
          </w:p>
        </w:tc>
        <w:tc>
          <w:tcPr>
            <w:tcW w:w="992" w:type="dxa"/>
            <w:vMerge/>
            <w:vAlign w:val="center"/>
          </w:tcPr>
          <w:p w:rsidR="00DE5024" w:rsidRPr="00CE56DC" w:rsidRDefault="00DE5024" w:rsidP="009B3EDC">
            <w:pPr>
              <w:pStyle w:val="11"/>
              <w:rPr>
                <w:sz w:val="24"/>
                <w:szCs w:val="24"/>
                <w:lang w:val="tt-RU"/>
              </w:rPr>
            </w:pPr>
          </w:p>
        </w:tc>
      </w:tr>
      <w:tr w:rsidR="00DE5024" w:rsidRPr="00381869" w:rsidTr="00013353">
        <w:tc>
          <w:tcPr>
            <w:tcW w:w="709" w:type="dxa"/>
          </w:tcPr>
          <w:p w:rsidR="00DE5024" w:rsidRPr="00013353" w:rsidRDefault="00DE5024" w:rsidP="009B3EDC">
            <w:pPr>
              <w:rPr>
                <w:lang w:val="tt-RU" w:eastAsia="en-US"/>
              </w:rPr>
            </w:pPr>
            <w:r w:rsidRPr="00013353">
              <w:rPr>
                <w:lang w:val="tt-RU" w:eastAsia="en-US"/>
              </w:rPr>
              <w:lastRenderedPageBreak/>
              <w:t>9</w:t>
            </w:r>
          </w:p>
        </w:tc>
        <w:tc>
          <w:tcPr>
            <w:tcW w:w="2551" w:type="dxa"/>
          </w:tcPr>
          <w:p w:rsidR="00DE5024" w:rsidRPr="00CE56DC" w:rsidRDefault="00DE5024" w:rsidP="009B3EDC">
            <w:pPr>
              <w:rPr>
                <w:b/>
                <w:lang w:val="tt-RU" w:eastAsia="en-US"/>
              </w:rPr>
            </w:pPr>
            <w:r w:rsidRPr="00CE56DC">
              <w:rPr>
                <w:b/>
                <w:lang w:val="tt-RU" w:eastAsia="en-US"/>
              </w:rPr>
              <w:t>Сыйныфтан тыш уку</w:t>
            </w:r>
          </w:p>
        </w:tc>
        <w:tc>
          <w:tcPr>
            <w:tcW w:w="10065" w:type="dxa"/>
          </w:tcPr>
          <w:p w:rsidR="00DE5024" w:rsidRPr="00CE56DC" w:rsidRDefault="00DE5024" w:rsidP="009B3EDC">
            <w:pPr>
              <w:widowControl w:val="0"/>
              <w:spacing w:line="230" w:lineRule="exact"/>
              <w:ind w:right="20"/>
              <w:jc w:val="both"/>
              <w:rPr>
                <w:rStyle w:val="9pt"/>
                <w:rFonts w:eastAsiaTheme="majorEastAsia"/>
                <w:sz w:val="24"/>
                <w:szCs w:val="24"/>
                <w:lang w:val="tt-RU"/>
              </w:rPr>
            </w:pPr>
            <w:r w:rsidRPr="00CE56DC">
              <w:rPr>
                <w:rFonts w:eastAsia="Calibri"/>
                <w:lang w:val="tt-RU" w:eastAsia="en-US"/>
              </w:rPr>
              <w:t>Укучыларны  әдәби  китапларны  мөстәкыйль укый алу өчен әзерләү;</w:t>
            </w:r>
            <w:r>
              <w:rPr>
                <w:rFonts w:eastAsia="Calibri"/>
                <w:lang w:val="tt-RU" w:eastAsia="en-US"/>
              </w:rPr>
              <w:t xml:space="preserve"> </w:t>
            </w:r>
            <w:r w:rsidRPr="00CE56DC">
              <w:rPr>
                <w:rFonts w:eastAsia="Calibri"/>
                <w:lang w:val="tt-RU" w:eastAsia="en-US"/>
              </w:rPr>
              <w:t>балаларда әдәби китаплар укуга теләк булдыру.</w:t>
            </w:r>
          </w:p>
        </w:tc>
        <w:tc>
          <w:tcPr>
            <w:tcW w:w="992" w:type="dxa"/>
            <w:vMerge/>
            <w:vAlign w:val="center"/>
          </w:tcPr>
          <w:p w:rsidR="00DE5024" w:rsidRPr="00CE56DC" w:rsidRDefault="00DE5024" w:rsidP="009B3EDC">
            <w:pPr>
              <w:pStyle w:val="11"/>
              <w:rPr>
                <w:sz w:val="24"/>
                <w:szCs w:val="24"/>
                <w:lang w:val="tt-RU"/>
              </w:rPr>
            </w:pPr>
          </w:p>
        </w:tc>
      </w:tr>
      <w:tr w:rsidR="00DE5024" w:rsidRPr="00381869" w:rsidTr="00013353">
        <w:tc>
          <w:tcPr>
            <w:tcW w:w="709" w:type="dxa"/>
          </w:tcPr>
          <w:p w:rsidR="00DE5024" w:rsidRPr="00013353" w:rsidRDefault="00DE5024" w:rsidP="009B3EDC">
            <w:pPr>
              <w:widowControl w:val="0"/>
              <w:spacing w:line="230" w:lineRule="exact"/>
              <w:ind w:right="20"/>
              <w:jc w:val="both"/>
              <w:rPr>
                <w:lang w:val="tt-RU"/>
              </w:rPr>
            </w:pPr>
            <w:r w:rsidRPr="00013353">
              <w:rPr>
                <w:lang w:val="tt-RU"/>
              </w:rPr>
              <w:t>10</w:t>
            </w:r>
          </w:p>
        </w:tc>
        <w:tc>
          <w:tcPr>
            <w:tcW w:w="2551" w:type="dxa"/>
          </w:tcPr>
          <w:p w:rsidR="00DE5024" w:rsidRPr="00CE56DC" w:rsidRDefault="00DE5024" w:rsidP="00DE5024">
            <w:pPr>
              <w:widowControl w:val="0"/>
              <w:spacing w:line="230" w:lineRule="exact"/>
              <w:ind w:right="20"/>
              <w:jc w:val="both"/>
              <w:rPr>
                <w:rFonts w:eastAsia="Calibri"/>
                <w:lang w:val="tt-RU" w:eastAsia="en-US"/>
              </w:rPr>
            </w:pPr>
            <w:r w:rsidRPr="00CE56DC">
              <w:rPr>
                <w:b/>
                <w:lang w:val="tt-RU"/>
              </w:rPr>
              <w:t>Халык авыз иҗаты</w:t>
            </w:r>
            <w:r w:rsidRPr="00CE56DC">
              <w:rPr>
                <w:rFonts w:eastAsia="Calibri"/>
                <w:lang w:val="tt-RU" w:eastAsia="en-US"/>
              </w:rPr>
              <w:t xml:space="preserve"> </w:t>
            </w:r>
          </w:p>
          <w:p w:rsidR="00DE5024" w:rsidRPr="00CE56DC" w:rsidRDefault="00DE5024" w:rsidP="009B3EDC">
            <w:pPr>
              <w:widowControl w:val="0"/>
              <w:spacing w:line="230" w:lineRule="exact"/>
              <w:ind w:right="20"/>
              <w:jc w:val="both"/>
              <w:rPr>
                <w:b/>
                <w:lang w:val="tt-RU"/>
              </w:rPr>
            </w:pPr>
          </w:p>
        </w:tc>
        <w:tc>
          <w:tcPr>
            <w:tcW w:w="10065" w:type="dxa"/>
          </w:tcPr>
          <w:p w:rsidR="00DE5024" w:rsidRPr="00CE56DC" w:rsidRDefault="00DE5024" w:rsidP="009B3EDC">
            <w:pPr>
              <w:widowControl w:val="0"/>
              <w:spacing w:line="230" w:lineRule="exact"/>
              <w:ind w:right="20"/>
              <w:jc w:val="both"/>
              <w:rPr>
                <w:rStyle w:val="9pt"/>
                <w:rFonts w:eastAsia="Calibri"/>
                <w:spacing w:val="0"/>
                <w:sz w:val="24"/>
                <w:szCs w:val="24"/>
                <w:lang w:val="tt-RU" w:eastAsia="en-US"/>
              </w:rPr>
            </w:pPr>
            <w:r w:rsidRPr="00CE56DC">
              <w:rPr>
                <w:rFonts w:eastAsia="Calibri"/>
                <w:lang w:val="tt-RU" w:eastAsia="en-US"/>
              </w:rPr>
              <w:t xml:space="preserve"> “Халык авыз иҗаты” төшенчәсен аңлау, кече фольклор әсәрләре (санамышлар, табышмаклар, тизәйткечләр, мәкальләр, бишек җырлары; тылсымлы, көнкүреш, хайваннар турындагы әкиятләр) жанрлары турында белемнәрен системалаштыру.</w:t>
            </w:r>
          </w:p>
        </w:tc>
        <w:tc>
          <w:tcPr>
            <w:tcW w:w="992" w:type="dxa"/>
            <w:vMerge/>
            <w:vAlign w:val="center"/>
          </w:tcPr>
          <w:p w:rsidR="00DE5024" w:rsidRPr="00CE56DC" w:rsidRDefault="00DE5024" w:rsidP="009B3EDC">
            <w:pPr>
              <w:pStyle w:val="11"/>
              <w:rPr>
                <w:sz w:val="24"/>
                <w:szCs w:val="24"/>
                <w:lang w:val="tt-RU"/>
              </w:rPr>
            </w:pPr>
          </w:p>
        </w:tc>
      </w:tr>
      <w:tr w:rsidR="00DE5024" w:rsidRPr="00CE56DC" w:rsidTr="00013353">
        <w:tc>
          <w:tcPr>
            <w:tcW w:w="709" w:type="dxa"/>
          </w:tcPr>
          <w:p w:rsidR="00DE5024" w:rsidRPr="00013353" w:rsidRDefault="00DE5024" w:rsidP="009B3EDC">
            <w:pPr>
              <w:jc w:val="both"/>
              <w:rPr>
                <w:lang w:val="tt-RU"/>
              </w:rPr>
            </w:pPr>
            <w:r w:rsidRPr="00013353">
              <w:rPr>
                <w:lang w:val="tt-RU"/>
              </w:rPr>
              <w:t>11</w:t>
            </w:r>
          </w:p>
        </w:tc>
        <w:tc>
          <w:tcPr>
            <w:tcW w:w="2551" w:type="dxa"/>
          </w:tcPr>
          <w:p w:rsidR="00DE5024" w:rsidRPr="00CE56DC" w:rsidRDefault="00DE5024" w:rsidP="00DE5024">
            <w:pPr>
              <w:jc w:val="both"/>
              <w:rPr>
                <w:rFonts w:eastAsia="SimSun"/>
                <w:b/>
                <w:spacing w:val="4"/>
                <w:lang w:val="tt-RU"/>
              </w:rPr>
            </w:pPr>
            <w:r w:rsidRPr="00CE56DC">
              <w:rPr>
                <w:b/>
                <w:lang w:val="tt-RU"/>
              </w:rPr>
              <w:t>Сөйләм</w:t>
            </w:r>
            <w:r w:rsidRPr="00CE56DC">
              <w:rPr>
                <w:rFonts w:eastAsia="SimSun"/>
                <w:b/>
                <w:spacing w:val="4"/>
                <w:lang w:val="tt-RU"/>
              </w:rPr>
              <w:t xml:space="preserve"> </w:t>
            </w:r>
          </w:p>
          <w:p w:rsidR="00DE5024" w:rsidRPr="00CE56DC" w:rsidRDefault="00DE5024" w:rsidP="009B3EDC">
            <w:pPr>
              <w:jc w:val="both"/>
              <w:rPr>
                <w:b/>
                <w:lang w:val="tt-RU"/>
              </w:rPr>
            </w:pPr>
          </w:p>
        </w:tc>
        <w:tc>
          <w:tcPr>
            <w:tcW w:w="10065" w:type="dxa"/>
          </w:tcPr>
          <w:p w:rsidR="00DE5024" w:rsidRPr="00CE56DC" w:rsidRDefault="00DE5024" w:rsidP="009B3EDC">
            <w:pPr>
              <w:pStyle w:val="a4"/>
              <w:jc w:val="both"/>
              <w:rPr>
                <w:rStyle w:val="9pt"/>
                <w:spacing w:val="0"/>
                <w:sz w:val="24"/>
                <w:szCs w:val="24"/>
                <w:lang w:val="tt-RU"/>
              </w:rPr>
            </w:pPr>
            <w:r w:rsidRPr="00CE56DC">
              <w:rPr>
                <w:lang w:val="tt-RU"/>
              </w:rPr>
              <w:t xml:space="preserve">Монологик сөйләмнең төрләрен үзләштерү; эчтәлекне тулы һәм кыскартып сөйли белү; диалогик аралашуның үзенчәлекләрен үзләштерү; иптәшеңнең сөйләмен тыңлый һәм  аның сөйләменә карата үз фикереңне белдерү; Текстка һәм шәхси тәҗрибәгә нигезләнеп, текст турында үз фикереңне әйтү. </w:t>
            </w:r>
          </w:p>
        </w:tc>
        <w:tc>
          <w:tcPr>
            <w:tcW w:w="992" w:type="dxa"/>
            <w:vAlign w:val="center"/>
          </w:tcPr>
          <w:p w:rsidR="00DE5024" w:rsidRPr="00CE56DC" w:rsidRDefault="00DE5024" w:rsidP="009B3EDC">
            <w:pPr>
              <w:pStyle w:val="11"/>
              <w:rPr>
                <w:sz w:val="24"/>
                <w:szCs w:val="24"/>
                <w:lang w:val="tt-RU"/>
              </w:rPr>
            </w:pPr>
            <w:r w:rsidRPr="00CE56DC">
              <w:rPr>
                <w:sz w:val="24"/>
                <w:szCs w:val="24"/>
                <w:lang w:val="tt-RU"/>
              </w:rPr>
              <w:t>6</w:t>
            </w:r>
          </w:p>
          <w:p w:rsidR="00DE5024" w:rsidRPr="00CE56DC" w:rsidRDefault="00DE5024" w:rsidP="009B3EDC">
            <w:pPr>
              <w:pStyle w:val="11"/>
              <w:rPr>
                <w:sz w:val="24"/>
                <w:szCs w:val="24"/>
                <w:lang w:val="tt-RU"/>
              </w:rPr>
            </w:pPr>
          </w:p>
          <w:p w:rsidR="00DE5024" w:rsidRPr="00CE56DC" w:rsidRDefault="00DE5024" w:rsidP="009B3EDC">
            <w:pPr>
              <w:pStyle w:val="11"/>
              <w:rPr>
                <w:sz w:val="24"/>
                <w:szCs w:val="24"/>
                <w:lang w:val="tt-RU"/>
              </w:rPr>
            </w:pPr>
          </w:p>
          <w:p w:rsidR="00DE5024" w:rsidRPr="00CE56DC" w:rsidRDefault="00DE5024" w:rsidP="009B3EDC">
            <w:pPr>
              <w:pStyle w:val="11"/>
              <w:rPr>
                <w:sz w:val="24"/>
                <w:szCs w:val="24"/>
                <w:lang w:val="tt-RU"/>
              </w:rPr>
            </w:pPr>
          </w:p>
        </w:tc>
      </w:tr>
      <w:tr w:rsidR="00DE5024" w:rsidRPr="00CE56DC" w:rsidTr="00013353">
        <w:tc>
          <w:tcPr>
            <w:tcW w:w="709" w:type="dxa"/>
          </w:tcPr>
          <w:p w:rsidR="00DE5024" w:rsidRPr="00013353" w:rsidRDefault="00DE5024" w:rsidP="009B3EDC">
            <w:pPr>
              <w:jc w:val="both"/>
              <w:rPr>
                <w:lang w:val="tt-RU"/>
              </w:rPr>
            </w:pPr>
            <w:r w:rsidRPr="00013353">
              <w:rPr>
                <w:lang w:val="tt-RU"/>
              </w:rPr>
              <w:t>12</w:t>
            </w:r>
          </w:p>
        </w:tc>
        <w:tc>
          <w:tcPr>
            <w:tcW w:w="2551" w:type="dxa"/>
          </w:tcPr>
          <w:p w:rsidR="00DE5024" w:rsidRPr="00CE56DC" w:rsidRDefault="00DE5024" w:rsidP="00DE5024">
            <w:pPr>
              <w:jc w:val="both"/>
              <w:rPr>
                <w:b/>
                <w:lang w:val="tt-RU"/>
              </w:rPr>
            </w:pPr>
            <w:r w:rsidRPr="00CE56DC">
              <w:rPr>
                <w:b/>
                <w:lang w:val="tt-RU"/>
              </w:rPr>
              <w:t xml:space="preserve">Әдәбият белеменә кереш </w:t>
            </w:r>
          </w:p>
          <w:p w:rsidR="00DE5024" w:rsidRPr="00DE5024" w:rsidRDefault="00DE5024" w:rsidP="00DE5024">
            <w:pPr>
              <w:widowControl w:val="0"/>
              <w:spacing w:line="230" w:lineRule="exact"/>
              <w:ind w:right="20"/>
              <w:jc w:val="both"/>
              <w:rPr>
                <w:rFonts w:eastAsia="Calibri"/>
                <w:lang w:val="tt-RU" w:eastAsia="en-US"/>
              </w:rPr>
            </w:pPr>
            <w:r w:rsidRPr="00CE56DC">
              <w:rPr>
                <w:b/>
                <w:lang w:val="tt-RU"/>
              </w:rPr>
              <w:t>Сәнгатьнең төрле төрләренә караган әсәрләр белән эшләү  (әдәбият, рәсем сәнгате, гамәли сәнгать,сынлы сәнгать, музыка һ.б)</w:t>
            </w:r>
          </w:p>
        </w:tc>
        <w:tc>
          <w:tcPr>
            <w:tcW w:w="10065" w:type="dxa"/>
          </w:tcPr>
          <w:p w:rsidR="00DE5024" w:rsidRPr="00CE56DC" w:rsidRDefault="00DE5024" w:rsidP="009B3EDC">
            <w:pPr>
              <w:widowControl w:val="0"/>
              <w:spacing w:line="230" w:lineRule="exact"/>
              <w:ind w:right="20"/>
              <w:jc w:val="both"/>
              <w:rPr>
                <w:rFonts w:eastAsia="Calibri"/>
                <w:lang w:val="tt-RU" w:eastAsia="en-US"/>
              </w:rPr>
            </w:pPr>
            <w:r w:rsidRPr="00CE56DC">
              <w:rPr>
                <w:rFonts w:eastAsia="Calibri"/>
                <w:lang w:val="tt-RU" w:eastAsia="en-US"/>
              </w:rPr>
              <w:t>Әдәбиятны сәнгатьнең бер төре буларак күзалдына китерү. Язучының, сәнгать кешесенең, композиторның дөньяны күзаллау үзенчәлекләрен чагыштыру. Алар арасында уртаклык һәм  специфик аермалыкларны табу. Төрле сәнгать төренә кергән әсәрләрне чагыштыру.</w:t>
            </w:r>
          </w:p>
        </w:tc>
        <w:tc>
          <w:tcPr>
            <w:tcW w:w="992" w:type="dxa"/>
          </w:tcPr>
          <w:p w:rsidR="00DE5024" w:rsidRPr="00CE56DC" w:rsidRDefault="00DE5024" w:rsidP="009B3EDC">
            <w:pPr>
              <w:pStyle w:val="11"/>
              <w:rPr>
                <w:sz w:val="24"/>
                <w:szCs w:val="24"/>
                <w:lang w:val="tt-RU"/>
              </w:rPr>
            </w:pPr>
            <w:r w:rsidRPr="00CE56DC">
              <w:rPr>
                <w:sz w:val="24"/>
                <w:szCs w:val="24"/>
                <w:lang w:val="tt-RU"/>
              </w:rPr>
              <w:t>5</w:t>
            </w:r>
          </w:p>
        </w:tc>
      </w:tr>
      <w:tr w:rsidR="00DE5024" w:rsidRPr="00CE56DC" w:rsidTr="00013353">
        <w:tc>
          <w:tcPr>
            <w:tcW w:w="709" w:type="dxa"/>
          </w:tcPr>
          <w:p w:rsidR="00DE5024" w:rsidRPr="00013353" w:rsidRDefault="00DE5024" w:rsidP="009B3EDC">
            <w:pPr>
              <w:jc w:val="both"/>
              <w:rPr>
                <w:lang w:val="tt-RU"/>
              </w:rPr>
            </w:pPr>
            <w:r w:rsidRPr="00013353">
              <w:rPr>
                <w:lang w:val="tt-RU"/>
              </w:rPr>
              <w:t>13</w:t>
            </w:r>
          </w:p>
        </w:tc>
        <w:tc>
          <w:tcPr>
            <w:tcW w:w="2551" w:type="dxa"/>
          </w:tcPr>
          <w:p w:rsidR="00DE5024" w:rsidRPr="00CE56DC" w:rsidRDefault="00DE5024" w:rsidP="009B3EDC">
            <w:pPr>
              <w:jc w:val="both"/>
              <w:rPr>
                <w:b/>
                <w:lang w:val="tt-RU"/>
              </w:rPr>
            </w:pPr>
            <w:r w:rsidRPr="00CE56DC">
              <w:rPr>
                <w:b/>
                <w:lang w:val="tt-RU"/>
              </w:rPr>
              <w:t>Иҗади эшчәнлек элементлары</w:t>
            </w:r>
          </w:p>
        </w:tc>
        <w:tc>
          <w:tcPr>
            <w:tcW w:w="10065" w:type="dxa"/>
          </w:tcPr>
          <w:p w:rsidR="00DE5024" w:rsidRPr="00CE56DC" w:rsidRDefault="00DE5024" w:rsidP="009B3EDC">
            <w:pPr>
              <w:widowControl w:val="0"/>
              <w:spacing w:line="230" w:lineRule="exact"/>
              <w:ind w:right="20"/>
              <w:jc w:val="both"/>
              <w:rPr>
                <w:rFonts w:eastAsia="Calibri"/>
                <w:lang w:val="tt-RU" w:eastAsia="en-US"/>
              </w:rPr>
            </w:pPr>
            <w:r w:rsidRPr="00CE56DC">
              <w:rPr>
                <w:rFonts w:eastAsia="Calibri"/>
                <w:lang w:val="tt-RU" w:eastAsia="en-US"/>
              </w:rPr>
              <w:t>Әдәби әсәрләрне (яки өзекләрне) рольләргә бүлеп яки чылбырлап уку; поэзия тиешле интонацияне дөрес сайлап һәм тиешле урында тукталышлар ясап укый белү.</w:t>
            </w:r>
          </w:p>
        </w:tc>
        <w:tc>
          <w:tcPr>
            <w:tcW w:w="992" w:type="dxa"/>
          </w:tcPr>
          <w:p w:rsidR="00DE5024" w:rsidRPr="00CE56DC" w:rsidRDefault="00DE5024" w:rsidP="009B3EDC">
            <w:pPr>
              <w:pStyle w:val="11"/>
              <w:rPr>
                <w:sz w:val="24"/>
                <w:szCs w:val="24"/>
                <w:lang w:val="tt-RU"/>
              </w:rPr>
            </w:pPr>
            <w:r w:rsidRPr="00CE56DC">
              <w:rPr>
                <w:sz w:val="24"/>
                <w:szCs w:val="24"/>
                <w:lang w:val="tt-RU"/>
              </w:rPr>
              <w:t>2</w:t>
            </w:r>
          </w:p>
        </w:tc>
      </w:tr>
      <w:tr w:rsidR="00DE5024" w:rsidRPr="00CE56DC" w:rsidTr="00013353">
        <w:trPr>
          <w:trHeight w:val="977"/>
        </w:trPr>
        <w:tc>
          <w:tcPr>
            <w:tcW w:w="709" w:type="dxa"/>
          </w:tcPr>
          <w:p w:rsidR="00DE5024" w:rsidRPr="00013353" w:rsidRDefault="00DE5024" w:rsidP="009B3EDC">
            <w:pPr>
              <w:jc w:val="both"/>
              <w:rPr>
                <w:lang w:val="tt-RU"/>
              </w:rPr>
            </w:pPr>
            <w:r w:rsidRPr="00013353">
              <w:rPr>
                <w:lang w:val="tt-RU"/>
              </w:rPr>
              <w:t>14</w:t>
            </w:r>
          </w:p>
        </w:tc>
        <w:tc>
          <w:tcPr>
            <w:tcW w:w="2551" w:type="dxa"/>
          </w:tcPr>
          <w:p w:rsidR="00DE5024" w:rsidRPr="00CE56DC" w:rsidRDefault="00DE5024" w:rsidP="00DE5024">
            <w:pPr>
              <w:jc w:val="both"/>
              <w:rPr>
                <w:b/>
                <w:lang w:val="tt-RU"/>
              </w:rPr>
            </w:pPr>
            <w:r w:rsidRPr="00CE56DC">
              <w:rPr>
                <w:b/>
                <w:lang w:val="tt-RU"/>
              </w:rPr>
              <w:t xml:space="preserve">Балаларның уку даирәсе </w:t>
            </w:r>
          </w:p>
          <w:p w:rsidR="00DE5024" w:rsidRPr="00CE56DC" w:rsidRDefault="00DE5024" w:rsidP="009B3EDC">
            <w:pPr>
              <w:jc w:val="both"/>
              <w:rPr>
                <w:b/>
                <w:lang w:val="tt-RU"/>
              </w:rPr>
            </w:pPr>
          </w:p>
        </w:tc>
        <w:tc>
          <w:tcPr>
            <w:tcW w:w="10065" w:type="dxa"/>
          </w:tcPr>
          <w:p w:rsidR="00DE5024" w:rsidRPr="00CE56DC" w:rsidRDefault="00DE5024" w:rsidP="009B3EDC">
            <w:pPr>
              <w:widowControl w:val="0"/>
              <w:spacing w:line="230" w:lineRule="exact"/>
              <w:ind w:right="20"/>
              <w:jc w:val="both"/>
              <w:rPr>
                <w:rFonts w:eastAsia="Calibri"/>
                <w:lang w:val="tt-RU" w:eastAsia="en-US"/>
              </w:rPr>
            </w:pPr>
            <w:r w:rsidRPr="00CE56DC">
              <w:rPr>
                <w:rFonts w:eastAsia="Calibri"/>
                <w:lang w:val="tt-RU" w:eastAsia="en-US"/>
              </w:rPr>
              <w:t>Халык авыз иҗаты әсәрләре; фольклорның кече жанрлары (бишек җырлары, санамышлар, тизәйткечләр,  табышмаклар,  каргыш-теләкләр); халык әкиятләренең барлык төрләре, мәкальләр һәм әйтемнәр; автор әсәрләре, мәсәлләре; безнең илнең 19 – 20 нче гасыр әдәбияты классикларының әсәрләре (шигырьләр, хикәяләр,  шигырь  формасында язылган  тылсымлы әкиятләр, повестьлар).</w:t>
            </w:r>
          </w:p>
        </w:tc>
        <w:tc>
          <w:tcPr>
            <w:tcW w:w="992" w:type="dxa"/>
            <w:vAlign w:val="center"/>
          </w:tcPr>
          <w:p w:rsidR="00DE5024" w:rsidRPr="00CE56DC" w:rsidRDefault="00DE5024" w:rsidP="009B3EDC">
            <w:pPr>
              <w:pStyle w:val="11"/>
              <w:rPr>
                <w:sz w:val="24"/>
                <w:szCs w:val="24"/>
                <w:lang w:val="tt-RU"/>
              </w:rPr>
            </w:pPr>
            <w:r w:rsidRPr="00CE56DC">
              <w:rPr>
                <w:sz w:val="24"/>
                <w:szCs w:val="24"/>
                <w:lang w:val="tt-RU"/>
              </w:rPr>
              <w:t>6</w:t>
            </w:r>
          </w:p>
          <w:p w:rsidR="00DE5024" w:rsidRPr="00CE56DC" w:rsidRDefault="00DE5024" w:rsidP="009B3EDC">
            <w:pPr>
              <w:pStyle w:val="11"/>
              <w:rPr>
                <w:sz w:val="24"/>
                <w:szCs w:val="24"/>
                <w:lang w:val="tt-RU"/>
              </w:rPr>
            </w:pPr>
          </w:p>
          <w:p w:rsidR="00DE5024" w:rsidRPr="00CE56DC" w:rsidRDefault="00DE5024" w:rsidP="009B3EDC">
            <w:pPr>
              <w:pStyle w:val="11"/>
              <w:rPr>
                <w:sz w:val="24"/>
                <w:szCs w:val="24"/>
                <w:lang w:val="tt-RU"/>
              </w:rPr>
            </w:pPr>
          </w:p>
        </w:tc>
      </w:tr>
      <w:tr w:rsidR="00DE5024" w:rsidRPr="00CE56DC" w:rsidTr="00013353">
        <w:tc>
          <w:tcPr>
            <w:tcW w:w="709" w:type="dxa"/>
          </w:tcPr>
          <w:p w:rsidR="00DE5024" w:rsidRPr="00CE56DC" w:rsidRDefault="00DE5024" w:rsidP="009B3EDC">
            <w:pPr>
              <w:jc w:val="both"/>
              <w:rPr>
                <w:b/>
                <w:lang w:val="tt-RU"/>
              </w:rPr>
            </w:pPr>
          </w:p>
        </w:tc>
        <w:tc>
          <w:tcPr>
            <w:tcW w:w="2551" w:type="dxa"/>
          </w:tcPr>
          <w:p w:rsidR="00DE5024" w:rsidRPr="00CE56DC" w:rsidRDefault="00DE5024" w:rsidP="009B3EDC">
            <w:pPr>
              <w:jc w:val="both"/>
              <w:rPr>
                <w:b/>
                <w:lang w:val="tt-RU"/>
              </w:rPr>
            </w:pPr>
            <w:r>
              <w:rPr>
                <w:b/>
                <w:lang w:val="tt-RU"/>
              </w:rPr>
              <w:t>Барлыгы</w:t>
            </w:r>
          </w:p>
        </w:tc>
        <w:tc>
          <w:tcPr>
            <w:tcW w:w="10065" w:type="dxa"/>
          </w:tcPr>
          <w:p w:rsidR="00DE5024" w:rsidRPr="00CE56DC" w:rsidRDefault="00DE5024" w:rsidP="009B3EDC">
            <w:pPr>
              <w:jc w:val="both"/>
              <w:rPr>
                <w:b/>
                <w:lang w:val="tt-RU"/>
              </w:rPr>
            </w:pPr>
          </w:p>
        </w:tc>
        <w:tc>
          <w:tcPr>
            <w:tcW w:w="992" w:type="dxa"/>
            <w:vAlign w:val="center"/>
          </w:tcPr>
          <w:p w:rsidR="00DE5024" w:rsidRPr="00603684" w:rsidRDefault="00DE5024" w:rsidP="009B3EDC">
            <w:pPr>
              <w:pStyle w:val="11"/>
              <w:rPr>
                <w:b/>
                <w:sz w:val="24"/>
                <w:szCs w:val="24"/>
                <w:lang w:val="tt-RU"/>
              </w:rPr>
            </w:pPr>
            <w:r w:rsidRPr="00603684">
              <w:rPr>
                <w:b/>
                <w:sz w:val="24"/>
                <w:szCs w:val="24"/>
                <w:lang w:val="tt-RU"/>
              </w:rPr>
              <w:t>66</w:t>
            </w:r>
          </w:p>
        </w:tc>
      </w:tr>
    </w:tbl>
    <w:p w:rsidR="00F71E25" w:rsidRPr="00CE56DC" w:rsidRDefault="00F71E25" w:rsidP="00A64DE3">
      <w:pPr>
        <w:pStyle w:val="110"/>
        <w:ind w:left="0"/>
        <w:outlineLvl w:val="9"/>
        <w:rPr>
          <w:rFonts w:cs="Times New Roman"/>
          <w:lang w:val="tt-RU"/>
        </w:rPr>
      </w:pPr>
    </w:p>
    <w:p w:rsidR="004530C8" w:rsidRPr="00CE56DC" w:rsidRDefault="004530C8" w:rsidP="00E2374B">
      <w:pPr>
        <w:pStyle w:val="110"/>
        <w:ind w:left="0" w:firstLine="567"/>
        <w:jc w:val="center"/>
        <w:outlineLvl w:val="9"/>
        <w:rPr>
          <w:rFonts w:cs="Times New Roman"/>
          <w:lang w:val="tt-RU"/>
        </w:rPr>
      </w:pPr>
      <w:r w:rsidRPr="00CE56DC">
        <w:rPr>
          <w:rFonts w:cs="Times New Roman"/>
          <w:lang w:val="tt-RU"/>
        </w:rPr>
        <w:t>2сыйныф</w:t>
      </w:r>
    </w:p>
    <w:p w:rsidR="004530C8" w:rsidRPr="00CE56DC" w:rsidRDefault="004530C8" w:rsidP="00E2374B">
      <w:pPr>
        <w:pStyle w:val="110"/>
        <w:ind w:left="0" w:firstLine="567"/>
        <w:jc w:val="center"/>
        <w:outlineLvl w:val="9"/>
        <w:rPr>
          <w:rFonts w:cs="Times New Roman"/>
          <w:lang w:val="tt-RU"/>
        </w:rPr>
      </w:pPr>
    </w:p>
    <w:tbl>
      <w:tblPr>
        <w:tblStyle w:val="af"/>
        <w:tblW w:w="14317" w:type="dxa"/>
        <w:tblInd w:w="250" w:type="dxa"/>
        <w:tblLayout w:type="fixed"/>
        <w:tblLook w:val="04A0"/>
      </w:tblPr>
      <w:tblGrid>
        <w:gridCol w:w="709"/>
        <w:gridCol w:w="2551"/>
        <w:gridCol w:w="10065"/>
        <w:gridCol w:w="992"/>
      </w:tblGrid>
      <w:tr w:rsidR="00013353" w:rsidRPr="00CE56DC" w:rsidTr="00013353">
        <w:tc>
          <w:tcPr>
            <w:tcW w:w="709" w:type="dxa"/>
          </w:tcPr>
          <w:p w:rsidR="00013353" w:rsidRDefault="00013353" w:rsidP="00013353">
            <w:pPr>
              <w:shd w:val="clear" w:color="auto" w:fill="FFFFFF"/>
              <w:jc w:val="center"/>
              <w:rPr>
                <w:b/>
                <w:lang w:val="tt-RU"/>
              </w:rPr>
            </w:pPr>
          </w:p>
          <w:p w:rsidR="00013353" w:rsidRPr="00CE56DC" w:rsidRDefault="00013353" w:rsidP="00013353">
            <w:pPr>
              <w:shd w:val="clear" w:color="auto" w:fill="FFFFFF"/>
              <w:jc w:val="center"/>
              <w:rPr>
                <w:b/>
                <w:lang w:val="tt-RU"/>
              </w:rPr>
            </w:pPr>
            <w:r>
              <w:rPr>
                <w:b/>
                <w:lang w:val="tt-RU"/>
              </w:rPr>
              <w:t>№№</w:t>
            </w:r>
          </w:p>
        </w:tc>
        <w:tc>
          <w:tcPr>
            <w:tcW w:w="2551" w:type="dxa"/>
          </w:tcPr>
          <w:p w:rsidR="00013353" w:rsidRDefault="00013353" w:rsidP="00013353">
            <w:pPr>
              <w:shd w:val="clear" w:color="auto" w:fill="FFFFFF"/>
              <w:jc w:val="center"/>
              <w:rPr>
                <w:b/>
                <w:lang w:val="tt-RU"/>
              </w:rPr>
            </w:pPr>
          </w:p>
          <w:p w:rsidR="00013353" w:rsidRPr="00CE56DC" w:rsidRDefault="00013353" w:rsidP="00013353">
            <w:pPr>
              <w:shd w:val="clear" w:color="auto" w:fill="FFFFFF"/>
              <w:jc w:val="center"/>
              <w:rPr>
                <w:b/>
                <w:lang w:val="tt-RU"/>
              </w:rPr>
            </w:pPr>
            <w:r>
              <w:rPr>
                <w:b/>
                <w:lang w:val="tt-RU"/>
              </w:rPr>
              <w:t>Бүлекләрнең исеме</w:t>
            </w:r>
          </w:p>
        </w:tc>
        <w:tc>
          <w:tcPr>
            <w:tcW w:w="10065" w:type="dxa"/>
            <w:vAlign w:val="center"/>
          </w:tcPr>
          <w:p w:rsidR="00013353" w:rsidRPr="00CE56DC" w:rsidRDefault="00013353" w:rsidP="00013353">
            <w:pPr>
              <w:shd w:val="clear" w:color="auto" w:fill="FFFFFF"/>
              <w:jc w:val="center"/>
              <w:rPr>
                <w:b/>
                <w:lang w:val="tt-RU"/>
              </w:rPr>
            </w:pPr>
            <w:r>
              <w:rPr>
                <w:b/>
                <w:lang w:val="tt-RU"/>
              </w:rPr>
              <w:t>Укыту программасы бүлегенең төп эчтәлеге</w:t>
            </w:r>
          </w:p>
        </w:tc>
        <w:tc>
          <w:tcPr>
            <w:tcW w:w="992" w:type="dxa"/>
          </w:tcPr>
          <w:p w:rsidR="00013353" w:rsidRPr="00CE56DC" w:rsidRDefault="00013353" w:rsidP="00013353">
            <w:pPr>
              <w:jc w:val="center"/>
              <w:rPr>
                <w:b/>
                <w:lang w:val="tt-RU"/>
              </w:rPr>
            </w:pPr>
            <w:r w:rsidRPr="00CE56DC">
              <w:rPr>
                <w:b/>
                <w:lang w:val="tt-RU"/>
              </w:rPr>
              <w:t>Сәгат</w:t>
            </w:r>
            <w:r w:rsidRPr="00CE56DC">
              <w:rPr>
                <w:b/>
              </w:rPr>
              <w:t>ь</w:t>
            </w:r>
            <w:r w:rsidRPr="00CE56DC">
              <w:rPr>
                <w:b/>
                <w:lang w:val="tt-RU"/>
              </w:rPr>
              <w:t>ләр саны</w:t>
            </w:r>
          </w:p>
        </w:tc>
      </w:tr>
      <w:tr w:rsidR="00013353" w:rsidRPr="00CE56DC" w:rsidTr="00013353">
        <w:trPr>
          <w:trHeight w:val="853"/>
        </w:trPr>
        <w:tc>
          <w:tcPr>
            <w:tcW w:w="709" w:type="dxa"/>
          </w:tcPr>
          <w:p w:rsidR="00013353" w:rsidRPr="00013353" w:rsidRDefault="00013353" w:rsidP="00013353">
            <w:pPr>
              <w:jc w:val="both"/>
              <w:rPr>
                <w:lang w:val="tt-RU"/>
              </w:rPr>
            </w:pPr>
            <w:r w:rsidRPr="00013353">
              <w:rPr>
                <w:lang w:val="tt-RU"/>
              </w:rPr>
              <w:lastRenderedPageBreak/>
              <w:t>1</w:t>
            </w:r>
          </w:p>
        </w:tc>
        <w:tc>
          <w:tcPr>
            <w:tcW w:w="2551" w:type="dxa"/>
          </w:tcPr>
          <w:p w:rsidR="00013353" w:rsidRPr="00603684" w:rsidRDefault="00013353" w:rsidP="00603684">
            <w:pPr>
              <w:spacing w:line="240" w:lineRule="atLeast"/>
              <w:rPr>
                <w:lang w:val="tt-RU" w:eastAsia="en-US"/>
              </w:rPr>
            </w:pPr>
            <w:r w:rsidRPr="00CE56DC">
              <w:rPr>
                <w:b/>
                <w:lang w:val="tt-RU"/>
              </w:rPr>
              <w:t>Сөйләм һәм уку эшчәнлегенең төрләре</w:t>
            </w:r>
            <w:r w:rsidRPr="00CE56DC">
              <w:rPr>
                <w:lang w:val="tt-RU" w:eastAsia="en-US"/>
              </w:rPr>
              <w:t xml:space="preserve"> </w:t>
            </w:r>
          </w:p>
        </w:tc>
        <w:tc>
          <w:tcPr>
            <w:tcW w:w="10065" w:type="dxa"/>
          </w:tcPr>
          <w:p w:rsidR="00013353" w:rsidRPr="00CE56DC" w:rsidRDefault="00013353" w:rsidP="004530C8">
            <w:pPr>
              <w:spacing w:line="240" w:lineRule="atLeast"/>
              <w:rPr>
                <w:lang w:val="tt-RU" w:eastAsia="en-US"/>
              </w:rPr>
            </w:pPr>
            <w:r w:rsidRPr="00CE56DC">
              <w:rPr>
                <w:lang w:val="tt-RU" w:eastAsia="en-US"/>
              </w:rPr>
              <w:t>Сөйләмне ишетеп аңлау, текстны кабул итү, эчтәлек буенча сорауларга җавап бирү, эчтәлек буенча ишетеп сораулар төзү, вакыйгаларның эзлеклеген төзү.</w:t>
            </w:r>
          </w:p>
        </w:tc>
        <w:tc>
          <w:tcPr>
            <w:tcW w:w="992" w:type="dxa"/>
            <w:vAlign w:val="center"/>
          </w:tcPr>
          <w:p w:rsidR="00013353" w:rsidRPr="00CE56DC" w:rsidRDefault="00013353" w:rsidP="004530C8">
            <w:pPr>
              <w:spacing w:line="240" w:lineRule="atLeast"/>
              <w:rPr>
                <w:lang w:val="tt-RU" w:eastAsia="en-US"/>
              </w:rPr>
            </w:pPr>
            <w:r w:rsidRPr="00CE56DC">
              <w:rPr>
                <w:lang w:val="tt-RU" w:eastAsia="en-US"/>
              </w:rPr>
              <w:t>4</w:t>
            </w:r>
          </w:p>
        </w:tc>
      </w:tr>
      <w:tr w:rsidR="00013353" w:rsidRPr="00CE56DC" w:rsidTr="00013353">
        <w:tc>
          <w:tcPr>
            <w:tcW w:w="709" w:type="dxa"/>
          </w:tcPr>
          <w:p w:rsidR="00013353" w:rsidRPr="00013353" w:rsidRDefault="00013353" w:rsidP="00013353">
            <w:pPr>
              <w:widowControl w:val="0"/>
              <w:spacing w:line="230" w:lineRule="exact"/>
              <w:ind w:right="20"/>
              <w:jc w:val="both"/>
              <w:rPr>
                <w:lang w:val="tt-RU"/>
              </w:rPr>
            </w:pPr>
            <w:r w:rsidRPr="00013353">
              <w:rPr>
                <w:lang w:val="tt-RU"/>
              </w:rPr>
              <w:t>2</w:t>
            </w:r>
          </w:p>
        </w:tc>
        <w:tc>
          <w:tcPr>
            <w:tcW w:w="2551" w:type="dxa"/>
          </w:tcPr>
          <w:p w:rsidR="00013353" w:rsidRPr="00CE56DC" w:rsidRDefault="00013353" w:rsidP="00013353">
            <w:pPr>
              <w:widowControl w:val="0"/>
              <w:spacing w:line="240" w:lineRule="atLeast"/>
              <w:ind w:right="20"/>
              <w:jc w:val="both"/>
              <w:rPr>
                <w:b/>
                <w:lang w:val="tt-RU" w:eastAsia="en-US"/>
              </w:rPr>
            </w:pPr>
            <w:r w:rsidRPr="00CE56DC">
              <w:rPr>
                <w:b/>
                <w:lang w:val="tt-RU" w:eastAsia="en-US"/>
              </w:rPr>
              <w:t xml:space="preserve">Ишетеп аңлау (аудирование) </w:t>
            </w:r>
          </w:p>
          <w:p w:rsidR="00013353" w:rsidRPr="00CE56DC" w:rsidRDefault="00013353" w:rsidP="00A64DE3">
            <w:pPr>
              <w:spacing w:line="240" w:lineRule="atLeast"/>
              <w:jc w:val="right"/>
              <w:rPr>
                <w:b/>
                <w:lang w:val="tt-RU" w:eastAsia="en-US"/>
              </w:rPr>
            </w:pPr>
          </w:p>
        </w:tc>
        <w:tc>
          <w:tcPr>
            <w:tcW w:w="10065" w:type="dxa"/>
          </w:tcPr>
          <w:p w:rsidR="00013353" w:rsidRPr="00CE56DC" w:rsidRDefault="00013353" w:rsidP="004530C8">
            <w:pPr>
              <w:widowControl w:val="0"/>
              <w:spacing w:line="240" w:lineRule="atLeast"/>
              <w:ind w:right="20"/>
              <w:jc w:val="both"/>
              <w:rPr>
                <w:rFonts w:eastAsia="Calibri"/>
                <w:lang w:val="tt-RU" w:eastAsia="en-US"/>
              </w:rPr>
            </w:pPr>
            <w:r w:rsidRPr="00CE56DC">
              <w:rPr>
                <w:rFonts w:eastAsia="Calibri"/>
                <w:lang w:val="tt-RU" w:eastAsia="en-US"/>
              </w:rPr>
              <w:t>Яңгыраган сөйләмне ишетеп аңлау; укытучы һәм сыйныфташлары кычкырып укыганны, иптәшләре сөйләгәнне, үзенә бирелгән сорауларны  кабул итү; ишеткән сөйләмнең эчтәлеген аңлау,  эчтәлек буенча сораулар төзү  һәм бирелгән сорауларга җавап бирү.</w:t>
            </w:r>
          </w:p>
        </w:tc>
        <w:tc>
          <w:tcPr>
            <w:tcW w:w="992" w:type="dxa"/>
            <w:vAlign w:val="center"/>
          </w:tcPr>
          <w:p w:rsidR="00013353" w:rsidRPr="00CE56DC" w:rsidRDefault="00013353" w:rsidP="004530C8">
            <w:pPr>
              <w:spacing w:line="240" w:lineRule="atLeast"/>
              <w:rPr>
                <w:lang w:val="tt-RU" w:eastAsia="en-US"/>
              </w:rPr>
            </w:pPr>
            <w:r w:rsidRPr="00CE56DC">
              <w:rPr>
                <w:lang w:val="tt-RU" w:eastAsia="en-US"/>
              </w:rPr>
              <w:t>1</w:t>
            </w: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tc>
      </w:tr>
      <w:tr w:rsidR="00333533" w:rsidRPr="00CE56DC" w:rsidTr="00013353">
        <w:trPr>
          <w:trHeight w:val="405"/>
        </w:trPr>
        <w:tc>
          <w:tcPr>
            <w:tcW w:w="709" w:type="dxa"/>
          </w:tcPr>
          <w:p w:rsidR="00333533" w:rsidRPr="00013353" w:rsidRDefault="00333533" w:rsidP="00013353">
            <w:pPr>
              <w:jc w:val="both"/>
              <w:rPr>
                <w:rFonts w:eastAsia="SimSun"/>
                <w:spacing w:val="4"/>
                <w:lang w:val="tt-RU"/>
              </w:rPr>
            </w:pPr>
            <w:r w:rsidRPr="00013353">
              <w:rPr>
                <w:rFonts w:eastAsia="SimSun"/>
                <w:spacing w:val="4"/>
                <w:lang w:val="tt-RU"/>
              </w:rPr>
              <w:t>3</w:t>
            </w:r>
          </w:p>
        </w:tc>
        <w:tc>
          <w:tcPr>
            <w:tcW w:w="2551" w:type="dxa"/>
          </w:tcPr>
          <w:p w:rsidR="00333533" w:rsidRPr="00CE56DC" w:rsidRDefault="00333533" w:rsidP="005E6797">
            <w:pPr>
              <w:spacing w:line="240" w:lineRule="atLeast"/>
              <w:rPr>
                <w:rFonts w:eastAsia="SimSun"/>
                <w:b/>
                <w:spacing w:val="4"/>
                <w:lang w:val="tt-RU"/>
              </w:rPr>
            </w:pPr>
            <w:r w:rsidRPr="00CE56DC">
              <w:rPr>
                <w:rFonts w:eastAsia="SimSun"/>
                <w:b/>
                <w:spacing w:val="4"/>
                <w:lang w:val="tt-RU"/>
              </w:rPr>
              <w:t>Уку</w:t>
            </w:r>
            <w:r>
              <w:rPr>
                <w:rFonts w:eastAsia="SimSun"/>
                <w:b/>
                <w:spacing w:val="4"/>
                <w:lang w:val="tt-RU"/>
              </w:rPr>
              <w:t>.</w:t>
            </w:r>
            <w:r w:rsidRPr="00CE56DC">
              <w:rPr>
                <w:rFonts w:eastAsia="SimSun"/>
                <w:b/>
                <w:spacing w:val="4"/>
                <w:lang w:val="tt-RU"/>
              </w:rPr>
              <w:t xml:space="preserve"> Кычкырып уку</w:t>
            </w:r>
          </w:p>
        </w:tc>
        <w:tc>
          <w:tcPr>
            <w:tcW w:w="10065" w:type="dxa"/>
          </w:tcPr>
          <w:p w:rsidR="00333533" w:rsidRPr="00CE56DC" w:rsidRDefault="00333533" w:rsidP="004530C8">
            <w:pPr>
              <w:widowControl w:val="0"/>
              <w:spacing w:line="240" w:lineRule="atLeast"/>
              <w:ind w:left="-80" w:right="20" w:firstLine="80"/>
              <w:jc w:val="both"/>
              <w:rPr>
                <w:rFonts w:eastAsia="Calibri"/>
                <w:lang w:val="tt-RU" w:eastAsia="en-US"/>
              </w:rPr>
            </w:pPr>
            <w:r w:rsidRPr="00CE56DC">
              <w:rPr>
                <w:rFonts w:eastAsia="Calibri"/>
                <w:lang w:val="tt-RU" w:eastAsia="en-US"/>
              </w:rPr>
              <w:t>Иҗекләп укудан сүзләп укуга күчү һәм уку тизлеген үстерә бару; кычкырып уку, чылбырлап уку, рольләргә бүлеп уку теләге формалаштыру; сәнгатьле уку үзенчәлекләрен үзләштерү.</w:t>
            </w:r>
          </w:p>
        </w:tc>
        <w:tc>
          <w:tcPr>
            <w:tcW w:w="992" w:type="dxa"/>
            <w:vAlign w:val="center"/>
          </w:tcPr>
          <w:p w:rsidR="00333533" w:rsidRPr="00CE56DC" w:rsidRDefault="00333533" w:rsidP="004530C8">
            <w:pPr>
              <w:spacing w:line="240" w:lineRule="atLeast"/>
              <w:rPr>
                <w:lang w:val="tt-RU" w:eastAsia="en-US"/>
              </w:rPr>
            </w:pPr>
            <w:r w:rsidRPr="00CE56DC">
              <w:rPr>
                <w:lang w:val="tt-RU" w:eastAsia="en-US"/>
              </w:rPr>
              <w:t>17</w:t>
            </w:r>
          </w:p>
          <w:p w:rsidR="00333533" w:rsidRPr="00CE56DC" w:rsidRDefault="00333533" w:rsidP="004530C8">
            <w:pPr>
              <w:spacing w:line="240" w:lineRule="atLeast"/>
              <w:rPr>
                <w:lang w:val="tt-RU" w:eastAsia="en-US"/>
              </w:rPr>
            </w:pPr>
          </w:p>
        </w:tc>
      </w:tr>
      <w:tr w:rsidR="00013353" w:rsidRPr="00381869" w:rsidTr="00013353">
        <w:tc>
          <w:tcPr>
            <w:tcW w:w="709" w:type="dxa"/>
          </w:tcPr>
          <w:p w:rsidR="00013353" w:rsidRPr="00013353" w:rsidRDefault="00013353" w:rsidP="00013353">
            <w:pPr>
              <w:jc w:val="both"/>
              <w:rPr>
                <w:lang w:val="tt-RU"/>
              </w:rPr>
            </w:pPr>
            <w:r w:rsidRPr="00013353">
              <w:rPr>
                <w:lang w:val="tt-RU"/>
              </w:rPr>
              <w:t>4</w:t>
            </w:r>
          </w:p>
        </w:tc>
        <w:tc>
          <w:tcPr>
            <w:tcW w:w="2551" w:type="dxa"/>
          </w:tcPr>
          <w:p w:rsidR="00013353" w:rsidRPr="00CE56DC" w:rsidRDefault="00013353" w:rsidP="00013353">
            <w:pPr>
              <w:spacing w:line="240" w:lineRule="atLeast"/>
              <w:rPr>
                <w:b/>
                <w:lang w:val="tt-RU"/>
              </w:rPr>
            </w:pPr>
            <w:r w:rsidRPr="00CE56DC">
              <w:rPr>
                <w:b/>
                <w:lang w:val="tt-RU"/>
              </w:rPr>
              <w:t xml:space="preserve">Эчтән уку </w:t>
            </w:r>
          </w:p>
        </w:tc>
        <w:tc>
          <w:tcPr>
            <w:tcW w:w="10065" w:type="dxa"/>
          </w:tcPr>
          <w:p w:rsidR="00013353" w:rsidRPr="00CE56DC" w:rsidRDefault="00013353" w:rsidP="004530C8">
            <w:pPr>
              <w:spacing w:line="240" w:lineRule="atLeast"/>
              <w:rPr>
                <w:lang w:val="tt-RU" w:eastAsia="en-US"/>
              </w:rPr>
            </w:pPr>
            <w:r w:rsidRPr="00CE56DC">
              <w:rPr>
                <w:lang w:val="tt-RU" w:eastAsia="en-US"/>
              </w:rPr>
              <w:t>Зур булмаган текстларны  мөстәкыйль укый белү;  сайлап уку барышында өйрәнелә торган тексттан һәм сүзлекләрдән  кирәкле мәгълүматны таба белү.  Шулай ук сүзлекләрдән кирәкле сүзлек мәкаләләрен таба белү һәм сайлап уку рамкасы эчендә  алардан тиешле информацияне чыгару.</w:t>
            </w:r>
          </w:p>
        </w:tc>
        <w:tc>
          <w:tcPr>
            <w:tcW w:w="992" w:type="dxa"/>
            <w:vMerge w:val="restart"/>
          </w:tcPr>
          <w:p w:rsidR="00013353" w:rsidRPr="008D11D8" w:rsidRDefault="00013353" w:rsidP="00217730">
            <w:pPr>
              <w:pStyle w:val="a4"/>
              <w:jc w:val="both"/>
              <w:rPr>
                <w:rStyle w:val="9pt"/>
                <w:rFonts w:eastAsiaTheme="majorEastAsia"/>
                <w:sz w:val="24"/>
                <w:szCs w:val="24"/>
                <w:lang w:val="tt-RU"/>
              </w:rPr>
            </w:pPr>
            <w:r>
              <w:rPr>
                <w:rStyle w:val="9pt"/>
                <w:rFonts w:eastAsiaTheme="majorEastAsia"/>
                <w:sz w:val="24"/>
                <w:szCs w:val="24"/>
                <w:lang w:val="tt-RU"/>
              </w:rPr>
              <w:t>Әлеге бүлекләрнең эчтәлеге, башка бүлекләргә карап, ел ләвамында комплекста тормышка ашырыла</w:t>
            </w:r>
          </w:p>
        </w:tc>
      </w:tr>
      <w:tr w:rsidR="00013353" w:rsidRPr="00381869" w:rsidTr="00013353">
        <w:tc>
          <w:tcPr>
            <w:tcW w:w="709" w:type="dxa"/>
          </w:tcPr>
          <w:p w:rsidR="00013353" w:rsidRPr="00013353" w:rsidRDefault="00013353" w:rsidP="00013353">
            <w:pPr>
              <w:jc w:val="both"/>
              <w:rPr>
                <w:lang w:val="tt-RU"/>
              </w:rPr>
            </w:pPr>
            <w:r w:rsidRPr="00013353">
              <w:rPr>
                <w:lang w:val="tt-RU"/>
              </w:rPr>
              <w:t>5</w:t>
            </w:r>
          </w:p>
        </w:tc>
        <w:tc>
          <w:tcPr>
            <w:tcW w:w="2551" w:type="dxa"/>
          </w:tcPr>
          <w:p w:rsidR="00013353" w:rsidRPr="00CE56DC" w:rsidRDefault="00013353" w:rsidP="00013353">
            <w:pPr>
              <w:spacing w:line="240" w:lineRule="atLeast"/>
              <w:jc w:val="both"/>
              <w:rPr>
                <w:rFonts w:eastAsia="SimSun"/>
                <w:spacing w:val="4"/>
                <w:lang w:val="tt-RU"/>
              </w:rPr>
            </w:pPr>
            <w:r w:rsidRPr="00CE56DC">
              <w:rPr>
                <w:b/>
                <w:lang w:val="tt-RU"/>
              </w:rPr>
              <w:t>Әдәби әсәр тексты белән эшләү</w:t>
            </w:r>
          </w:p>
          <w:p w:rsidR="00013353" w:rsidRPr="00CE56DC" w:rsidRDefault="00013353" w:rsidP="00A64DE3">
            <w:pPr>
              <w:spacing w:line="240" w:lineRule="atLeast"/>
              <w:jc w:val="right"/>
              <w:rPr>
                <w:b/>
                <w:lang w:val="tt-RU"/>
              </w:rPr>
            </w:pPr>
          </w:p>
        </w:tc>
        <w:tc>
          <w:tcPr>
            <w:tcW w:w="10065" w:type="dxa"/>
          </w:tcPr>
          <w:p w:rsidR="00013353" w:rsidRPr="00CE56DC" w:rsidRDefault="00013353" w:rsidP="004530C8">
            <w:pPr>
              <w:widowControl w:val="0"/>
              <w:spacing w:line="240" w:lineRule="atLeast"/>
              <w:ind w:right="20"/>
              <w:jc w:val="both"/>
              <w:rPr>
                <w:lang w:val="tt-RU" w:eastAsia="en-US"/>
              </w:rPr>
            </w:pPr>
            <w:r w:rsidRPr="00CE56DC">
              <w:rPr>
                <w:rFonts w:eastAsia="Calibri"/>
                <w:lang w:val="tt-RU" w:eastAsia="en-US"/>
              </w:rPr>
              <w:t>Сорау һәм биремнәргә нигезләнеп текстны аңлау һәм фикер алышу;  лирик әсәрләрдәге эчке кичерешләрне аңлау; геройларның капма-каршы фикерен һәм авторның нәтиҗәсен таба белү; төрле төр әсәрләрдәге интонация аңлау һәм белдерү (бишек җыры,  сөйләк, гимн һ.б.);  тестның  сәнгатьлелек ягыннан төзелешен әйтә белү; сөйләменә һәм эш-гамәлләренә карап,   геройның характерын билгели алу, геройның үсешен күзәтү;  төрле геройларның эш-гамәленә  бәя бирү;  чәчмә әсәрләрдә авторның фикеренә  һәм лирик әсәрләрдә кичерешләренә бәя бирү; сәнгатьлелек чараларын табу.</w:t>
            </w:r>
          </w:p>
        </w:tc>
        <w:tc>
          <w:tcPr>
            <w:tcW w:w="992" w:type="dxa"/>
            <w:vMerge/>
            <w:vAlign w:val="center"/>
          </w:tcPr>
          <w:p w:rsidR="00013353" w:rsidRPr="00CE56DC" w:rsidRDefault="00013353" w:rsidP="004530C8">
            <w:pPr>
              <w:spacing w:line="240" w:lineRule="atLeast"/>
              <w:rPr>
                <w:lang w:val="tt-RU" w:eastAsia="en-US"/>
              </w:rPr>
            </w:pPr>
          </w:p>
        </w:tc>
      </w:tr>
      <w:tr w:rsidR="00013353" w:rsidRPr="00381869" w:rsidTr="00013353">
        <w:tc>
          <w:tcPr>
            <w:tcW w:w="709" w:type="dxa"/>
          </w:tcPr>
          <w:p w:rsidR="00013353" w:rsidRPr="00013353" w:rsidRDefault="00013353" w:rsidP="00013353">
            <w:pPr>
              <w:rPr>
                <w:lang w:val="tt-RU" w:eastAsia="en-US"/>
              </w:rPr>
            </w:pPr>
            <w:r w:rsidRPr="00013353">
              <w:rPr>
                <w:lang w:val="tt-RU" w:eastAsia="en-US"/>
              </w:rPr>
              <w:t>6</w:t>
            </w:r>
          </w:p>
        </w:tc>
        <w:tc>
          <w:tcPr>
            <w:tcW w:w="2551" w:type="dxa"/>
          </w:tcPr>
          <w:p w:rsidR="00013353" w:rsidRPr="00CE56DC" w:rsidRDefault="00013353" w:rsidP="00013353">
            <w:pPr>
              <w:widowControl w:val="0"/>
              <w:spacing w:line="240" w:lineRule="atLeast"/>
              <w:ind w:right="20"/>
              <w:jc w:val="both"/>
              <w:rPr>
                <w:b/>
                <w:lang w:val="tt-RU" w:eastAsia="en-US"/>
              </w:rPr>
            </w:pPr>
            <w:r w:rsidRPr="00CE56DC">
              <w:rPr>
                <w:b/>
                <w:lang w:val="tt-RU" w:eastAsia="en-US"/>
              </w:rPr>
              <w:t xml:space="preserve">Уку  текстлары һәм фәнни-популяр текстлар белән эш </w:t>
            </w:r>
          </w:p>
        </w:tc>
        <w:tc>
          <w:tcPr>
            <w:tcW w:w="10065" w:type="dxa"/>
          </w:tcPr>
          <w:p w:rsidR="00013353" w:rsidRPr="00CE56DC" w:rsidRDefault="00013353" w:rsidP="00DE791F">
            <w:pPr>
              <w:widowControl w:val="0"/>
              <w:spacing w:line="240" w:lineRule="atLeast"/>
              <w:ind w:right="20"/>
              <w:jc w:val="both"/>
              <w:rPr>
                <w:rFonts w:eastAsia="Calibri"/>
                <w:lang w:val="tt-RU" w:eastAsia="en-US"/>
              </w:rPr>
            </w:pPr>
            <w:r w:rsidRPr="00CE56DC">
              <w:rPr>
                <w:rFonts w:eastAsia="Calibri"/>
                <w:lang w:val="tt-RU" w:eastAsia="en-US"/>
              </w:rPr>
              <w:t>Текст эчтәлеген аңлау; текст эчендә  өлешләрне, әһәмиятле сүзләрне табу; эчтәлекне сөйләү өчен план төзү.</w:t>
            </w:r>
          </w:p>
        </w:tc>
        <w:tc>
          <w:tcPr>
            <w:tcW w:w="992" w:type="dxa"/>
            <w:vMerge/>
            <w:vAlign w:val="center"/>
          </w:tcPr>
          <w:p w:rsidR="00013353" w:rsidRPr="00CE56DC" w:rsidRDefault="00013353" w:rsidP="004530C8">
            <w:pPr>
              <w:spacing w:line="240" w:lineRule="atLeast"/>
              <w:rPr>
                <w:lang w:val="tt-RU" w:eastAsia="en-US"/>
              </w:rPr>
            </w:pPr>
          </w:p>
        </w:tc>
      </w:tr>
      <w:tr w:rsidR="00013353" w:rsidRPr="00381869" w:rsidTr="00013353">
        <w:tc>
          <w:tcPr>
            <w:tcW w:w="709" w:type="dxa"/>
          </w:tcPr>
          <w:p w:rsidR="00013353" w:rsidRPr="00013353" w:rsidRDefault="00013353" w:rsidP="00013353">
            <w:pPr>
              <w:jc w:val="both"/>
              <w:rPr>
                <w:lang w:val="tt-RU"/>
              </w:rPr>
            </w:pPr>
            <w:r w:rsidRPr="00013353">
              <w:rPr>
                <w:lang w:val="tt-RU"/>
              </w:rPr>
              <w:t>7</w:t>
            </w:r>
          </w:p>
        </w:tc>
        <w:tc>
          <w:tcPr>
            <w:tcW w:w="2551" w:type="dxa"/>
          </w:tcPr>
          <w:p w:rsidR="00013353" w:rsidRPr="00CE56DC" w:rsidRDefault="00013353" w:rsidP="00013353">
            <w:pPr>
              <w:spacing w:line="240" w:lineRule="atLeast"/>
              <w:jc w:val="both"/>
              <w:rPr>
                <w:b/>
                <w:lang w:val="tt-RU"/>
              </w:rPr>
            </w:pPr>
            <w:r w:rsidRPr="00CE56DC">
              <w:rPr>
                <w:b/>
                <w:lang w:val="tt-RU"/>
              </w:rPr>
              <w:t>Төрле төрдәге  һәм жанрдагы текстлар белән эшләү</w:t>
            </w:r>
          </w:p>
          <w:p w:rsidR="00013353" w:rsidRPr="00CE56DC" w:rsidRDefault="00013353" w:rsidP="00A64DE3">
            <w:pPr>
              <w:spacing w:line="240" w:lineRule="atLeast"/>
              <w:jc w:val="right"/>
              <w:rPr>
                <w:b/>
                <w:lang w:val="tt-RU" w:eastAsia="en-US"/>
              </w:rPr>
            </w:pPr>
          </w:p>
          <w:p w:rsidR="00013353" w:rsidRPr="00CE56DC" w:rsidRDefault="00013353" w:rsidP="00A64DE3">
            <w:pPr>
              <w:spacing w:line="240" w:lineRule="atLeast"/>
              <w:jc w:val="right"/>
              <w:rPr>
                <w:b/>
                <w:lang w:val="tt-RU" w:eastAsia="en-US"/>
              </w:rPr>
            </w:pPr>
          </w:p>
        </w:tc>
        <w:tc>
          <w:tcPr>
            <w:tcW w:w="10065" w:type="dxa"/>
          </w:tcPr>
          <w:p w:rsidR="00013353" w:rsidRPr="00CE56DC" w:rsidRDefault="00013353" w:rsidP="004530C8">
            <w:pPr>
              <w:widowControl w:val="0"/>
              <w:spacing w:line="240" w:lineRule="atLeast"/>
              <w:ind w:right="20"/>
              <w:jc w:val="both"/>
              <w:rPr>
                <w:rFonts w:eastAsia="Calibri"/>
                <w:lang w:val="tt-RU" w:eastAsia="en-US"/>
              </w:rPr>
            </w:pPr>
            <w:r w:rsidRPr="00CE56DC">
              <w:rPr>
                <w:rFonts w:eastAsia="Calibri"/>
                <w:lang w:val="tt-RU" w:eastAsia="en-US"/>
              </w:rPr>
              <w:t>Әсәрнең халык авыз иҗатына караганын  яки автор әсәре икәнлеген аера белү; текстларның жанр үзенчәлекләрен аңлау (тылсымлы әкият, аптыраткыч-йөдәткеч әкият, хикәя, бишек җыры, гимн һ.б.). Текстларны аера белү (әдәби, фәнни-популяр); чәчмә (проза) һәм шигъри ( поэзия) әсәрләрнең үзенчәлекләрен аңлау.</w:t>
            </w:r>
          </w:p>
          <w:p w:rsidR="00013353" w:rsidRPr="00CE56DC" w:rsidRDefault="00013353" w:rsidP="004530C8">
            <w:pPr>
              <w:spacing w:line="240" w:lineRule="atLeast"/>
              <w:rPr>
                <w:rFonts w:eastAsia="SimSun"/>
                <w:spacing w:val="4"/>
                <w:lang w:val="tt-RU" w:eastAsia="en-US"/>
              </w:rPr>
            </w:pPr>
            <w:r w:rsidRPr="00CE56DC">
              <w:rPr>
                <w:lang w:val="tt-RU" w:eastAsia="en-US"/>
              </w:rPr>
              <w:t>Геройның эчке дөньясын аның әйләнә-тирә дөньяны танып белүе аша күрсәтү. Автор текстында автор позициясен күрсәтү, шулай ук лирик шигырьдә геройның хис-кичерешләрен аңлау.</w:t>
            </w:r>
          </w:p>
        </w:tc>
        <w:tc>
          <w:tcPr>
            <w:tcW w:w="992" w:type="dxa"/>
            <w:vMerge/>
            <w:vAlign w:val="center"/>
          </w:tcPr>
          <w:p w:rsidR="00013353" w:rsidRPr="00CE56DC" w:rsidRDefault="00013353" w:rsidP="004530C8">
            <w:pPr>
              <w:spacing w:line="240" w:lineRule="atLeast"/>
              <w:rPr>
                <w:lang w:val="tt-RU" w:eastAsia="en-US"/>
              </w:rPr>
            </w:pPr>
          </w:p>
        </w:tc>
      </w:tr>
      <w:tr w:rsidR="00013353" w:rsidRPr="00CE56DC" w:rsidTr="00013353">
        <w:tc>
          <w:tcPr>
            <w:tcW w:w="709" w:type="dxa"/>
          </w:tcPr>
          <w:p w:rsidR="00013353" w:rsidRPr="00013353" w:rsidRDefault="00013353" w:rsidP="00013353">
            <w:pPr>
              <w:rPr>
                <w:lang w:val="tt-RU" w:eastAsia="en-US"/>
              </w:rPr>
            </w:pPr>
            <w:r w:rsidRPr="00013353">
              <w:rPr>
                <w:lang w:val="tt-RU" w:eastAsia="en-US"/>
              </w:rPr>
              <w:t>8</w:t>
            </w:r>
          </w:p>
        </w:tc>
        <w:tc>
          <w:tcPr>
            <w:tcW w:w="2551" w:type="dxa"/>
          </w:tcPr>
          <w:p w:rsidR="00013353" w:rsidRPr="00CE56DC" w:rsidRDefault="00013353" w:rsidP="00013353">
            <w:pPr>
              <w:spacing w:line="240" w:lineRule="atLeast"/>
              <w:rPr>
                <w:b/>
                <w:lang w:val="tt-RU" w:eastAsia="en-US"/>
              </w:rPr>
            </w:pPr>
            <w:r w:rsidRPr="00CE56DC">
              <w:rPr>
                <w:b/>
                <w:lang w:val="tt-RU" w:eastAsia="en-US"/>
              </w:rPr>
              <w:t>Библиографик культура формалаштыру</w:t>
            </w:r>
          </w:p>
          <w:p w:rsidR="00013353" w:rsidRPr="00CE56DC" w:rsidRDefault="00013353" w:rsidP="00A64DE3">
            <w:pPr>
              <w:spacing w:line="240" w:lineRule="atLeast"/>
              <w:jc w:val="right"/>
              <w:rPr>
                <w:rFonts w:eastAsiaTheme="majorEastAsia"/>
                <w:b/>
                <w:spacing w:val="4"/>
                <w:lang w:val="tt-RU"/>
              </w:rPr>
            </w:pPr>
          </w:p>
        </w:tc>
        <w:tc>
          <w:tcPr>
            <w:tcW w:w="10065" w:type="dxa"/>
          </w:tcPr>
          <w:p w:rsidR="00013353" w:rsidRPr="00CE56DC" w:rsidRDefault="00013353" w:rsidP="004530C8">
            <w:pPr>
              <w:spacing w:line="240" w:lineRule="atLeast"/>
              <w:rPr>
                <w:spacing w:val="4"/>
                <w:lang w:val="tt-RU" w:eastAsia="en-US"/>
              </w:rPr>
            </w:pPr>
            <w:r w:rsidRPr="00CE56DC">
              <w:rPr>
                <w:lang w:val="tt-RU" w:eastAsia="en-US"/>
              </w:rPr>
              <w:t xml:space="preserve">Дәреслектә җиңел генә ориентлашырга өйрәтү: эчтәлектән кирәкле әсәрне тиз генә эзләп таба белү. Катапның төп элементларын аеру: китап тышлыгы, китап төпсәсе, битләре. Китапны саклап тоту күнекмәләре булдыру.. Төрле тематик җыентыклар төзү күнекмәләре бирү. Теге яки бу язучы, шагыйрь иҗатын өйрәнгәннән соң, аның әсәрләреннән нәни җыентыклар төзү.. Әдәби китапларда җиңел ориентлашу. Китапханәдә ориентлашу. </w:t>
            </w:r>
          </w:p>
        </w:tc>
        <w:tc>
          <w:tcPr>
            <w:tcW w:w="992" w:type="dxa"/>
            <w:vMerge/>
            <w:vAlign w:val="center"/>
          </w:tcPr>
          <w:p w:rsidR="00013353" w:rsidRPr="00CE56DC" w:rsidRDefault="00013353" w:rsidP="004530C8">
            <w:pPr>
              <w:spacing w:line="240" w:lineRule="atLeast"/>
              <w:rPr>
                <w:lang w:val="tt-RU" w:eastAsia="en-US"/>
              </w:rPr>
            </w:pPr>
          </w:p>
        </w:tc>
      </w:tr>
      <w:tr w:rsidR="00013353" w:rsidRPr="00381869" w:rsidTr="00013353">
        <w:tc>
          <w:tcPr>
            <w:tcW w:w="709" w:type="dxa"/>
          </w:tcPr>
          <w:p w:rsidR="00013353" w:rsidRPr="00013353" w:rsidRDefault="00013353" w:rsidP="00013353">
            <w:pPr>
              <w:rPr>
                <w:lang w:val="tt-RU" w:eastAsia="en-US"/>
              </w:rPr>
            </w:pPr>
            <w:r w:rsidRPr="00013353">
              <w:rPr>
                <w:lang w:val="tt-RU" w:eastAsia="en-US"/>
              </w:rPr>
              <w:t>9</w:t>
            </w:r>
          </w:p>
        </w:tc>
        <w:tc>
          <w:tcPr>
            <w:tcW w:w="2551" w:type="dxa"/>
          </w:tcPr>
          <w:p w:rsidR="00013353" w:rsidRPr="00013353" w:rsidRDefault="00013353" w:rsidP="00013353">
            <w:pPr>
              <w:spacing w:line="240" w:lineRule="atLeast"/>
              <w:rPr>
                <w:b/>
                <w:lang w:val="tt-RU" w:eastAsia="en-US"/>
              </w:rPr>
            </w:pPr>
            <w:r w:rsidRPr="00CE56DC">
              <w:rPr>
                <w:b/>
                <w:lang w:val="tt-RU" w:eastAsia="en-US"/>
              </w:rPr>
              <w:t xml:space="preserve">Сыйныфтан тыш </w:t>
            </w:r>
            <w:r w:rsidRPr="00CE56DC">
              <w:rPr>
                <w:b/>
                <w:lang w:val="tt-RU" w:eastAsia="en-US"/>
              </w:rPr>
              <w:lastRenderedPageBreak/>
              <w:t>уку</w:t>
            </w:r>
          </w:p>
        </w:tc>
        <w:tc>
          <w:tcPr>
            <w:tcW w:w="10065" w:type="dxa"/>
          </w:tcPr>
          <w:p w:rsidR="00013353" w:rsidRPr="00CE56DC" w:rsidRDefault="00013353" w:rsidP="004530C8">
            <w:pPr>
              <w:widowControl w:val="0"/>
              <w:spacing w:line="240" w:lineRule="atLeast"/>
              <w:ind w:right="20"/>
              <w:jc w:val="both"/>
              <w:rPr>
                <w:rFonts w:eastAsia="Calibri"/>
                <w:spacing w:val="4"/>
                <w:lang w:val="tt-RU" w:eastAsia="en-US"/>
              </w:rPr>
            </w:pPr>
            <w:r w:rsidRPr="00CE56DC">
              <w:rPr>
                <w:rFonts w:eastAsia="Calibri"/>
                <w:lang w:val="tt-RU" w:eastAsia="en-US"/>
              </w:rPr>
              <w:lastRenderedPageBreak/>
              <w:t xml:space="preserve">Укучыларны  әдәби  китапларны  мөстәкыйль укый алу өчен әзерләү;балаларда әдәби китаплар </w:t>
            </w:r>
            <w:r w:rsidRPr="00CE56DC">
              <w:rPr>
                <w:rFonts w:eastAsia="Calibri"/>
                <w:lang w:val="tt-RU" w:eastAsia="en-US"/>
              </w:rPr>
              <w:lastRenderedPageBreak/>
              <w:t>укуга теләк булдыру, китапны кешелек мәдәниятенең бер өлеше буларак кабул итәргә өйрәтү.</w:t>
            </w:r>
          </w:p>
        </w:tc>
        <w:tc>
          <w:tcPr>
            <w:tcW w:w="992" w:type="dxa"/>
            <w:vMerge/>
            <w:vAlign w:val="center"/>
          </w:tcPr>
          <w:p w:rsidR="00013353" w:rsidRPr="00CE56DC" w:rsidRDefault="00013353" w:rsidP="004530C8">
            <w:pPr>
              <w:spacing w:line="240" w:lineRule="atLeast"/>
              <w:rPr>
                <w:lang w:val="tt-RU" w:eastAsia="en-US"/>
              </w:rPr>
            </w:pPr>
          </w:p>
        </w:tc>
      </w:tr>
      <w:tr w:rsidR="00013353" w:rsidRPr="00381869" w:rsidTr="00013353">
        <w:tc>
          <w:tcPr>
            <w:tcW w:w="709" w:type="dxa"/>
          </w:tcPr>
          <w:p w:rsidR="00013353" w:rsidRPr="00013353" w:rsidRDefault="00013353" w:rsidP="00013353">
            <w:pPr>
              <w:widowControl w:val="0"/>
              <w:spacing w:line="230" w:lineRule="exact"/>
              <w:ind w:right="20"/>
              <w:jc w:val="both"/>
              <w:rPr>
                <w:lang w:val="tt-RU"/>
              </w:rPr>
            </w:pPr>
            <w:r w:rsidRPr="00013353">
              <w:rPr>
                <w:lang w:val="tt-RU"/>
              </w:rPr>
              <w:lastRenderedPageBreak/>
              <w:t>10</w:t>
            </w:r>
          </w:p>
        </w:tc>
        <w:tc>
          <w:tcPr>
            <w:tcW w:w="2551" w:type="dxa"/>
          </w:tcPr>
          <w:p w:rsidR="00013353" w:rsidRPr="00CE56DC" w:rsidRDefault="00013353" w:rsidP="00013353">
            <w:pPr>
              <w:spacing w:line="240" w:lineRule="atLeast"/>
              <w:rPr>
                <w:rFonts w:eastAsiaTheme="majorEastAsia"/>
                <w:b/>
                <w:spacing w:val="4"/>
                <w:lang w:val="tt-RU"/>
              </w:rPr>
            </w:pPr>
            <w:r w:rsidRPr="00CE56DC">
              <w:rPr>
                <w:b/>
                <w:lang w:val="tt-RU"/>
              </w:rPr>
              <w:t>Халык авыз иҗаты</w:t>
            </w:r>
            <w:r>
              <w:rPr>
                <w:rFonts w:eastAsia="Calibri"/>
                <w:lang w:val="tt-RU" w:eastAsia="en-US"/>
              </w:rPr>
              <w:t xml:space="preserve"> </w:t>
            </w:r>
          </w:p>
        </w:tc>
        <w:tc>
          <w:tcPr>
            <w:tcW w:w="10065" w:type="dxa"/>
          </w:tcPr>
          <w:p w:rsidR="00013353" w:rsidRPr="00CE56DC" w:rsidRDefault="00013353" w:rsidP="004530C8">
            <w:pPr>
              <w:widowControl w:val="0"/>
              <w:spacing w:line="240" w:lineRule="atLeast"/>
              <w:ind w:right="20"/>
              <w:jc w:val="both"/>
              <w:rPr>
                <w:rFonts w:eastAsia="Calibri"/>
                <w:spacing w:val="4"/>
                <w:lang w:val="tt-RU" w:eastAsia="en-US"/>
              </w:rPr>
            </w:pPr>
            <w:r>
              <w:rPr>
                <w:rFonts w:eastAsia="Calibri"/>
                <w:lang w:val="tt-RU" w:eastAsia="en-US"/>
              </w:rPr>
              <w:t xml:space="preserve"> “</w:t>
            </w:r>
            <w:r w:rsidRPr="00CE56DC">
              <w:rPr>
                <w:rFonts w:eastAsia="Calibri"/>
                <w:lang w:val="tt-RU" w:eastAsia="en-US"/>
              </w:rPr>
              <w:t>Халык авыз иҗаты” төшенчәсен аңлау, кече фольклор әсәрләре (санамышлар, табышмаклар, тизәйткечләр, мәкальләр, бишек җырлары; тылсымлы, көнкүреш, хайваннар турындагы әкиятләр) жанрлары турында белемнәрен системалаштыру; фольклор   әсәрләре һәм аларның төрләре турында белү; лирик әсрләрнең  үзенчәлекләре (ритм, рифма); “тема”, “төп фикер” төшенчәләрен белү; герой кичерешләрен аңлату; сюжет төшенчәсен аңлау; геройга бәяләмә бирә белү; сәнгатьлелек  чараларын билгели һәм таба белү;  укытучы ярдәмендә әдәби тексттан сәнгатьлелек чараларын:</w:t>
            </w:r>
            <w:r w:rsidRPr="00CE56DC">
              <w:rPr>
                <w:rFonts w:eastAsia="SimSun"/>
                <w:spacing w:val="-7"/>
                <w:lang w:val="tt-RU"/>
              </w:rPr>
              <w:t xml:space="preserve"> сынландыру, чагыштыру, гипербола, каршылык, кабатлауларны</w:t>
            </w:r>
            <w:r w:rsidRPr="00CE56DC">
              <w:rPr>
                <w:rFonts w:eastAsia="Calibri"/>
                <w:lang w:val="tt-RU" w:eastAsia="en-US"/>
              </w:rPr>
              <w:t xml:space="preserve"> табу һәм аларның әһәмиятен билгеләү.</w:t>
            </w:r>
          </w:p>
        </w:tc>
        <w:tc>
          <w:tcPr>
            <w:tcW w:w="992" w:type="dxa"/>
            <w:vMerge/>
            <w:vAlign w:val="center"/>
          </w:tcPr>
          <w:p w:rsidR="00013353" w:rsidRPr="00CE56DC" w:rsidRDefault="00013353" w:rsidP="004530C8">
            <w:pPr>
              <w:spacing w:line="240" w:lineRule="atLeast"/>
              <w:rPr>
                <w:lang w:val="tt-RU" w:eastAsia="en-US"/>
              </w:rPr>
            </w:pPr>
          </w:p>
        </w:tc>
      </w:tr>
      <w:tr w:rsidR="00013353" w:rsidRPr="00CE56DC" w:rsidTr="00013353">
        <w:tc>
          <w:tcPr>
            <w:tcW w:w="709" w:type="dxa"/>
          </w:tcPr>
          <w:p w:rsidR="00013353" w:rsidRPr="00013353" w:rsidRDefault="00013353" w:rsidP="00013353">
            <w:pPr>
              <w:jc w:val="both"/>
              <w:rPr>
                <w:lang w:val="tt-RU"/>
              </w:rPr>
            </w:pPr>
            <w:r w:rsidRPr="00013353">
              <w:rPr>
                <w:lang w:val="tt-RU"/>
              </w:rPr>
              <w:t>11</w:t>
            </w:r>
          </w:p>
        </w:tc>
        <w:tc>
          <w:tcPr>
            <w:tcW w:w="2551" w:type="dxa"/>
          </w:tcPr>
          <w:p w:rsidR="00013353" w:rsidRPr="00CE56DC" w:rsidRDefault="00013353" w:rsidP="00013353">
            <w:pPr>
              <w:spacing w:line="240" w:lineRule="atLeast"/>
              <w:rPr>
                <w:rFonts w:eastAsiaTheme="majorEastAsia"/>
                <w:b/>
                <w:spacing w:val="4"/>
                <w:lang w:val="tt-RU" w:eastAsia="en-US"/>
              </w:rPr>
            </w:pPr>
            <w:r w:rsidRPr="00CE56DC">
              <w:rPr>
                <w:b/>
                <w:lang w:val="tt-RU"/>
              </w:rPr>
              <w:t>Сөйләм</w:t>
            </w:r>
          </w:p>
        </w:tc>
        <w:tc>
          <w:tcPr>
            <w:tcW w:w="10065" w:type="dxa"/>
          </w:tcPr>
          <w:p w:rsidR="00013353" w:rsidRPr="00CE56DC" w:rsidRDefault="00013353" w:rsidP="004530C8">
            <w:pPr>
              <w:spacing w:line="240" w:lineRule="atLeast"/>
              <w:jc w:val="both"/>
              <w:rPr>
                <w:spacing w:val="4"/>
                <w:lang w:val="tt-RU"/>
              </w:rPr>
            </w:pPr>
            <w:r w:rsidRPr="00CE56DC">
              <w:rPr>
                <w:lang w:val="tt-RU"/>
              </w:rPr>
              <w:t>Монологик сөйләмнең төрләрен үзләштерү; эчтәлекне тулы һәм кыскартып сөйли белү; диалогик аралашуның үзенчәлекләрен үзләштерү; иптәшеңнең сөйләмен тыңлый һәм  аның сөйләменә карата үз фикереңне белдерү; Текстка һәм шәхси тәҗрибәгә нигезләнеп, текст турында үз фикереңне әйтү. Дәрестән тыш аралашу вакытында сөйләм әдәбе нормаларыннан тайпылмау.</w:t>
            </w:r>
          </w:p>
        </w:tc>
        <w:tc>
          <w:tcPr>
            <w:tcW w:w="992" w:type="dxa"/>
            <w:vAlign w:val="center"/>
          </w:tcPr>
          <w:p w:rsidR="00013353" w:rsidRPr="00CE56DC" w:rsidRDefault="00013353" w:rsidP="004530C8">
            <w:pPr>
              <w:spacing w:line="240" w:lineRule="atLeast"/>
              <w:rPr>
                <w:lang w:val="tt-RU" w:eastAsia="en-US"/>
              </w:rPr>
            </w:pPr>
            <w:r w:rsidRPr="00CE56DC">
              <w:rPr>
                <w:lang w:val="tt-RU" w:eastAsia="en-US"/>
              </w:rPr>
              <w:t>15</w:t>
            </w: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tc>
      </w:tr>
      <w:tr w:rsidR="00013353" w:rsidRPr="00CE56DC" w:rsidTr="00013353">
        <w:tc>
          <w:tcPr>
            <w:tcW w:w="709" w:type="dxa"/>
          </w:tcPr>
          <w:p w:rsidR="00013353" w:rsidRPr="00013353" w:rsidRDefault="00013353" w:rsidP="00013353">
            <w:pPr>
              <w:jc w:val="both"/>
              <w:rPr>
                <w:lang w:val="tt-RU"/>
              </w:rPr>
            </w:pPr>
            <w:r w:rsidRPr="00013353">
              <w:rPr>
                <w:lang w:val="tt-RU"/>
              </w:rPr>
              <w:t>12</w:t>
            </w:r>
          </w:p>
        </w:tc>
        <w:tc>
          <w:tcPr>
            <w:tcW w:w="2551" w:type="dxa"/>
          </w:tcPr>
          <w:p w:rsidR="00013353" w:rsidRPr="00013353" w:rsidRDefault="00013353" w:rsidP="00013353">
            <w:pPr>
              <w:spacing w:line="240" w:lineRule="atLeast"/>
              <w:jc w:val="both"/>
              <w:rPr>
                <w:rFonts w:eastAsia="SimSun"/>
                <w:b/>
                <w:spacing w:val="4"/>
                <w:lang w:val="tt-RU"/>
              </w:rPr>
            </w:pPr>
            <w:r w:rsidRPr="00CE56DC">
              <w:rPr>
                <w:rFonts w:eastAsia="SimSun"/>
                <w:b/>
                <w:spacing w:val="4"/>
                <w:lang w:val="tt-RU"/>
              </w:rPr>
              <w:t>Язу( язма сөйләм культурасы)</w:t>
            </w:r>
          </w:p>
        </w:tc>
        <w:tc>
          <w:tcPr>
            <w:tcW w:w="10065" w:type="dxa"/>
          </w:tcPr>
          <w:p w:rsidR="00013353" w:rsidRPr="00CE56DC" w:rsidRDefault="00013353" w:rsidP="004530C8">
            <w:pPr>
              <w:widowControl w:val="0"/>
              <w:spacing w:line="240" w:lineRule="atLeast"/>
              <w:ind w:right="20"/>
              <w:jc w:val="both"/>
              <w:rPr>
                <w:rFonts w:eastAsia="Calibri"/>
                <w:lang w:val="tt-RU" w:eastAsia="en-US"/>
              </w:rPr>
            </w:pPr>
            <w:r w:rsidRPr="00CE56DC">
              <w:rPr>
                <w:rFonts w:eastAsia="Calibri"/>
                <w:lang w:val="tt-RU" w:eastAsia="en-US"/>
              </w:rPr>
              <w:t>Эш дәфтәрендә язмача күнегүләр башкару; күзәтүләрдән һәм тормыш тәҗрибәсеннән чыгып кыска сочинениеләр язу; рәсемнәргә карап мини-сочинениеләр язу.</w:t>
            </w:r>
          </w:p>
        </w:tc>
        <w:tc>
          <w:tcPr>
            <w:tcW w:w="992" w:type="dxa"/>
            <w:vAlign w:val="center"/>
          </w:tcPr>
          <w:p w:rsidR="00013353" w:rsidRPr="00CE56DC" w:rsidRDefault="00013353" w:rsidP="004530C8">
            <w:pPr>
              <w:spacing w:line="240" w:lineRule="atLeast"/>
              <w:rPr>
                <w:lang w:val="tt-RU" w:eastAsia="en-US"/>
              </w:rPr>
            </w:pPr>
            <w:r w:rsidRPr="00CE56DC">
              <w:rPr>
                <w:lang w:val="tt-RU" w:eastAsia="en-US"/>
              </w:rPr>
              <w:t>3</w:t>
            </w:r>
          </w:p>
          <w:p w:rsidR="00013353" w:rsidRPr="00CE56DC" w:rsidRDefault="00013353" w:rsidP="004530C8">
            <w:pPr>
              <w:spacing w:line="240" w:lineRule="atLeast"/>
              <w:rPr>
                <w:lang w:val="tt-RU" w:eastAsia="en-US"/>
              </w:rPr>
            </w:pPr>
          </w:p>
        </w:tc>
      </w:tr>
      <w:tr w:rsidR="00013353" w:rsidRPr="00CE56DC" w:rsidTr="00013353">
        <w:trPr>
          <w:trHeight w:val="546"/>
        </w:trPr>
        <w:tc>
          <w:tcPr>
            <w:tcW w:w="709" w:type="dxa"/>
          </w:tcPr>
          <w:p w:rsidR="00013353" w:rsidRPr="00013353" w:rsidRDefault="00013353" w:rsidP="00013353">
            <w:pPr>
              <w:jc w:val="both"/>
              <w:rPr>
                <w:lang w:val="tt-RU"/>
              </w:rPr>
            </w:pPr>
            <w:r w:rsidRPr="00013353">
              <w:rPr>
                <w:lang w:val="tt-RU"/>
              </w:rPr>
              <w:t>13</w:t>
            </w:r>
          </w:p>
        </w:tc>
        <w:tc>
          <w:tcPr>
            <w:tcW w:w="2551" w:type="dxa"/>
          </w:tcPr>
          <w:p w:rsidR="00013353" w:rsidRPr="00CE56DC" w:rsidRDefault="00013353" w:rsidP="00013353">
            <w:pPr>
              <w:spacing w:line="240" w:lineRule="atLeast"/>
              <w:jc w:val="both"/>
              <w:rPr>
                <w:b/>
                <w:lang w:val="tt-RU"/>
              </w:rPr>
            </w:pPr>
            <w:r w:rsidRPr="00CE56DC">
              <w:rPr>
                <w:b/>
                <w:lang w:val="tt-RU"/>
              </w:rPr>
              <w:t xml:space="preserve">Әдәбият белеменә кереш </w:t>
            </w:r>
          </w:p>
          <w:p w:rsidR="00013353" w:rsidRPr="00013353" w:rsidRDefault="00013353" w:rsidP="00013353">
            <w:pPr>
              <w:widowControl w:val="0"/>
              <w:spacing w:line="240" w:lineRule="atLeast"/>
              <w:ind w:right="20"/>
              <w:jc w:val="both"/>
              <w:rPr>
                <w:rFonts w:eastAsia="Calibri"/>
                <w:lang w:val="tt-RU" w:eastAsia="en-US"/>
              </w:rPr>
            </w:pPr>
            <w:r w:rsidRPr="00CE56DC">
              <w:rPr>
                <w:b/>
                <w:lang w:val="tt-RU"/>
              </w:rPr>
              <w:t>Сәнгатьнең төрле төрләренә караган әсәрләр белән эшләү  (әдәбият, рәсем сәнгате, гамәли сәнгать,сынлы сәнгать, музыка һ.б</w:t>
            </w:r>
            <w:r w:rsidRPr="00CE56DC">
              <w:rPr>
                <w:rFonts w:eastAsia="Calibri"/>
                <w:lang w:val="tt-RU" w:eastAsia="en-US"/>
              </w:rPr>
              <w:t xml:space="preserve"> </w:t>
            </w:r>
            <w:r w:rsidRPr="00CE56DC">
              <w:rPr>
                <w:b/>
                <w:lang w:val="tt-RU"/>
              </w:rPr>
              <w:t>)</w:t>
            </w:r>
          </w:p>
        </w:tc>
        <w:tc>
          <w:tcPr>
            <w:tcW w:w="10065" w:type="dxa"/>
          </w:tcPr>
          <w:p w:rsidR="00013353" w:rsidRPr="00CE56DC" w:rsidRDefault="00013353" w:rsidP="00DE791F">
            <w:pPr>
              <w:widowControl w:val="0"/>
              <w:spacing w:line="240" w:lineRule="atLeast"/>
              <w:ind w:right="20"/>
              <w:jc w:val="both"/>
              <w:rPr>
                <w:rFonts w:eastAsia="Calibri"/>
                <w:lang w:val="tt-RU" w:eastAsia="en-US"/>
              </w:rPr>
            </w:pPr>
            <w:r w:rsidRPr="00CE56DC">
              <w:rPr>
                <w:rFonts w:eastAsia="Calibri"/>
                <w:lang w:val="tt-RU" w:eastAsia="en-US"/>
              </w:rPr>
              <w:t>Әдәбиятны сәнгатьнең бер төре буларак күзалдына китерү. Язучының, сәнгать кешесенең, композиторның дөньяны күзаллау үзенчәлекләрен чагыштыру. Алар арасында уртаклык һәм  специфик аермалыкларны табу. Төрле сәнгать төренә кергән әсәрләрне чагыштыру.</w:t>
            </w:r>
          </w:p>
        </w:tc>
        <w:tc>
          <w:tcPr>
            <w:tcW w:w="992" w:type="dxa"/>
            <w:vAlign w:val="center"/>
          </w:tcPr>
          <w:p w:rsidR="00013353" w:rsidRPr="00CE56DC" w:rsidRDefault="00013353" w:rsidP="004530C8">
            <w:pPr>
              <w:spacing w:line="240" w:lineRule="atLeast"/>
              <w:rPr>
                <w:lang w:val="tt-RU" w:eastAsia="en-US"/>
              </w:rPr>
            </w:pPr>
            <w:r w:rsidRPr="00CE56DC">
              <w:rPr>
                <w:lang w:val="tt-RU" w:eastAsia="en-US"/>
              </w:rPr>
              <w:t>9</w:t>
            </w: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tc>
      </w:tr>
      <w:tr w:rsidR="00013353" w:rsidRPr="00CE56DC" w:rsidTr="00013353">
        <w:tc>
          <w:tcPr>
            <w:tcW w:w="709" w:type="dxa"/>
          </w:tcPr>
          <w:p w:rsidR="00013353" w:rsidRPr="00013353" w:rsidRDefault="00013353" w:rsidP="00013353">
            <w:pPr>
              <w:jc w:val="both"/>
              <w:rPr>
                <w:lang w:val="tt-RU"/>
              </w:rPr>
            </w:pPr>
            <w:r w:rsidRPr="00013353">
              <w:rPr>
                <w:lang w:val="tt-RU"/>
              </w:rPr>
              <w:t>14</w:t>
            </w:r>
          </w:p>
        </w:tc>
        <w:tc>
          <w:tcPr>
            <w:tcW w:w="2551" w:type="dxa"/>
          </w:tcPr>
          <w:p w:rsidR="00013353" w:rsidRPr="00CE56DC" w:rsidRDefault="00013353" w:rsidP="00013353">
            <w:pPr>
              <w:spacing w:line="240" w:lineRule="atLeast"/>
              <w:jc w:val="both"/>
              <w:rPr>
                <w:b/>
                <w:lang w:val="tt-RU"/>
              </w:rPr>
            </w:pPr>
            <w:r w:rsidRPr="00CE56DC">
              <w:rPr>
                <w:b/>
                <w:lang w:val="tt-RU"/>
              </w:rPr>
              <w:t>Иҗади эшчәнлек элементлары</w:t>
            </w:r>
          </w:p>
          <w:p w:rsidR="00013353" w:rsidRPr="00CE56DC" w:rsidRDefault="00013353" w:rsidP="00013353">
            <w:pPr>
              <w:spacing w:line="240" w:lineRule="atLeast"/>
              <w:rPr>
                <w:b/>
                <w:lang w:val="tt-RU"/>
              </w:rPr>
            </w:pPr>
          </w:p>
        </w:tc>
        <w:tc>
          <w:tcPr>
            <w:tcW w:w="10065" w:type="dxa"/>
          </w:tcPr>
          <w:p w:rsidR="00013353" w:rsidRPr="00CE56DC" w:rsidRDefault="00013353" w:rsidP="004530C8">
            <w:pPr>
              <w:widowControl w:val="0"/>
              <w:spacing w:line="240" w:lineRule="atLeast"/>
              <w:ind w:right="20"/>
              <w:jc w:val="both"/>
              <w:rPr>
                <w:rFonts w:eastAsia="Calibri"/>
                <w:lang w:val="tt-RU" w:eastAsia="en-US"/>
              </w:rPr>
            </w:pPr>
            <w:r w:rsidRPr="00CE56DC">
              <w:rPr>
                <w:rFonts w:eastAsia="Calibri"/>
                <w:lang w:val="tt-RU" w:eastAsia="en-US"/>
              </w:rPr>
              <w:t>Әдәби әсәрләрне (яки өзекләрне) рольләргә бүлеп яки чылбырлап уку; проза һәм поэзия әсәрләрен сәнгатьле итеп укый белү; тиешле интонацияне дөрес сайлап һәм тиешле урында тукталышлар ясап укый белү; дәреслектәге иллюстрацияләр белән эшли белү һәм аларны әдәби  текст белән чагыштыру; телдән һәм язмача  үзеңнең  шәхси  тәэсирләрең  белән уртаклаша  алу ( кечкенә сочинение һәм телдән фикерләмә).</w:t>
            </w:r>
          </w:p>
        </w:tc>
        <w:tc>
          <w:tcPr>
            <w:tcW w:w="992" w:type="dxa"/>
          </w:tcPr>
          <w:p w:rsidR="00013353" w:rsidRPr="00CE56DC" w:rsidRDefault="00013353" w:rsidP="004530C8">
            <w:pPr>
              <w:spacing w:line="240" w:lineRule="atLeast"/>
              <w:rPr>
                <w:lang w:val="tt-RU" w:eastAsia="en-US"/>
              </w:rPr>
            </w:pPr>
            <w:r w:rsidRPr="00CE56DC">
              <w:rPr>
                <w:lang w:val="tt-RU" w:eastAsia="en-US"/>
              </w:rPr>
              <w:t>8</w:t>
            </w: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tc>
      </w:tr>
      <w:tr w:rsidR="00013353" w:rsidRPr="00CE56DC" w:rsidTr="00013353">
        <w:tc>
          <w:tcPr>
            <w:tcW w:w="709" w:type="dxa"/>
          </w:tcPr>
          <w:p w:rsidR="00013353" w:rsidRPr="00013353" w:rsidRDefault="00013353" w:rsidP="00013353">
            <w:pPr>
              <w:spacing w:line="240" w:lineRule="atLeast"/>
              <w:rPr>
                <w:lang w:val="tt-RU"/>
              </w:rPr>
            </w:pPr>
            <w:r w:rsidRPr="00013353">
              <w:rPr>
                <w:lang w:val="tt-RU"/>
              </w:rPr>
              <w:t>15</w:t>
            </w:r>
          </w:p>
        </w:tc>
        <w:tc>
          <w:tcPr>
            <w:tcW w:w="2551" w:type="dxa"/>
          </w:tcPr>
          <w:p w:rsidR="00013353" w:rsidRPr="00CE56DC" w:rsidRDefault="00013353" w:rsidP="00013353">
            <w:pPr>
              <w:spacing w:line="240" w:lineRule="atLeast"/>
              <w:jc w:val="both"/>
              <w:rPr>
                <w:b/>
                <w:lang w:val="tt-RU"/>
              </w:rPr>
            </w:pPr>
            <w:r w:rsidRPr="00CE56DC">
              <w:rPr>
                <w:b/>
                <w:lang w:val="tt-RU"/>
              </w:rPr>
              <w:t xml:space="preserve">Балаларның уку даирәсе </w:t>
            </w:r>
          </w:p>
          <w:p w:rsidR="00013353" w:rsidRPr="00CE56DC" w:rsidRDefault="00013353" w:rsidP="00013353">
            <w:pPr>
              <w:spacing w:line="240" w:lineRule="atLeast"/>
              <w:rPr>
                <w:b/>
                <w:lang w:val="tt-RU"/>
              </w:rPr>
            </w:pPr>
          </w:p>
        </w:tc>
        <w:tc>
          <w:tcPr>
            <w:tcW w:w="10065" w:type="dxa"/>
          </w:tcPr>
          <w:p w:rsidR="00013353" w:rsidRPr="00CE56DC" w:rsidRDefault="00013353" w:rsidP="004530C8">
            <w:pPr>
              <w:widowControl w:val="0"/>
              <w:spacing w:line="240" w:lineRule="atLeast"/>
              <w:ind w:right="20"/>
              <w:jc w:val="both"/>
              <w:rPr>
                <w:rFonts w:eastAsia="Calibri"/>
                <w:lang w:val="tt-RU" w:eastAsia="en-US"/>
              </w:rPr>
            </w:pPr>
            <w:r w:rsidRPr="00CE56DC">
              <w:rPr>
                <w:rFonts w:eastAsia="Calibri"/>
                <w:lang w:val="tt-RU" w:eastAsia="en-US"/>
              </w:rPr>
              <w:t>Халык авыз иҗаты әсәрләре; фольклорның кече жанрлары (бишек җырлары, санамышлар, тизәйткечләр,  табышмаклар,  каргыш-теләкләр); халык әкиятләренең барлык төрләре, безнең илнең 19 – 20 нче гасыр әдәбияты классикларының әсәрләре (шигырьләр, хикәяләр,  балалар әдәбияты классикларының әсәрләре (шигырьләр, хикәяләр,  әкиятләр, әкияти повестьлар); Балалар матбугаты басмалары (балалар  журналы).</w:t>
            </w:r>
          </w:p>
        </w:tc>
        <w:tc>
          <w:tcPr>
            <w:tcW w:w="992" w:type="dxa"/>
            <w:vAlign w:val="center"/>
          </w:tcPr>
          <w:p w:rsidR="00013353" w:rsidRPr="00CE56DC" w:rsidRDefault="00013353" w:rsidP="004530C8">
            <w:pPr>
              <w:spacing w:line="240" w:lineRule="atLeast"/>
              <w:rPr>
                <w:lang w:val="tt-RU" w:eastAsia="en-US"/>
              </w:rPr>
            </w:pPr>
            <w:r w:rsidRPr="00CE56DC">
              <w:rPr>
                <w:lang w:val="tt-RU" w:eastAsia="en-US"/>
              </w:rPr>
              <w:t>11</w:t>
            </w: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p w:rsidR="00013353" w:rsidRPr="00CE56DC" w:rsidRDefault="00013353" w:rsidP="004530C8">
            <w:pPr>
              <w:spacing w:line="240" w:lineRule="atLeast"/>
              <w:rPr>
                <w:lang w:val="tt-RU" w:eastAsia="en-US"/>
              </w:rPr>
            </w:pPr>
          </w:p>
        </w:tc>
      </w:tr>
      <w:tr w:rsidR="00013353" w:rsidRPr="00CE56DC" w:rsidTr="00013353">
        <w:tc>
          <w:tcPr>
            <w:tcW w:w="709" w:type="dxa"/>
          </w:tcPr>
          <w:p w:rsidR="00013353" w:rsidRPr="00CE56DC" w:rsidRDefault="00013353" w:rsidP="004530C8">
            <w:pPr>
              <w:widowControl w:val="0"/>
              <w:spacing w:line="240" w:lineRule="atLeast"/>
              <w:ind w:right="20"/>
              <w:jc w:val="both"/>
              <w:rPr>
                <w:b/>
                <w:lang w:val="tt-RU"/>
              </w:rPr>
            </w:pPr>
          </w:p>
        </w:tc>
        <w:tc>
          <w:tcPr>
            <w:tcW w:w="12616" w:type="dxa"/>
            <w:gridSpan w:val="2"/>
          </w:tcPr>
          <w:p w:rsidR="00013353" w:rsidRPr="00CE56DC" w:rsidRDefault="00013353" w:rsidP="004530C8">
            <w:pPr>
              <w:widowControl w:val="0"/>
              <w:spacing w:line="240" w:lineRule="atLeast"/>
              <w:ind w:right="20"/>
              <w:jc w:val="both"/>
              <w:rPr>
                <w:rFonts w:eastAsia="Calibri"/>
                <w:lang w:val="tt-RU" w:eastAsia="en-US"/>
              </w:rPr>
            </w:pPr>
            <w:r w:rsidRPr="00CE56DC">
              <w:rPr>
                <w:b/>
                <w:lang w:val="tt-RU"/>
              </w:rPr>
              <w:t>Барлыгы</w:t>
            </w:r>
          </w:p>
        </w:tc>
        <w:tc>
          <w:tcPr>
            <w:tcW w:w="992" w:type="dxa"/>
            <w:vAlign w:val="center"/>
          </w:tcPr>
          <w:p w:rsidR="00013353" w:rsidRPr="00603684" w:rsidRDefault="00013353" w:rsidP="0057332E">
            <w:pPr>
              <w:spacing w:line="240" w:lineRule="atLeast"/>
              <w:rPr>
                <w:b/>
                <w:lang w:val="tt-RU" w:eastAsia="en-US"/>
              </w:rPr>
            </w:pPr>
            <w:r w:rsidRPr="00603684">
              <w:rPr>
                <w:b/>
                <w:lang w:val="tt-RU" w:eastAsia="en-US"/>
              </w:rPr>
              <w:t>68</w:t>
            </w:r>
          </w:p>
        </w:tc>
      </w:tr>
    </w:tbl>
    <w:p w:rsidR="00013353" w:rsidRDefault="00013353" w:rsidP="002F562C">
      <w:pPr>
        <w:jc w:val="center"/>
        <w:rPr>
          <w:b/>
          <w:lang w:val="tt-RU"/>
        </w:rPr>
      </w:pPr>
    </w:p>
    <w:p w:rsidR="002F562C" w:rsidRPr="00CE56DC" w:rsidRDefault="002F562C" w:rsidP="002F562C">
      <w:pPr>
        <w:jc w:val="center"/>
        <w:rPr>
          <w:b/>
          <w:lang w:val="tt-RU"/>
        </w:rPr>
      </w:pPr>
      <w:r w:rsidRPr="00CE56DC">
        <w:rPr>
          <w:b/>
          <w:lang w:val="tt-RU"/>
        </w:rPr>
        <w:t>3 нче сыйныф</w:t>
      </w:r>
    </w:p>
    <w:p w:rsidR="0057332E" w:rsidRPr="00CE56DC" w:rsidRDefault="0057332E" w:rsidP="002F562C">
      <w:pPr>
        <w:jc w:val="center"/>
        <w:rPr>
          <w:b/>
          <w:lang w:val="tt-RU"/>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1"/>
        <w:gridCol w:w="10065"/>
        <w:gridCol w:w="992"/>
      </w:tblGrid>
      <w:tr w:rsidR="00013353" w:rsidRPr="00CE56DC" w:rsidTr="00013353">
        <w:trPr>
          <w:trHeight w:val="783"/>
        </w:trPr>
        <w:tc>
          <w:tcPr>
            <w:tcW w:w="709" w:type="dxa"/>
          </w:tcPr>
          <w:p w:rsidR="00013353" w:rsidRDefault="00013353" w:rsidP="00013353">
            <w:pPr>
              <w:shd w:val="clear" w:color="auto" w:fill="FFFFFF"/>
              <w:jc w:val="center"/>
              <w:rPr>
                <w:b/>
                <w:lang w:val="tt-RU"/>
              </w:rPr>
            </w:pPr>
          </w:p>
          <w:p w:rsidR="00013353" w:rsidRPr="00CE56DC" w:rsidRDefault="00013353" w:rsidP="00013353">
            <w:pPr>
              <w:shd w:val="clear" w:color="auto" w:fill="FFFFFF"/>
              <w:jc w:val="center"/>
              <w:rPr>
                <w:b/>
                <w:lang w:val="tt-RU"/>
              </w:rPr>
            </w:pPr>
            <w:r>
              <w:rPr>
                <w:b/>
                <w:lang w:val="tt-RU"/>
              </w:rPr>
              <w:t>№№</w:t>
            </w:r>
          </w:p>
        </w:tc>
        <w:tc>
          <w:tcPr>
            <w:tcW w:w="2551" w:type="dxa"/>
            <w:shd w:val="clear" w:color="auto" w:fill="auto"/>
          </w:tcPr>
          <w:p w:rsidR="00013353" w:rsidRDefault="00013353" w:rsidP="00013353">
            <w:pPr>
              <w:shd w:val="clear" w:color="auto" w:fill="FFFFFF"/>
              <w:jc w:val="center"/>
              <w:rPr>
                <w:b/>
                <w:lang w:val="tt-RU"/>
              </w:rPr>
            </w:pPr>
          </w:p>
          <w:p w:rsidR="00013353" w:rsidRPr="00CE56DC" w:rsidRDefault="00013353" w:rsidP="00013353">
            <w:pPr>
              <w:shd w:val="clear" w:color="auto" w:fill="FFFFFF"/>
              <w:jc w:val="center"/>
              <w:rPr>
                <w:b/>
                <w:lang w:val="tt-RU"/>
              </w:rPr>
            </w:pPr>
            <w:r>
              <w:rPr>
                <w:b/>
                <w:lang w:val="tt-RU"/>
              </w:rPr>
              <w:t>Бүлекләрнең исеме</w:t>
            </w:r>
          </w:p>
        </w:tc>
        <w:tc>
          <w:tcPr>
            <w:tcW w:w="10065" w:type="dxa"/>
            <w:shd w:val="clear" w:color="auto" w:fill="auto"/>
            <w:vAlign w:val="center"/>
          </w:tcPr>
          <w:p w:rsidR="00013353" w:rsidRPr="00CE56DC" w:rsidRDefault="00013353" w:rsidP="00013353">
            <w:pPr>
              <w:shd w:val="clear" w:color="auto" w:fill="FFFFFF"/>
              <w:jc w:val="center"/>
              <w:rPr>
                <w:b/>
                <w:lang w:val="tt-RU"/>
              </w:rPr>
            </w:pPr>
            <w:r>
              <w:rPr>
                <w:b/>
                <w:lang w:val="tt-RU"/>
              </w:rPr>
              <w:t>Укыту программасы бүлегенең төп эчтәлеге</w:t>
            </w:r>
          </w:p>
        </w:tc>
        <w:tc>
          <w:tcPr>
            <w:tcW w:w="992" w:type="dxa"/>
            <w:shd w:val="clear" w:color="auto" w:fill="auto"/>
          </w:tcPr>
          <w:p w:rsidR="00013353" w:rsidRPr="00CE56DC" w:rsidRDefault="00013353" w:rsidP="00013353">
            <w:pPr>
              <w:jc w:val="center"/>
              <w:rPr>
                <w:b/>
                <w:lang w:val="tt-RU"/>
              </w:rPr>
            </w:pPr>
            <w:r w:rsidRPr="00CE56DC">
              <w:rPr>
                <w:b/>
                <w:lang w:val="tt-RU"/>
              </w:rPr>
              <w:t>Сәгат</w:t>
            </w:r>
            <w:r w:rsidRPr="00CE56DC">
              <w:rPr>
                <w:b/>
              </w:rPr>
              <w:t>ь</w:t>
            </w:r>
            <w:r w:rsidRPr="00CE56DC">
              <w:rPr>
                <w:b/>
                <w:lang w:val="tt-RU"/>
              </w:rPr>
              <w:t>ләр саны</w:t>
            </w:r>
          </w:p>
        </w:tc>
      </w:tr>
      <w:tr w:rsidR="00013353" w:rsidRPr="00CE56DC" w:rsidTr="00013353">
        <w:trPr>
          <w:trHeight w:val="404"/>
        </w:trPr>
        <w:tc>
          <w:tcPr>
            <w:tcW w:w="709" w:type="dxa"/>
          </w:tcPr>
          <w:p w:rsidR="00013353" w:rsidRPr="00013353" w:rsidRDefault="00013353" w:rsidP="00013353">
            <w:pPr>
              <w:jc w:val="both"/>
              <w:rPr>
                <w:lang w:val="tt-RU"/>
              </w:rPr>
            </w:pPr>
            <w:r w:rsidRPr="00013353">
              <w:rPr>
                <w:lang w:val="tt-RU"/>
              </w:rPr>
              <w:t>1</w:t>
            </w:r>
          </w:p>
        </w:tc>
        <w:tc>
          <w:tcPr>
            <w:tcW w:w="2551" w:type="dxa"/>
            <w:shd w:val="clear" w:color="auto" w:fill="auto"/>
          </w:tcPr>
          <w:p w:rsidR="00013353" w:rsidRPr="00134F08" w:rsidRDefault="00134F08" w:rsidP="00134F08">
            <w:pPr>
              <w:jc w:val="both"/>
              <w:rPr>
                <w:rFonts w:eastAsia="SimSun"/>
                <w:spacing w:val="4"/>
                <w:lang w:val="tt-RU"/>
              </w:rPr>
            </w:pPr>
            <w:r w:rsidRPr="00CE56DC">
              <w:rPr>
                <w:b/>
                <w:lang w:val="tt-RU"/>
              </w:rPr>
              <w:t>Сөйләм һәм уку эшчәнлегенең төрләре</w:t>
            </w:r>
          </w:p>
        </w:tc>
        <w:tc>
          <w:tcPr>
            <w:tcW w:w="10065" w:type="dxa"/>
            <w:shd w:val="clear" w:color="auto" w:fill="auto"/>
          </w:tcPr>
          <w:p w:rsidR="00013353" w:rsidRPr="00CE56DC" w:rsidRDefault="00013353" w:rsidP="00057721">
            <w:pPr>
              <w:pStyle w:val="11"/>
              <w:rPr>
                <w:sz w:val="24"/>
                <w:szCs w:val="24"/>
                <w:lang w:val="tt-RU"/>
              </w:rPr>
            </w:pPr>
            <w:r w:rsidRPr="00CE56DC">
              <w:rPr>
                <w:sz w:val="24"/>
                <w:szCs w:val="24"/>
                <w:lang w:val="tt-RU"/>
              </w:rPr>
              <w:t>Сөйләмне ишетеп аңлау, текстны кабул итү, эчтәлек буенча сорауларга җавап бирү, эчтәлек буенча ишетеп сораулар төзү, вакыйгаларның эзлеклеген төзү.</w:t>
            </w:r>
          </w:p>
        </w:tc>
        <w:tc>
          <w:tcPr>
            <w:tcW w:w="992" w:type="dxa"/>
            <w:shd w:val="clear" w:color="auto" w:fill="auto"/>
            <w:vAlign w:val="center"/>
          </w:tcPr>
          <w:p w:rsidR="00013353" w:rsidRPr="00CE56DC" w:rsidRDefault="00013353" w:rsidP="00057721">
            <w:pPr>
              <w:pStyle w:val="11"/>
              <w:rPr>
                <w:rFonts w:eastAsiaTheme="majorEastAsia"/>
                <w:spacing w:val="4"/>
                <w:sz w:val="24"/>
                <w:szCs w:val="24"/>
                <w:lang w:val="tt-RU"/>
              </w:rPr>
            </w:pPr>
            <w:r w:rsidRPr="00CE56DC">
              <w:rPr>
                <w:rStyle w:val="9pt"/>
                <w:rFonts w:eastAsiaTheme="majorEastAsia"/>
                <w:sz w:val="24"/>
                <w:szCs w:val="24"/>
                <w:lang w:val="tt-RU"/>
              </w:rPr>
              <w:t>7</w:t>
            </w:r>
          </w:p>
        </w:tc>
      </w:tr>
      <w:tr w:rsidR="00013353" w:rsidRPr="00CE56DC" w:rsidTr="00013353">
        <w:trPr>
          <w:trHeight w:val="404"/>
        </w:trPr>
        <w:tc>
          <w:tcPr>
            <w:tcW w:w="709" w:type="dxa"/>
          </w:tcPr>
          <w:p w:rsidR="00013353" w:rsidRPr="00013353" w:rsidRDefault="00013353" w:rsidP="00013353">
            <w:pPr>
              <w:widowControl w:val="0"/>
              <w:spacing w:line="230" w:lineRule="exact"/>
              <w:ind w:right="20"/>
              <w:jc w:val="both"/>
              <w:rPr>
                <w:lang w:val="tt-RU"/>
              </w:rPr>
            </w:pPr>
            <w:r w:rsidRPr="00013353">
              <w:rPr>
                <w:lang w:val="tt-RU"/>
              </w:rPr>
              <w:t>2</w:t>
            </w:r>
          </w:p>
        </w:tc>
        <w:tc>
          <w:tcPr>
            <w:tcW w:w="2551" w:type="dxa"/>
            <w:shd w:val="clear" w:color="auto" w:fill="auto"/>
          </w:tcPr>
          <w:p w:rsidR="00013353" w:rsidRPr="00CE56DC" w:rsidRDefault="00134F08" w:rsidP="00134F08">
            <w:pPr>
              <w:spacing w:line="240" w:lineRule="atLeast"/>
              <w:rPr>
                <w:rFonts w:eastAsia="SimSun"/>
                <w:b/>
                <w:spacing w:val="4"/>
                <w:lang w:val="tt-RU"/>
              </w:rPr>
            </w:pPr>
            <w:r w:rsidRPr="00CE56DC">
              <w:rPr>
                <w:rFonts w:eastAsia="SimSun"/>
                <w:b/>
                <w:spacing w:val="4"/>
                <w:lang w:val="tt-RU"/>
              </w:rPr>
              <w:t>Уку</w:t>
            </w:r>
            <w:r w:rsidR="00333533">
              <w:rPr>
                <w:rFonts w:eastAsia="SimSun"/>
                <w:b/>
                <w:spacing w:val="4"/>
                <w:lang w:val="tt-RU"/>
              </w:rPr>
              <w:t>.</w:t>
            </w:r>
            <w:r w:rsidRPr="00CE56DC">
              <w:rPr>
                <w:rFonts w:eastAsia="SimSun"/>
                <w:b/>
                <w:spacing w:val="4"/>
                <w:lang w:val="tt-RU"/>
              </w:rPr>
              <w:t xml:space="preserve"> Кычкырып уку</w:t>
            </w:r>
          </w:p>
        </w:tc>
        <w:tc>
          <w:tcPr>
            <w:tcW w:w="10065" w:type="dxa"/>
            <w:shd w:val="clear" w:color="auto" w:fill="auto"/>
          </w:tcPr>
          <w:p w:rsidR="00013353" w:rsidRPr="00CE56DC" w:rsidRDefault="00013353" w:rsidP="00217730">
            <w:pPr>
              <w:widowControl w:val="0"/>
              <w:spacing w:line="230" w:lineRule="exact"/>
              <w:ind w:right="20"/>
              <w:jc w:val="both"/>
              <w:rPr>
                <w:rFonts w:eastAsia="Calibri"/>
                <w:lang w:val="tt-RU" w:eastAsia="en-US"/>
              </w:rPr>
            </w:pPr>
            <w:r w:rsidRPr="00CE56DC">
              <w:rPr>
                <w:rFonts w:eastAsia="Calibri"/>
                <w:lang w:val="tt-RU" w:eastAsia="en-US"/>
              </w:rPr>
              <w:t>Иҗекләп укудан сүзләп укуга күчү һәм уку тизлеген үстерә бару; кычкырып уку, чылбырлап уку, рольләргә бүлеп уку теләг формалаштыру; сәнгатьле уку үзенчәлекләрен үзләштерү.</w:t>
            </w:r>
          </w:p>
        </w:tc>
        <w:tc>
          <w:tcPr>
            <w:tcW w:w="992" w:type="dxa"/>
            <w:shd w:val="clear" w:color="auto" w:fill="auto"/>
            <w:vAlign w:val="center"/>
          </w:tcPr>
          <w:p w:rsidR="00013353" w:rsidRDefault="00013353" w:rsidP="00217730">
            <w:pPr>
              <w:pStyle w:val="11"/>
              <w:rPr>
                <w:sz w:val="24"/>
                <w:szCs w:val="24"/>
                <w:lang w:val="tt-RU"/>
              </w:rPr>
            </w:pPr>
            <w:r w:rsidRPr="00CE56DC">
              <w:rPr>
                <w:sz w:val="24"/>
                <w:szCs w:val="24"/>
                <w:lang w:val="tt-RU"/>
              </w:rPr>
              <w:t>26</w:t>
            </w:r>
          </w:p>
          <w:p w:rsidR="00013353" w:rsidRDefault="00013353" w:rsidP="00217730">
            <w:pPr>
              <w:pStyle w:val="11"/>
              <w:rPr>
                <w:sz w:val="24"/>
                <w:szCs w:val="24"/>
                <w:lang w:val="tt-RU"/>
              </w:rPr>
            </w:pPr>
          </w:p>
          <w:p w:rsidR="00013353" w:rsidRPr="00CE56DC" w:rsidRDefault="00013353" w:rsidP="00217730">
            <w:pPr>
              <w:pStyle w:val="11"/>
              <w:rPr>
                <w:sz w:val="24"/>
                <w:szCs w:val="24"/>
                <w:lang w:val="tt-RU"/>
              </w:rPr>
            </w:pPr>
          </w:p>
        </w:tc>
      </w:tr>
      <w:tr w:rsidR="00013353" w:rsidRPr="00381869" w:rsidTr="00013353">
        <w:trPr>
          <w:trHeight w:val="404"/>
        </w:trPr>
        <w:tc>
          <w:tcPr>
            <w:tcW w:w="709" w:type="dxa"/>
          </w:tcPr>
          <w:p w:rsidR="00013353" w:rsidRPr="00013353" w:rsidRDefault="00013353" w:rsidP="00013353">
            <w:pPr>
              <w:jc w:val="both"/>
              <w:rPr>
                <w:rFonts w:eastAsia="SimSun"/>
                <w:spacing w:val="4"/>
                <w:lang w:val="tt-RU"/>
              </w:rPr>
            </w:pPr>
            <w:r w:rsidRPr="00013353">
              <w:rPr>
                <w:rFonts w:eastAsia="SimSun"/>
                <w:spacing w:val="4"/>
                <w:lang w:val="tt-RU"/>
              </w:rPr>
              <w:t>3</w:t>
            </w:r>
          </w:p>
        </w:tc>
        <w:tc>
          <w:tcPr>
            <w:tcW w:w="2551" w:type="dxa"/>
            <w:shd w:val="clear" w:color="auto" w:fill="auto"/>
          </w:tcPr>
          <w:p w:rsidR="00134F08" w:rsidRPr="00CE56DC" w:rsidRDefault="00134F08" w:rsidP="00134F08">
            <w:pPr>
              <w:widowControl w:val="0"/>
              <w:spacing w:line="230" w:lineRule="exact"/>
              <w:ind w:right="20"/>
              <w:jc w:val="both"/>
              <w:rPr>
                <w:b/>
                <w:lang w:val="tt-RU"/>
              </w:rPr>
            </w:pPr>
            <w:r w:rsidRPr="00CE56DC">
              <w:rPr>
                <w:b/>
                <w:lang w:val="tt-RU"/>
              </w:rPr>
              <w:t xml:space="preserve">Ишетеп аңлау (аудирование) </w:t>
            </w:r>
          </w:p>
          <w:p w:rsidR="00013353" w:rsidRPr="00CE56DC" w:rsidRDefault="00013353" w:rsidP="00B50260">
            <w:pPr>
              <w:spacing w:line="240" w:lineRule="atLeast"/>
              <w:jc w:val="right"/>
              <w:rPr>
                <w:b/>
                <w:lang w:val="tt-RU" w:eastAsia="en-US"/>
              </w:rPr>
            </w:pPr>
          </w:p>
        </w:tc>
        <w:tc>
          <w:tcPr>
            <w:tcW w:w="10065" w:type="dxa"/>
            <w:shd w:val="clear" w:color="auto" w:fill="auto"/>
          </w:tcPr>
          <w:p w:rsidR="00013353" w:rsidRPr="00CE56DC" w:rsidRDefault="00013353" w:rsidP="00057721">
            <w:pPr>
              <w:widowControl w:val="0"/>
              <w:spacing w:line="230" w:lineRule="exact"/>
              <w:ind w:right="20"/>
              <w:jc w:val="both"/>
              <w:rPr>
                <w:rFonts w:eastAsia="Calibri"/>
                <w:lang w:val="tt-RU" w:eastAsia="en-US"/>
              </w:rPr>
            </w:pPr>
            <w:r w:rsidRPr="00CE56DC">
              <w:rPr>
                <w:rFonts w:eastAsia="Calibri"/>
                <w:lang w:val="tt-RU" w:eastAsia="en-US"/>
              </w:rPr>
              <w:t>Яңгыраган сөйләмне ишетеп аңлау; укытучы һәм сыйныфташлары кычкырып укыганны, иптәшләре сөйләгәнне, үзенә бирелгән сорауларны  кабул итү; ишеткән сөйләмнең эчтәлеген аңлау,  эчтәлек буенча сораулар төзү  һәм бирелгән сорауларга җавап бирү.</w:t>
            </w:r>
          </w:p>
        </w:tc>
        <w:tc>
          <w:tcPr>
            <w:tcW w:w="992" w:type="dxa"/>
            <w:vMerge w:val="restart"/>
            <w:shd w:val="clear" w:color="auto" w:fill="auto"/>
          </w:tcPr>
          <w:p w:rsidR="00013353" w:rsidRPr="008D11D8" w:rsidRDefault="00013353" w:rsidP="00217730">
            <w:pPr>
              <w:pStyle w:val="a4"/>
              <w:jc w:val="both"/>
              <w:rPr>
                <w:rStyle w:val="9pt"/>
                <w:rFonts w:eastAsiaTheme="majorEastAsia"/>
                <w:sz w:val="24"/>
                <w:szCs w:val="24"/>
                <w:lang w:val="tt-RU"/>
              </w:rPr>
            </w:pPr>
            <w:r>
              <w:rPr>
                <w:rStyle w:val="9pt"/>
                <w:rFonts w:eastAsiaTheme="majorEastAsia"/>
                <w:sz w:val="24"/>
                <w:szCs w:val="24"/>
                <w:lang w:val="tt-RU"/>
              </w:rPr>
              <w:t>Әлеге бүлекләрнең эчтәлеге, башка бүлекләргә карап, ел ләвамында комплекста тормышка ашырыла</w:t>
            </w:r>
          </w:p>
        </w:tc>
      </w:tr>
      <w:tr w:rsidR="00013353" w:rsidRPr="00381869" w:rsidTr="00013353">
        <w:trPr>
          <w:trHeight w:val="404"/>
        </w:trPr>
        <w:tc>
          <w:tcPr>
            <w:tcW w:w="709" w:type="dxa"/>
          </w:tcPr>
          <w:p w:rsidR="00013353" w:rsidRPr="00013353" w:rsidRDefault="00013353" w:rsidP="00013353">
            <w:pPr>
              <w:jc w:val="both"/>
              <w:rPr>
                <w:lang w:val="tt-RU"/>
              </w:rPr>
            </w:pPr>
            <w:r w:rsidRPr="00013353">
              <w:rPr>
                <w:lang w:val="tt-RU"/>
              </w:rPr>
              <w:t>4</w:t>
            </w:r>
          </w:p>
        </w:tc>
        <w:tc>
          <w:tcPr>
            <w:tcW w:w="2551" w:type="dxa"/>
            <w:shd w:val="clear" w:color="auto" w:fill="auto"/>
          </w:tcPr>
          <w:p w:rsidR="00134F08" w:rsidRPr="00CE56DC" w:rsidRDefault="00134F08" w:rsidP="00134F08">
            <w:pPr>
              <w:jc w:val="both"/>
              <w:rPr>
                <w:rFonts w:eastAsia="SimSun"/>
                <w:b/>
                <w:spacing w:val="4"/>
                <w:lang w:val="tt-RU"/>
              </w:rPr>
            </w:pPr>
            <w:r w:rsidRPr="00CE56DC">
              <w:rPr>
                <w:b/>
                <w:lang w:val="tt-RU"/>
              </w:rPr>
              <w:t>Эчтән уку</w:t>
            </w:r>
          </w:p>
          <w:p w:rsidR="00013353" w:rsidRPr="00CE56DC" w:rsidRDefault="00013353" w:rsidP="00B50260">
            <w:pPr>
              <w:spacing w:line="240" w:lineRule="atLeast"/>
              <w:jc w:val="right"/>
              <w:rPr>
                <w:b/>
                <w:lang w:val="tt-RU"/>
              </w:rPr>
            </w:pPr>
          </w:p>
        </w:tc>
        <w:tc>
          <w:tcPr>
            <w:tcW w:w="10065" w:type="dxa"/>
            <w:shd w:val="clear" w:color="auto" w:fill="auto"/>
          </w:tcPr>
          <w:p w:rsidR="00013353" w:rsidRPr="00CE56DC" w:rsidRDefault="00013353" w:rsidP="00057721">
            <w:pPr>
              <w:rPr>
                <w:lang w:val="tt-RU" w:eastAsia="en-US"/>
              </w:rPr>
            </w:pPr>
            <w:r w:rsidRPr="00CE56DC">
              <w:rPr>
                <w:lang w:val="tt-RU" w:eastAsia="en-US"/>
              </w:rPr>
              <w:t>Зур булмаган текстларны  мөстәкыйль укый белү;  сайлап уку барышында өйрәнелә торган тексттан һәм сүзлекләрдән  кирәкле мәгълүматны таба белү.  Шулай ук сүзлекләрдән кирәкле сүзлек мәкаләләрен таба белү һәм сайлап уку рамкасы эчендә  алардан тиешле информацияне чыгару.</w:t>
            </w:r>
          </w:p>
        </w:tc>
        <w:tc>
          <w:tcPr>
            <w:tcW w:w="992" w:type="dxa"/>
            <w:vMerge/>
            <w:shd w:val="clear" w:color="auto" w:fill="auto"/>
          </w:tcPr>
          <w:p w:rsidR="00013353" w:rsidRPr="00CE56DC" w:rsidRDefault="00013353" w:rsidP="00057721">
            <w:pPr>
              <w:pStyle w:val="11"/>
              <w:rPr>
                <w:sz w:val="24"/>
                <w:szCs w:val="24"/>
                <w:lang w:val="tt-RU"/>
              </w:rPr>
            </w:pPr>
          </w:p>
        </w:tc>
      </w:tr>
      <w:tr w:rsidR="00013353" w:rsidRPr="00381869" w:rsidTr="00013353">
        <w:trPr>
          <w:trHeight w:val="404"/>
        </w:trPr>
        <w:tc>
          <w:tcPr>
            <w:tcW w:w="709" w:type="dxa"/>
          </w:tcPr>
          <w:p w:rsidR="00013353" w:rsidRPr="00013353" w:rsidRDefault="00013353" w:rsidP="00013353">
            <w:pPr>
              <w:jc w:val="both"/>
              <w:rPr>
                <w:lang w:val="tt-RU"/>
              </w:rPr>
            </w:pPr>
            <w:r w:rsidRPr="00013353">
              <w:rPr>
                <w:lang w:val="tt-RU"/>
              </w:rPr>
              <w:t>5</w:t>
            </w:r>
          </w:p>
        </w:tc>
        <w:tc>
          <w:tcPr>
            <w:tcW w:w="2551" w:type="dxa"/>
            <w:shd w:val="clear" w:color="auto" w:fill="auto"/>
          </w:tcPr>
          <w:p w:rsidR="00134F08" w:rsidRPr="00CE56DC" w:rsidRDefault="00134F08" w:rsidP="00134F08">
            <w:pPr>
              <w:jc w:val="both"/>
              <w:rPr>
                <w:rFonts w:eastAsia="SimSun"/>
                <w:spacing w:val="4"/>
                <w:lang w:val="tt-RU"/>
              </w:rPr>
            </w:pPr>
            <w:r w:rsidRPr="00CE56DC">
              <w:rPr>
                <w:b/>
                <w:lang w:val="tt-RU"/>
              </w:rPr>
              <w:t>Әдәби әсәр тексты белән эшләү</w:t>
            </w:r>
          </w:p>
          <w:p w:rsidR="00013353" w:rsidRPr="00CE56DC" w:rsidRDefault="00013353" w:rsidP="00B50260">
            <w:pPr>
              <w:spacing w:line="240" w:lineRule="atLeast"/>
              <w:jc w:val="right"/>
              <w:rPr>
                <w:b/>
                <w:lang w:val="tt-RU"/>
              </w:rPr>
            </w:pPr>
          </w:p>
        </w:tc>
        <w:tc>
          <w:tcPr>
            <w:tcW w:w="10065" w:type="dxa"/>
            <w:shd w:val="clear" w:color="auto" w:fill="auto"/>
          </w:tcPr>
          <w:p w:rsidR="00013353" w:rsidRPr="00CE56DC" w:rsidRDefault="00013353" w:rsidP="006D4145">
            <w:pPr>
              <w:widowControl w:val="0"/>
              <w:spacing w:line="230" w:lineRule="exact"/>
              <w:ind w:right="20"/>
              <w:jc w:val="both"/>
              <w:rPr>
                <w:lang w:val="tt-RU" w:eastAsia="en-US"/>
              </w:rPr>
            </w:pPr>
            <w:r w:rsidRPr="00CE56DC">
              <w:rPr>
                <w:rFonts w:eastAsia="Calibri"/>
                <w:lang w:val="tt-RU" w:eastAsia="en-US"/>
              </w:rPr>
              <w:t>Сорау һәм биремнәргә нигезләнеп текстны аңлау һәм фикер алышу;  лирик әсәрләрдәге эчке кичерешләрне аңлау; геройларның капма-каршы фикерен һәм авторның нәтиҗәсен таба белү; төрле төр әсәрләрдәге интонация аңлау һәм белдерү (бишек җыры,  сөйләк, гимн һ.б.);  тестның  сәнгатьлелек ягыннан төзелешен әйтә белү; сөйләменә һәм эш-гамәлләренә карап,   геройның характерын билгели алу, геройның үсешен күзәтү;  төрле геройларның эш-гамәленә  бәя бирү;  чәчмә әсәрләрдә авторның фикеренә  һәм лирик әсәрләрдә кичерешләренә бәя бирү; сәнгатьлелек чараларын табу.</w:t>
            </w:r>
          </w:p>
        </w:tc>
        <w:tc>
          <w:tcPr>
            <w:tcW w:w="992" w:type="dxa"/>
            <w:vMerge/>
            <w:shd w:val="clear" w:color="auto" w:fill="auto"/>
          </w:tcPr>
          <w:p w:rsidR="00013353" w:rsidRPr="00CE56DC" w:rsidRDefault="00013353" w:rsidP="00057721">
            <w:pPr>
              <w:pStyle w:val="11"/>
              <w:rPr>
                <w:sz w:val="24"/>
                <w:szCs w:val="24"/>
                <w:lang w:val="tt-RU"/>
              </w:rPr>
            </w:pPr>
          </w:p>
        </w:tc>
      </w:tr>
      <w:tr w:rsidR="00013353" w:rsidRPr="00381869" w:rsidTr="00013353">
        <w:trPr>
          <w:trHeight w:val="404"/>
        </w:trPr>
        <w:tc>
          <w:tcPr>
            <w:tcW w:w="709" w:type="dxa"/>
          </w:tcPr>
          <w:p w:rsidR="00013353" w:rsidRPr="00013353" w:rsidRDefault="00013353" w:rsidP="00013353">
            <w:pPr>
              <w:rPr>
                <w:lang w:val="tt-RU" w:eastAsia="en-US"/>
              </w:rPr>
            </w:pPr>
            <w:r w:rsidRPr="00013353">
              <w:rPr>
                <w:lang w:val="tt-RU" w:eastAsia="en-US"/>
              </w:rPr>
              <w:t>6</w:t>
            </w:r>
          </w:p>
        </w:tc>
        <w:tc>
          <w:tcPr>
            <w:tcW w:w="2551" w:type="dxa"/>
            <w:shd w:val="clear" w:color="auto" w:fill="auto"/>
          </w:tcPr>
          <w:p w:rsidR="00013353" w:rsidRPr="00CE56DC" w:rsidRDefault="00134F08" w:rsidP="00134F08">
            <w:pPr>
              <w:widowControl w:val="0"/>
              <w:spacing w:line="230" w:lineRule="exact"/>
              <w:ind w:right="20"/>
              <w:jc w:val="both"/>
              <w:rPr>
                <w:b/>
                <w:lang w:val="tt-RU" w:eastAsia="en-US"/>
              </w:rPr>
            </w:pPr>
            <w:r w:rsidRPr="00CE56DC">
              <w:rPr>
                <w:b/>
                <w:lang w:val="tt-RU" w:eastAsia="en-US"/>
              </w:rPr>
              <w:t xml:space="preserve">Уку  текстлары һәм фәнни-популяр текстлар белән эш  </w:t>
            </w:r>
          </w:p>
        </w:tc>
        <w:tc>
          <w:tcPr>
            <w:tcW w:w="10065" w:type="dxa"/>
            <w:shd w:val="clear" w:color="auto" w:fill="auto"/>
          </w:tcPr>
          <w:p w:rsidR="00013353" w:rsidRPr="00CE56DC" w:rsidRDefault="00013353" w:rsidP="006D4145">
            <w:pPr>
              <w:widowControl w:val="0"/>
              <w:spacing w:line="230" w:lineRule="exact"/>
              <w:ind w:right="20"/>
              <w:jc w:val="both"/>
              <w:rPr>
                <w:rFonts w:eastAsia="Calibri"/>
                <w:lang w:val="tt-RU" w:eastAsia="en-US"/>
              </w:rPr>
            </w:pPr>
            <w:r w:rsidRPr="00CE56DC">
              <w:rPr>
                <w:rFonts w:eastAsia="Calibri"/>
                <w:lang w:val="tt-RU" w:eastAsia="en-US"/>
              </w:rPr>
              <w:t>Текст эчтәлеген аңлау; текст эчендә  өлешләрне, әһәмиятле сүзләрне табу; эчтәлекне сөйләү өчен план төзү.</w:t>
            </w:r>
          </w:p>
        </w:tc>
        <w:tc>
          <w:tcPr>
            <w:tcW w:w="992" w:type="dxa"/>
            <w:vMerge/>
            <w:shd w:val="clear" w:color="auto" w:fill="auto"/>
          </w:tcPr>
          <w:p w:rsidR="00013353" w:rsidRPr="00CE56DC" w:rsidRDefault="00013353" w:rsidP="00057721">
            <w:pPr>
              <w:pStyle w:val="11"/>
              <w:rPr>
                <w:sz w:val="24"/>
                <w:szCs w:val="24"/>
                <w:lang w:val="tt-RU"/>
              </w:rPr>
            </w:pPr>
          </w:p>
        </w:tc>
      </w:tr>
      <w:tr w:rsidR="00013353" w:rsidRPr="00381869" w:rsidTr="00013353">
        <w:trPr>
          <w:trHeight w:val="404"/>
        </w:trPr>
        <w:tc>
          <w:tcPr>
            <w:tcW w:w="709" w:type="dxa"/>
          </w:tcPr>
          <w:p w:rsidR="00013353" w:rsidRPr="00013353" w:rsidRDefault="00013353" w:rsidP="00013353">
            <w:pPr>
              <w:jc w:val="both"/>
              <w:rPr>
                <w:lang w:val="tt-RU"/>
              </w:rPr>
            </w:pPr>
            <w:r w:rsidRPr="00013353">
              <w:rPr>
                <w:lang w:val="tt-RU"/>
              </w:rPr>
              <w:t>7</w:t>
            </w:r>
          </w:p>
        </w:tc>
        <w:tc>
          <w:tcPr>
            <w:tcW w:w="2551" w:type="dxa"/>
            <w:shd w:val="clear" w:color="auto" w:fill="auto"/>
          </w:tcPr>
          <w:p w:rsidR="00013353" w:rsidRPr="00CE56DC" w:rsidRDefault="00134F08" w:rsidP="00134F08">
            <w:pPr>
              <w:spacing w:line="240" w:lineRule="atLeast"/>
              <w:rPr>
                <w:b/>
                <w:lang w:val="tt-RU" w:eastAsia="en-US"/>
              </w:rPr>
            </w:pPr>
            <w:r w:rsidRPr="00CE56DC">
              <w:rPr>
                <w:b/>
                <w:lang w:val="tt-RU"/>
              </w:rPr>
              <w:t>Төрле төрдәге  һәм жанрдагы текстлар белән эшләү</w:t>
            </w:r>
            <w:r w:rsidRPr="00CE56DC">
              <w:rPr>
                <w:b/>
                <w:lang w:val="tt-RU" w:eastAsia="en-US"/>
              </w:rPr>
              <w:t xml:space="preserve"> </w:t>
            </w:r>
          </w:p>
        </w:tc>
        <w:tc>
          <w:tcPr>
            <w:tcW w:w="10065" w:type="dxa"/>
            <w:shd w:val="clear" w:color="auto" w:fill="auto"/>
          </w:tcPr>
          <w:p w:rsidR="00013353" w:rsidRPr="00CE56DC" w:rsidRDefault="00013353" w:rsidP="00057721">
            <w:pPr>
              <w:widowControl w:val="0"/>
              <w:spacing w:line="230" w:lineRule="exact"/>
              <w:ind w:right="20"/>
              <w:jc w:val="both"/>
              <w:rPr>
                <w:rFonts w:eastAsia="Calibri"/>
                <w:lang w:val="tt-RU" w:eastAsia="en-US"/>
              </w:rPr>
            </w:pPr>
            <w:r w:rsidRPr="00CE56DC">
              <w:rPr>
                <w:rFonts w:eastAsia="Calibri"/>
                <w:lang w:val="tt-RU" w:eastAsia="en-US"/>
              </w:rPr>
              <w:t>Әсәрнең халык авыз иҗатына караганын  яки автор әсәре икәнлеген аера белү; текстларның жанр үзенчәлекләрен аңлау (тылсымлы әкият, аптыраткыч-йөдәткеч әкият, хикәя, бишек җыры, гимн һ.б.). Текстларны аера белү (әдәби, фәнни-популяр); чәчмә (проза) һәм шигъри ( поэзия) әсәрләрнең үзенчәлекләрен аңлау.</w:t>
            </w:r>
          </w:p>
          <w:p w:rsidR="00013353" w:rsidRPr="00CE56DC" w:rsidRDefault="00013353" w:rsidP="006D4145">
            <w:pPr>
              <w:rPr>
                <w:rFonts w:eastAsia="SimSun"/>
                <w:spacing w:val="4"/>
                <w:lang w:val="tt-RU" w:eastAsia="en-US"/>
              </w:rPr>
            </w:pPr>
            <w:r w:rsidRPr="00CE56DC">
              <w:rPr>
                <w:lang w:val="tt-RU" w:eastAsia="en-US"/>
              </w:rPr>
              <w:t>Геройның эчке дөньясын аның әйләнә-тирә дөньяны танып белүе аша күрсәтү. Автор текстында автор позициясен күрсәтү, шулай ук лирик шигырьдә геройның хис-кичерешләрен аңлау.</w:t>
            </w:r>
          </w:p>
        </w:tc>
        <w:tc>
          <w:tcPr>
            <w:tcW w:w="992" w:type="dxa"/>
            <w:vMerge/>
            <w:shd w:val="clear" w:color="auto" w:fill="auto"/>
            <w:vAlign w:val="center"/>
          </w:tcPr>
          <w:p w:rsidR="00013353" w:rsidRPr="00CE56DC" w:rsidRDefault="00013353" w:rsidP="00057721">
            <w:pPr>
              <w:pStyle w:val="11"/>
              <w:rPr>
                <w:sz w:val="24"/>
                <w:szCs w:val="24"/>
                <w:lang w:val="tt-RU"/>
              </w:rPr>
            </w:pPr>
          </w:p>
        </w:tc>
      </w:tr>
      <w:tr w:rsidR="00013353" w:rsidRPr="00CE56DC" w:rsidTr="00013353">
        <w:trPr>
          <w:trHeight w:val="404"/>
        </w:trPr>
        <w:tc>
          <w:tcPr>
            <w:tcW w:w="709" w:type="dxa"/>
          </w:tcPr>
          <w:p w:rsidR="00013353" w:rsidRPr="00013353" w:rsidRDefault="00013353" w:rsidP="00013353">
            <w:pPr>
              <w:rPr>
                <w:lang w:val="tt-RU" w:eastAsia="en-US"/>
              </w:rPr>
            </w:pPr>
            <w:r w:rsidRPr="00013353">
              <w:rPr>
                <w:lang w:val="tt-RU" w:eastAsia="en-US"/>
              </w:rPr>
              <w:lastRenderedPageBreak/>
              <w:t>8</w:t>
            </w:r>
          </w:p>
        </w:tc>
        <w:tc>
          <w:tcPr>
            <w:tcW w:w="2551" w:type="dxa"/>
            <w:shd w:val="clear" w:color="auto" w:fill="auto"/>
          </w:tcPr>
          <w:p w:rsidR="00134F08" w:rsidRPr="00CE56DC" w:rsidRDefault="00134F08" w:rsidP="00134F08">
            <w:pPr>
              <w:rPr>
                <w:b/>
                <w:lang w:val="tt-RU" w:eastAsia="en-US"/>
              </w:rPr>
            </w:pPr>
            <w:r w:rsidRPr="00CE56DC">
              <w:rPr>
                <w:b/>
                <w:lang w:val="tt-RU" w:eastAsia="en-US"/>
              </w:rPr>
              <w:t>Библиографик культура формалаштыру</w:t>
            </w:r>
          </w:p>
          <w:p w:rsidR="00013353" w:rsidRPr="00CE56DC" w:rsidRDefault="00013353" w:rsidP="00B50260">
            <w:pPr>
              <w:spacing w:line="240" w:lineRule="atLeast"/>
              <w:jc w:val="right"/>
              <w:rPr>
                <w:rFonts w:eastAsiaTheme="majorEastAsia"/>
                <w:b/>
                <w:spacing w:val="4"/>
                <w:lang w:val="tt-RU"/>
              </w:rPr>
            </w:pPr>
          </w:p>
        </w:tc>
        <w:tc>
          <w:tcPr>
            <w:tcW w:w="10065" w:type="dxa"/>
            <w:shd w:val="clear" w:color="auto" w:fill="auto"/>
          </w:tcPr>
          <w:p w:rsidR="00013353" w:rsidRPr="00CE56DC" w:rsidRDefault="00013353" w:rsidP="006D4145">
            <w:pPr>
              <w:rPr>
                <w:rStyle w:val="9pt"/>
                <w:spacing w:val="0"/>
                <w:sz w:val="24"/>
                <w:szCs w:val="24"/>
                <w:lang w:val="tt-RU" w:eastAsia="en-US"/>
              </w:rPr>
            </w:pPr>
            <w:r w:rsidRPr="00CE56DC">
              <w:rPr>
                <w:lang w:val="tt-RU" w:eastAsia="en-US"/>
              </w:rPr>
              <w:t xml:space="preserve">Кече яшьтәге мәктәп баласының дәрестән тыш эшчәнлеген оештыру: өй, мәктәп китапханәләреннән файдалану. Фән буенча сүзлек, белешмә әдәбият, вакытлы матбугат белән эшләү. Балалар китабы белән эшләү.. Китапны саклап тоту күнекмәләре булдыру. Тематик һәм монографик җыентыклар турында күзаллау булдыру. Төрле тематик җыентыклар төзү күнекмәләре бирү. Теге яки бу язучы, шагыйрь иҗатын өйрәнгәннән соң, аның әсәрләреннән нәни җыентыклар төзү. Китапханәләрдән файдалана белү осталыгын үстерү, тәкъдим ителгән исемлек буенча китаплар сайлый белергә өйрәтү. Алфавитлы каталогыннан файдалану. Әдәби китапларда җиңел ориентлашу. Китап ахырында бирелгән эчтәлек белән эшләү. Китапның элементлары: титул бите, аннотация, китапның рәссам-бизәүчеләре турында өйрәнүне дәвам итү. Китапханәдә ориентлашу. </w:t>
            </w:r>
          </w:p>
        </w:tc>
        <w:tc>
          <w:tcPr>
            <w:tcW w:w="992" w:type="dxa"/>
            <w:vMerge/>
            <w:shd w:val="clear" w:color="auto" w:fill="auto"/>
            <w:vAlign w:val="center"/>
          </w:tcPr>
          <w:p w:rsidR="00013353" w:rsidRPr="00CE56DC" w:rsidRDefault="00013353" w:rsidP="00057721">
            <w:pPr>
              <w:pStyle w:val="11"/>
              <w:rPr>
                <w:sz w:val="24"/>
                <w:szCs w:val="24"/>
                <w:lang w:val="tt-RU"/>
              </w:rPr>
            </w:pPr>
          </w:p>
        </w:tc>
      </w:tr>
      <w:tr w:rsidR="00013353" w:rsidRPr="00381869" w:rsidTr="00013353">
        <w:trPr>
          <w:trHeight w:val="404"/>
        </w:trPr>
        <w:tc>
          <w:tcPr>
            <w:tcW w:w="709" w:type="dxa"/>
          </w:tcPr>
          <w:p w:rsidR="00013353" w:rsidRPr="00013353" w:rsidRDefault="00013353" w:rsidP="00013353">
            <w:pPr>
              <w:rPr>
                <w:lang w:val="tt-RU" w:eastAsia="en-US"/>
              </w:rPr>
            </w:pPr>
            <w:r w:rsidRPr="00013353">
              <w:rPr>
                <w:lang w:val="tt-RU" w:eastAsia="en-US"/>
              </w:rPr>
              <w:t>9</w:t>
            </w:r>
          </w:p>
        </w:tc>
        <w:tc>
          <w:tcPr>
            <w:tcW w:w="2551" w:type="dxa"/>
            <w:shd w:val="clear" w:color="auto" w:fill="auto"/>
          </w:tcPr>
          <w:p w:rsidR="00013353" w:rsidRPr="00134F08" w:rsidRDefault="00134F08" w:rsidP="00134F08">
            <w:pPr>
              <w:widowControl w:val="0"/>
              <w:spacing w:line="230" w:lineRule="exact"/>
              <w:ind w:right="20"/>
              <w:jc w:val="both"/>
              <w:rPr>
                <w:rFonts w:eastAsia="Calibri"/>
                <w:lang w:val="tt-RU" w:eastAsia="en-US"/>
              </w:rPr>
            </w:pPr>
            <w:r w:rsidRPr="00CE56DC">
              <w:rPr>
                <w:b/>
                <w:lang w:val="tt-RU" w:eastAsia="en-US"/>
              </w:rPr>
              <w:t>Сыйныфтан тыш уку</w:t>
            </w:r>
            <w:r w:rsidRPr="00CE56DC">
              <w:rPr>
                <w:rFonts w:eastAsia="Calibri"/>
                <w:lang w:val="tt-RU" w:eastAsia="en-US"/>
              </w:rPr>
              <w:t xml:space="preserve"> </w:t>
            </w:r>
          </w:p>
        </w:tc>
        <w:tc>
          <w:tcPr>
            <w:tcW w:w="10065" w:type="dxa"/>
            <w:shd w:val="clear" w:color="auto" w:fill="auto"/>
          </w:tcPr>
          <w:p w:rsidR="00013353" w:rsidRPr="00CE56DC" w:rsidRDefault="00013353" w:rsidP="006D4145">
            <w:pPr>
              <w:widowControl w:val="0"/>
              <w:spacing w:line="230" w:lineRule="exact"/>
              <w:ind w:right="20"/>
              <w:jc w:val="both"/>
              <w:rPr>
                <w:rStyle w:val="9pt"/>
                <w:rFonts w:eastAsia="Calibri"/>
                <w:spacing w:val="0"/>
                <w:sz w:val="24"/>
                <w:szCs w:val="24"/>
                <w:lang w:val="tt-RU" w:eastAsia="en-US"/>
              </w:rPr>
            </w:pPr>
            <w:r w:rsidRPr="00CE56DC">
              <w:rPr>
                <w:rFonts w:eastAsia="Calibri"/>
                <w:lang w:val="tt-RU" w:eastAsia="en-US"/>
              </w:rPr>
              <w:t>Укучыларны  әдәби  китапларны  мөстәкыйль укый алу өчен әзерләү;балаларда әдәби китаплар укуга теләк булдыру, китапны кешелек мәдәниятенең бер өлеше буларак кабул итәргә өйрәтү</w:t>
            </w:r>
          </w:p>
        </w:tc>
        <w:tc>
          <w:tcPr>
            <w:tcW w:w="992" w:type="dxa"/>
            <w:vMerge/>
            <w:shd w:val="clear" w:color="auto" w:fill="auto"/>
            <w:vAlign w:val="center"/>
          </w:tcPr>
          <w:p w:rsidR="00013353" w:rsidRPr="00CE56DC" w:rsidRDefault="00013353" w:rsidP="00057721">
            <w:pPr>
              <w:pStyle w:val="11"/>
              <w:rPr>
                <w:sz w:val="24"/>
                <w:szCs w:val="24"/>
                <w:lang w:val="tt-RU"/>
              </w:rPr>
            </w:pPr>
          </w:p>
        </w:tc>
      </w:tr>
      <w:tr w:rsidR="00013353" w:rsidRPr="00381869" w:rsidTr="00013353">
        <w:trPr>
          <w:trHeight w:val="404"/>
        </w:trPr>
        <w:tc>
          <w:tcPr>
            <w:tcW w:w="709" w:type="dxa"/>
          </w:tcPr>
          <w:p w:rsidR="00013353" w:rsidRPr="00013353" w:rsidRDefault="00013353" w:rsidP="00013353">
            <w:pPr>
              <w:widowControl w:val="0"/>
              <w:spacing w:line="230" w:lineRule="exact"/>
              <w:ind w:right="20"/>
              <w:jc w:val="both"/>
              <w:rPr>
                <w:lang w:val="tt-RU"/>
              </w:rPr>
            </w:pPr>
            <w:r w:rsidRPr="00013353">
              <w:rPr>
                <w:lang w:val="tt-RU"/>
              </w:rPr>
              <w:t>10</w:t>
            </w:r>
          </w:p>
        </w:tc>
        <w:tc>
          <w:tcPr>
            <w:tcW w:w="2551" w:type="dxa"/>
            <w:shd w:val="clear" w:color="auto" w:fill="auto"/>
          </w:tcPr>
          <w:p w:rsidR="00134F08" w:rsidRPr="00CE56DC" w:rsidRDefault="00134F08" w:rsidP="00134F08">
            <w:pPr>
              <w:jc w:val="both"/>
              <w:rPr>
                <w:b/>
                <w:lang w:val="tt-RU"/>
              </w:rPr>
            </w:pPr>
            <w:r w:rsidRPr="00CE56DC">
              <w:rPr>
                <w:b/>
                <w:lang w:val="tt-RU"/>
              </w:rPr>
              <w:t>Халык авыз иҗаты</w:t>
            </w:r>
          </w:p>
          <w:p w:rsidR="00013353" w:rsidRPr="00CE56DC" w:rsidRDefault="00013353" w:rsidP="00B50260">
            <w:pPr>
              <w:spacing w:line="240" w:lineRule="atLeast"/>
              <w:jc w:val="right"/>
              <w:rPr>
                <w:rFonts w:eastAsiaTheme="majorEastAsia"/>
                <w:b/>
                <w:spacing w:val="4"/>
                <w:lang w:val="tt-RU"/>
              </w:rPr>
            </w:pPr>
          </w:p>
        </w:tc>
        <w:tc>
          <w:tcPr>
            <w:tcW w:w="10065" w:type="dxa"/>
            <w:shd w:val="clear" w:color="auto" w:fill="auto"/>
          </w:tcPr>
          <w:p w:rsidR="00013353" w:rsidRPr="00CE56DC" w:rsidRDefault="00134F08" w:rsidP="006D4145">
            <w:pPr>
              <w:widowControl w:val="0"/>
              <w:spacing w:line="230" w:lineRule="exact"/>
              <w:ind w:right="20"/>
              <w:jc w:val="both"/>
              <w:rPr>
                <w:rStyle w:val="9pt"/>
                <w:rFonts w:eastAsia="Calibri"/>
                <w:spacing w:val="0"/>
                <w:sz w:val="24"/>
                <w:szCs w:val="24"/>
                <w:lang w:val="tt-RU" w:eastAsia="en-US"/>
              </w:rPr>
            </w:pPr>
            <w:r w:rsidRPr="00CE56DC">
              <w:rPr>
                <w:rFonts w:eastAsia="Calibri"/>
                <w:lang w:val="tt-RU" w:eastAsia="en-US"/>
              </w:rPr>
              <w:t xml:space="preserve"> </w:t>
            </w:r>
            <w:r w:rsidR="00013353" w:rsidRPr="00CE56DC">
              <w:rPr>
                <w:rFonts w:eastAsia="Calibri"/>
                <w:lang w:val="tt-RU" w:eastAsia="en-US"/>
              </w:rPr>
              <w:t>“Халык авыз иҗаты” төшенчәсен аңлау, тылсымлы, көнкүреш, хайваннар турындагы әкиятләр) жанрлары турында белемнәрен системалаштыру; фольклор   әсәрләре һәм аларның төрләре турында белү; мәсәлләр турында белү; хикәя жанры, әдби әкиятләр, автор шигърияте; лирик әсрләрнең  үзенчәлекләре (ритм, рифма); “тема”, “төп фикер” төшенчәләрен белү; герой кичерешләрен аңлату; сюжет төшенчәсен аңлау; геройга бәяләмә бирә белү; сәнгатьлелек  чараларын билгеләи һәм таба белү;  укытучы ярдәмендә әдәби тексттан сәнгатьлелек чараларын:</w:t>
            </w:r>
            <w:r w:rsidR="00013353" w:rsidRPr="00CE56DC">
              <w:rPr>
                <w:rFonts w:eastAsia="SimSun"/>
                <w:spacing w:val="-7"/>
                <w:lang w:val="tt-RU"/>
              </w:rPr>
              <w:t xml:space="preserve"> сынландыру, чагыштыру, гипербола, каршылык, кабатлауларны</w:t>
            </w:r>
            <w:r w:rsidR="00013353" w:rsidRPr="00CE56DC">
              <w:rPr>
                <w:rFonts w:eastAsia="Calibri"/>
                <w:lang w:val="tt-RU" w:eastAsia="en-US"/>
              </w:rPr>
              <w:t xml:space="preserve"> табу һәм аларның әһәмиятен билгеләү</w:t>
            </w:r>
          </w:p>
        </w:tc>
        <w:tc>
          <w:tcPr>
            <w:tcW w:w="992" w:type="dxa"/>
            <w:vMerge/>
            <w:shd w:val="clear" w:color="auto" w:fill="auto"/>
            <w:vAlign w:val="center"/>
          </w:tcPr>
          <w:p w:rsidR="00013353" w:rsidRPr="00CE56DC" w:rsidRDefault="00013353" w:rsidP="00057721">
            <w:pPr>
              <w:pStyle w:val="11"/>
              <w:rPr>
                <w:sz w:val="24"/>
                <w:szCs w:val="24"/>
                <w:lang w:val="tt-RU"/>
              </w:rPr>
            </w:pPr>
          </w:p>
        </w:tc>
      </w:tr>
      <w:tr w:rsidR="00013353" w:rsidRPr="00CE56DC" w:rsidTr="00013353">
        <w:trPr>
          <w:trHeight w:val="404"/>
        </w:trPr>
        <w:tc>
          <w:tcPr>
            <w:tcW w:w="709" w:type="dxa"/>
          </w:tcPr>
          <w:p w:rsidR="00013353" w:rsidRPr="00013353" w:rsidRDefault="00013353" w:rsidP="00013353">
            <w:pPr>
              <w:jc w:val="both"/>
              <w:rPr>
                <w:lang w:val="tt-RU"/>
              </w:rPr>
            </w:pPr>
            <w:r w:rsidRPr="00013353">
              <w:rPr>
                <w:lang w:val="tt-RU"/>
              </w:rPr>
              <w:t>11</w:t>
            </w:r>
          </w:p>
        </w:tc>
        <w:tc>
          <w:tcPr>
            <w:tcW w:w="2551" w:type="dxa"/>
            <w:shd w:val="clear" w:color="auto" w:fill="auto"/>
          </w:tcPr>
          <w:p w:rsidR="00013353" w:rsidRPr="00134F08" w:rsidRDefault="00134F08" w:rsidP="00134F08">
            <w:pPr>
              <w:widowControl w:val="0"/>
              <w:spacing w:line="230" w:lineRule="exact"/>
              <w:ind w:right="20"/>
              <w:jc w:val="both"/>
              <w:rPr>
                <w:rFonts w:eastAsia="SimSun"/>
                <w:b/>
                <w:spacing w:val="4"/>
                <w:lang w:val="tt-RU"/>
              </w:rPr>
            </w:pPr>
            <w:r w:rsidRPr="00CE56DC">
              <w:rPr>
                <w:rFonts w:eastAsia="SimSun"/>
                <w:b/>
                <w:spacing w:val="4"/>
                <w:lang w:val="tt-RU"/>
              </w:rPr>
              <w:t>Язу( язма сөйләм кул</w:t>
            </w:r>
            <w:r w:rsidRPr="00CE56DC">
              <w:rPr>
                <w:rFonts w:eastAsia="SimSun"/>
                <w:b/>
                <w:spacing w:val="4"/>
              </w:rPr>
              <w:t>ь</w:t>
            </w:r>
            <w:r w:rsidRPr="00CE56DC">
              <w:rPr>
                <w:rFonts w:eastAsia="SimSun"/>
                <w:b/>
                <w:spacing w:val="4"/>
                <w:lang w:val="tt-RU"/>
              </w:rPr>
              <w:t>турасы)</w:t>
            </w:r>
          </w:p>
        </w:tc>
        <w:tc>
          <w:tcPr>
            <w:tcW w:w="10065" w:type="dxa"/>
            <w:shd w:val="clear" w:color="auto" w:fill="auto"/>
          </w:tcPr>
          <w:p w:rsidR="00013353" w:rsidRPr="00CE56DC" w:rsidRDefault="00013353" w:rsidP="00217730">
            <w:pPr>
              <w:widowControl w:val="0"/>
              <w:spacing w:line="230" w:lineRule="exact"/>
              <w:ind w:right="20"/>
              <w:jc w:val="both"/>
              <w:rPr>
                <w:rFonts w:eastAsia="Calibri"/>
                <w:lang w:val="tt-RU" w:eastAsia="en-US"/>
              </w:rPr>
            </w:pPr>
            <w:r w:rsidRPr="00CE56DC">
              <w:rPr>
                <w:rFonts w:eastAsia="Calibri"/>
                <w:lang w:val="tt-RU" w:eastAsia="en-US"/>
              </w:rPr>
              <w:t>Рәсемнәргә карап мини-сочинениеләр язу</w:t>
            </w:r>
          </w:p>
        </w:tc>
        <w:tc>
          <w:tcPr>
            <w:tcW w:w="992" w:type="dxa"/>
            <w:vMerge/>
            <w:shd w:val="clear" w:color="auto" w:fill="auto"/>
            <w:vAlign w:val="center"/>
          </w:tcPr>
          <w:p w:rsidR="00013353" w:rsidRPr="00CE56DC" w:rsidRDefault="00013353" w:rsidP="00057721">
            <w:pPr>
              <w:pStyle w:val="11"/>
              <w:rPr>
                <w:sz w:val="24"/>
                <w:szCs w:val="24"/>
                <w:lang w:val="tt-RU"/>
              </w:rPr>
            </w:pPr>
          </w:p>
        </w:tc>
      </w:tr>
      <w:tr w:rsidR="00013353" w:rsidRPr="00CE56DC" w:rsidTr="00013353">
        <w:trPr>
          <w:trHeight w:val="404"/>
        </w:trPr>
        <w:tc>
          <w:tcPr>
            <w:tcW w:w="709" w:type="dxa"/>
          </w:tcPr>
          <w:p w:rsidR="00013353" w:rsidRPr="00013353" w:rsidRDefault="00013353" w:rsidP="00013353">
            <w:pPr>
              <w:jc w:val="both"/>
              <w:rPr>
                <w:lang w:val="tt-RU"/>
              </w:rPr>
            </w:pPr>
            <w:r w:rsidRPr="00013353">
              <w:rPr>
                <w:lang w:val="tt-RU"/>
              </w:rPr>
              <w:t>12</w:t>
            </w:r>
          </w:p>
        </w:tc>
        <w:tc>
          <w:tcPr>
            <w:tcW w:w="2551" w:type="dxa"/>
            <w:shd w:val="clear" w:color="auto" w:fill="auto"/>
          </w:tcPr>
          <w:p w:rsidR="00013353" w:rsidRPr="00CE56DC" w:rsidRDefault="00134F08" w:rsidP="00134F08">
            <w:pPr>
              <w:spacing w:line="240" w:lineRule="atLeast"/>
              <w:rPr>
                <w:rFonts w:eastAsiaTheme="majorEastAsia"/>
                <w:b/>
                <w:spacing w:val="4"/>
                <w:lang w:val="tt-RU" w:eastAsia="en-US"/>
              </w:rPr>
            </w:pPr>
            <w:r w:rsidRPr="00CE56DC">
              <w:rPr>
                <w:b/>
                <w:lang w:val="tt-RU"/>
              </w:rPr>
              <w:t>Сөйләм</w:t>
            </w:r>
          </w:p>
        </w:tc>
        <w:tc>
          <w:tcPr>
            <w:tcW w:w="10065" w:type="dxa"/>
            <w:shd w:val="clear" w:color="auto" w:fill="auto"/>
          </w:tcPr>
          <w:p w:rsidR="00013353" w:rsidRPr="00CE56DC" w:rsidRDefault="00013353" w:rsidP="00057721">
            <w:pPr>
              <w:pStyle w:val="a4"/>
              <w:jc w:val="both"/>
              <w:rPr>
                <w:rStyle w:val="9pt"/>
                <w:spacing w:val="0"/>
                <w:sz w:val="24"/>
                <w:szCs w:val="24"/>
                <w:lang w:val="tt-RU"/>
              </w:rPr>
            </w:pPr>
            <w:r w:rsidRPr="00CE56DC">
              <w:rPr>
                <w:lang w:val="tt-RU"/>
              </w:rPr>
              <w:t>Монологик сөйләмнең төрләрен үзләштерү; эчтәлекне тулы һәм кыскартып сөйли белү; диалогик аралашуның үзенчәлекләрен үзләштерү; иптәшеңнең сөйләмен тыңлый һәм  аның сөйләменә карата үз фикереңне белдерү. Текстка һәм шәхси тәҗрибәгә нигезләнеп, текст турында үз фикереңне әйтү. Дәрестән тыш аралашу вакытында сөйләм әдәбе нормаларыннан тайпылмау</w:t>
            </w:r>
          </w:p>
        </w:tc>
        <w:tc>
          <w:tcPr>
            <w:tcW w:w="992" w:type="dxa"/>
            <w:shd w:val="clear" w:color="auto" w:fill="auto"/>
            <w:vAlign w:val="center"/>
          </w:tcPr>
          <w:p w:rsidR="00013353" w:rsidRPr="00CE56DC" w:rsidRDefault="00013353" w:rsidP="00057721">
            <w:pPr>
              <w:pStyle w:val="11"/>
              <w:rPr>
                <w:sz w:val="24"/>
                <w:szCs w:val="24"/>
                <w:lang w:val="tt-RU"/>
              </w:rPr>
            </w:pPr>
          </w:p>
          <w:p w:rsidR="00013353" w:rsidRPr="00CE56DC" w:rsidRDefault="00013353" w:rsidP="00057721">
            <w:pPr>
              <w:pStyle w:val="11"/>
              <w:rPr>
                <w:sz w:val="24"/>
                <w:szCs w:val="24"/>
                <w:lang w:val="tt-RU"/>
              </w:rPr>
            </w:pPr>
            <w:r w:rsidRPr="00CE56DC">
              <w:rPr>
                <w:sz w:val="24"/>
                <w:szCs w:val="24"/>
                <w:lang w:val="tt-RU"/>
              </w:rPr>
              <w:t>31</w:t>
            </w:r>
          </w:p>
          <w:p w:rsidR="00013353" w:rsidRPr="00CE56DC" w:rsidRDefault="00013353" w:rsidP="00057721">
            <w:pPr>
              <w:pStyle w:val="11"/>
              <w:rPr>
                <w:sz w:val="24"/>
                <w:szCs w:val="24"/>
                <w:lang w:val="tt-RU"/>
              </w:rPr>
            </w:pPr>
          </w:p>
          <w:p w:rsidR="00013353" w:rsidRPr="00CE56DC" w:rsidRDefault="00013353" w:rsidP="00057721">
            <w:pPr>
              <w:pStyle w:val="11"/>
              <w:rPr>
                <w:sz w:val="24"/>
                <w:szCs w:val="24"/>
                <w:lang w:val="tt-RU"/>
              </w:rPr>
            </w:pPr>
          </w:p>
        </w:tc>
      </w:tr>
      <w:tr w:rsidR="00013353" w:rsidRPr="00CE56DC" w:rsidTr="00013353">
        <w:trPr>
          <w:trHeight w:val="404"/>
        </w:trPr>
        <w:tc>
          <w:tcPr>
            <w:tcW w:w="709" w:type="dxa"/>
          </w:tcPr>
          <w:p w:rsidR="00013353" w:rsidRPr="00013353" w:rsidRDefault="00013353" w:rsidP="00013353">
            <w:pPr>
              <w:jc w:val="both"/>
              <w:rPr>
                <w:lang w:val="tt-RU"/>
              </w:rPr>
            </w:pPr>
            <w:r w:rsidRPr="00013353">
              <w:rPr>
                <w:lang w:val="tt-RU"/>
              </w:rPr>
              <w:t>13</w:t>
            </w:r>
          </w:p>
        </w:tc>
        <w:tc>
          <w:tcPr>
            <w:tcW w:w="2551" w:type="dxa"/>
            <w:shd w:val="clear" w:color="auto" w:fill="auto"/>
          </w:tcPr>
          <w:p w:rsidR="00134F08" w:rsidRPr="00CE56DC" w:rsidRDefault="00134F08" w:rsidP="00134F08">
            <w:pPr>
              <w:rPr>
                <w:b/>
                <w:lang w:val="tt-RU"/>
              </w:rPr>
            </w:pPr>
            <w:r w:rsidRPr="00CE56DC">
              <w:rPr>
                <w:b/>
                <w:lang w:val="tt-RU"/>
              </w:rPr>
              <w:t xml:space="preserve">Әдәбият белеменә кереш </w:t>
            </w:r>
          </w:p>
          <w:p w:rsidR="00013353" w:rsidRPr="00CE56DC" w:rsidRDefault="00134F08" w:rsidP="00134F08">
            <w:pPr>
              <w:spacing w:line="240" w:lineRule="atLeast"/>
              <w:rPr>
                <w:rFonts w:eastAsia="SimSun"/>
                <w:b/>
                <w:spacing w:val="4"/>
                <w:lang w:val="tt-RU"/>
              </w:rPr>
            </w:pPr>
            <w:r w:rsidRPr="00CE56DC">
              <w:rPr>
                <w:b/>
                <w:lang w:val="tt-RU"/>
              </w:rPr>
              <w:t>Сәнгатьнең төрле төрләренә караган әсәрләр белән эшләү  (әдәбият, рәсем сәнгате, гамәли сәнгать,сынлы сәнгать, музыка һ.б)</w:t>
            </w:r>
          </w:p>
        </w:tc>
        <w:tc>
          <w:tcPr>
            <w:tcW w:w="10065" w:type="dxa"/>
            <w:shd w:val="clear" w:color="auto" w:fill="auto"/>
          </w:tcPr>
          <w:p w:rsidR="00013353" w:rsidRPr="00CE56DC" w:rsidRDefault="00013353" w:rsidP="006D4145">
            <w:pPr>
              <w:widowControl w:val="0"/>
              <w:spacing w:line="230" w:lineRule="exact"/>
              <w:ind w:right="20"/>
              <w:jc w:val="both"/>
              <w:rPr>
                <w:rFonts w:eastAsia="Calibri"/>
                <w:lang w:val="tt-RU" w:eastAsia="en-US"/>
              </w:rPr>
            </w:pPr>
            <w:r w:rsidRPr="00CE56DC">
              <w:rPr>
                <w:rFonts w:eastAsia="Calibri"/>
                <w:lang w:val="tt-RU" w:eastAsia="en-US"/>
              </w:rPr>
              <w:t>Әдәбиятны сәнгатьнең бер төре буларак күзалдына китерү. Язучының, сәнгать кешесенең, композиторның дөньяны күзаллау үзенчәлекләрен чагыштыру. Алар арасында уртаклык һәм  специфик аермалыкларны табу. Төрле сәнгать төренә кергән әсәрләрне чагыштыру.</w:t>
            </w:r>
          </w:p>
        </w:tc>
        <w:tc>
          <w:tcPr>
            <w:tcW w:w="992" w:type="dxa"/>
            <w:shd w:val="clear" w:color="auto" w:fill="auto"/>
          </w:tcPr>
          <w:p w:rsidR="00013353" w:rsidRPr="00CE56DC" w:rsidRDefault="00013353" w:rsidP="00057721">
            <w:pPr>
              <w:pStyle w:val="11"/>
              <w:rPr>
                <w:sz w:val="24"/>
                <w:szCs w:val="24"/>
                <w:lang w:val="tt-RU"/>
              </w:rPr>
            </w:pPr>
            <w:r w:rsidRPr="00CE56DC">
              <w:rPr>
                <w:sz w:val="24"/>
                <w:szCs w:val="24"/>
                <w:lang w:val="tt-RU"/>
              </w:rPr>
              <w:t>10</w:t>
            </w:r>
          </w:p>
        </w:tc>
      </w:tr>
      <w:tr w:rsidR="00013353" w:rsidRPr="00CE56DC" w:rsidTr="00013353">
        <w:trPr>
          <w:trHeight w:val="404"/>
        </w:trPr>
        <w:tc>
          <w:tcPr>
            <w:tcW w:w="709" w:type="dxa"/>
          </w:tcPr>
          <w:p w:rsidR="00013353" w:rsidRPr="00013353" w:rsidRDefault="00013353" w:rsidP="00013353">
            <w:pPr>
              <w:jc w:val="both"/>
              <w:rPr>
                <w:lang w:val="tt-RU"/>
              </w:rPr>
            </w:pPr>
            <w:r w:rsidRPr="00013353">
              <w:rPr>
                <w:lang w:val="tt-RU"/>
              </w:rPr>
              <w:lastRenderedPageBreak/>
              <w:t>14</w:t>
            </w:r>
          </w:p>
        </w:tc>
        <w:tc>
          <w:tcPr>
            <w:tcW w:w="2551" w:type="dxa"/>
            <w:shd w:val="clear" w:color="auto" w:fill="auto"/>
          </w:tcPr>
          <w:p w:rsidR="00013353" w:rsidRPr="00CE56DC" w:rsidRDefault="00134F08" w:rsidP="00134F08">
            <w:pPr>
              <w:spacing w:line="240" w:lineRule="atLeast"/>
              <w:rPr>
                <w:b/>
                <w:lang w:val="tt-RU"/>
              </w:rPr>
            </w:pPr>
            <w:r w:rsidRPr="00CE56DC">
              <w:rPr>
                <w:b/>
                <w:lang w:val="tt-RU"/>
              </w:rPr>
              <w:t>Иҗади эшчәнлек элементлары</w:t>
            </w:r>
          </w:p>
        </w:tc>
        <w:tc>
          <w:tcPr>
            <w:tcW w:w="10065" w:type="dxa"/>
            <w:shd w:val="clear" w:color="auto" w:fill="auto"/>
          </w:tcPr>
          <w:p w:rsidR="00013353" w:rsidRPr="00CE56DC" w:rsidRDefault="00013353" w:rsidP="00057721">
            <w:pPr>
              <w:widowControl w:val="0"/>
              <w:spacing w:line="230" w:lineRule="exact"/>
              <w:ind w:right="20"/>
              <w:jc w:val="both"/>
              <w:rPr>
                <w:rFonts w:eastAsia="Calibri"/>
                <w:lang w:val="tt-RU" w:eastAsia="en-US"/>
              </w:rPr>
            </w:pPr>
            <w:r w:rsidRPr="00CE56DC">
              <w:rPr>
                <w:rFonts w:eastAsia="Calibri"/>
                <w:lang w:val="tt-RU" w:eastAsia="en-US"/>
              </w:rPr>
              <w:t>Әдәби әсәрләрне (яки өзекләрне) рольләргә бүлеп яки чылбырлап уку; проза һәм поэзия әсәрләрен сәнгатьле итеп укый белү; тиешле интонацияне дөрес сайлап һәм тиешле урында тукталышлар ясап укый белү; дәреслектәге иллюстрацияләр белән эшли белү һәм аларны әдәби  текст белән чагыштыру; телдән һәм язмача  үзеңнең  шәхси  тәэсирләрең  белән уртаклаша  алу ( кечкенә сочинение һәм телдән фикерләмә)</w:t>
            </w:r>
          </w:p>
        </w:tc>
        <w:tc>
          <w:tcPr>
            <w:tcW w:w="992" w:type="dxa"/>
            <w:shd w:val="clear" w:color="auto" w:fill="auto"/>
          </w:tcPr>
          <w:p w:rsidR="00013353" w:rsidRPr="00CE56DC" w:rsidRDefault="00013353" w:rsidP="00057721">
            <w:pPr>
              <w:pStyle w:val="11"/>
              <w:rPr>
                <w:sz w:val="24"/>
                <w:szCs w:val="24"/>
                <w:lang w:val="tt-RU"/>
              </w:rPr>
            </w:pPr>
            <w:r w:rsidRPr="00CE56DC">
              <w:rPr>
                <w:sz w:val="24"/>
                <w:szCs w:val="24"/>
                <w:lang w:val="tt-RU"/>
              </w:rPr>
              <w:t>21</w:t>
            </w:r>
          </w:p>
          <w:p w:rsidR="00013353" w:rsidRPr="00CE56DC" w:rsidRDefault="00013353" w:rsidP="00057721">
            <w:pPr>
              <w:pStyle w:val="11"/>
              <w:rPr>
                <w:sz w:val="24"/>
                <w:szCs w:val="24"/>
                <w:lang w:val="tt-RU"/>
              </w:rPr>
            </w:pPr>
          </w:p>
        </w:tc>
      </w:tr>
      <w:tr w:rsidR="00013353" w:rsidRPr="00CE56DC" w:rsidTr="00013353">
        <w:trPr>
          <w:trHeight w:val="404"/>
        </w:trPr>
        <w:tc>
          <w:tcPr>
            <w:tcW w:w="709" w:type="dxa"/>
          </w:tcPr>
          <w:p w:rsidR="00013353" w:rsidRPr="00013353" w:rsidRDefault="00013353" w:rsidP="00013353">
            <w:pPr>
              <w:spacing w:line="240" w:lineRule="atLeast"/>
              <w:rPr>
                <w:lang w:val="tt-RU"/>
              </w:rPr>
            </w:pPr>
            <w:r w:rsidRPr="00013353">
              <w:rPr>
                <w:lang w:val="tt-RU"/>
              </w:rPr>
              <w:t>15</w:t>
            </w:r>
          </w:p>
        </w:tc>
        <w:tc>
          <w:tcPr>
            <w:tcW w:w="2551" w:type="dxa"/>
            <w:shd w:val="clear" w:color="auto" w:fill="auto"/>
          </w:tcPr>
          <w:p w:rsidR="00134F08" w:rsidRPr="00CE56DC" w:rsidRDefault="00134F08" w:rsidP="00134F08">
            <w:pPr>
              <w:widowControl w:val="0"/>
              <w:spacing w:line="230" w:lineRule="exact"/>
              <w:ind w:right="20"/>
              <w:jc w:val="both"/>
              <w:rPr>
                <w:b/>
                <w:lang w:val="tt-RU"/>
              </w:rPr>
            </w:pPr>
            <w:r w:rsidRPr="00CE56DC">
              <w:rPr>
                <w:b/>
                <w:lang w:val="tt-RU"/>
              </w:rPr>
              <w:t xml:space="preserve">Балаларның уку даирәсе </w:t>
            </w:r>
          </w:p>
          <w:p w:rsidR="00013353" w:rsidRPr="00CE56DC" w:rsidRDefault="00013353" w:rsidP="00FB45AF">
            <w:pPr>
              <w:spacing w:line="240" w:lineRule="atLeast"/>
              <w:jc w:val="right"/>
              <w:rPr>
                <w:b/>
                <w:lang w:val="tt-RU"/>
              </w:rPr>
            </w:pPr>
          </w:p>
        </w:tc>
        <w:tc>
          <w:tcPr>
            <w:tcW w:w="10065" w:type="dxa"/>
            <w:shd w:val="clear" w:color="auto" w:fill="auto"/>
          </w:tcPr>
          <w:p w:rsidR="00013353" w:rsidRPr="00CE56DC" w:rsidRDefault="00013353" w:rsidP="0057332E">
            <w:pPr>
              <w:widowControl w:val="0"/>
              <w:spacing w:line="230" w:lineRule="exact"/>
              <w:ind w:right="20"/>
              <w:jc w:val="both"/>
              <w:rPr>
                <w:rFonts w:eastAsia="Calibri"/>
                <w:lang w:val="tt-RU" w:eastAsia="en-US"/>
              </w:rPr>
            </w:pPr>
            <w:r w:rsidRPr="00CE56DC">
              <w:rPr>
                <w:rFonts w:eastAsia="Calibri"/>
                <w:lang w:val="tt-RU" w:eastAsia="en-US"/>
              </w:rPr>
              <w:t>Автор әсәрләре, мәсәлләре; безнең илнең 19 – 20 нче гасыр әдәбияты классикларының әсәрләре (шигырьләр, хикәяләр,  шигырь  формасында язылган  тылсымлы әкиятләр, повестьлар); балалар әдәбияты классикларының әсәрләре (шигырьләр, хикәяләр,  әкиятләр, әкияти повестьлар); күпмилләтле Россиянең һәм чит илләрнең бүгенге көн әдәбияты классиклары әсәрләре (шигырьләр, хикәяләр,  әкиятләр, әкияти повестьлар).</w:t>
            </w:r>
          </w:p>
        </w:tc>
        <w:tc>
          <w:tcPr>
            <w:tcW w:w="992" w:type="dxa"/>
            <w:shd w:val="clear" w:color="auto" w:fill="auto"/>
            <w:vAlign w:val="center"/>
          </w:tcPr>
          <w:p w:rsidR="00013353" w:rsidRPr="00CE56DC" w:rsidRDefault="00013353" w:rsidP="00057721">
            <w:pPr>
              <w:pStyle w:val="11"/>
              <w:rPr>
                <w:sz w:val="24"/>
                <w:szCs w:val="24"/>
                <w:lang w:val="tt-RU"/>
              </w:rPr>
            </w:pPr>
            <w:r w:rsidRPr="00CE56DC">
              <w:rPr>
                <w:sz w:val="24"/>
                <w:szCs w:val="24"/>
                <w:lang w:val="tt-RU"/>
              </w:rPr>
              <w:t>7</w:t>
            </w:r>
          </w:p>
          <w:p w:rsidR="00013353" w:rsidRPr="00CE56DC" w:rsidRDefault="00013353" w:rsidP="00057721">
            <w:pPr>
              <w:pStyle w:val="11"/>
              <w:rPr>
                <w:sz w:val="24"/>
                <w:szCs w:val="24"/>
                <w:lang w:val="tt-RU"/>
              </w:rPr>
            </w:pPr>
          </w:p>
          <w:p w:rsidR="00013353" w:rsidRPr="00CE56DC" w:rsidRDefault="00013353" w:rsidP="00057721">
            <w:pPr>
              <w:pStyle w:val="11"/>
              <w:rPr>
                <w:sz w:val="24"/>
                <w:szCs w:val="24"/>
                <w:lang w:val="tt-RU"/>
              </w:rPr>
            </w:pPr>
          </w:p>
        </w:tc>
      </w:tr>
      <w:tr w:rsidR="00013353" w:rsidRPr="00CE56DC" w:rsidTr="00013353">
        <w:trPr>
          <w:trHeight w:val="404"/>
        </w:trPr>
        <w:tc>
          <w:tcPr>
            <w:tcW w:w="709" w:type="dxa"/>
          </w:tcPr>
          <w:p w:rsidR="00013353" w:rsidRPr="00CE56DC" w:rsidRDefault="00013353" w:rsidP="0057332E">
            <w:pPr>
              <w:jc w:val="both"/>
              <w:rPr>
                <w:b/>
                <w:lang w:val="tt-RU"/>
              </w:rPr>
            </w:pPr>
          </w:p>
        </w:tc>
        <w:tc>
          <w:tcPr>
            <w:tcW w:w="2551" w:type="dxa"/>
            <w:shd w:val="clear" w:color="auto" w:fill="auto"/>
          </w:tcPr>
          <w:p w:rsidR="00013353" w:rsidRPr="00CE56DC" w:rsidRDefault="00013353" w:rsidP="0057332E">
            <w:pPr>
              <w:jc w:val="both"/>
              <w:rPr>
                <w:b/>
                <w:lang w:val="tt-RU"/>
              </w:rPr>
            </w:pPr>
            <w:r w:rsidRPr="00CE56DC">
              <w:rPr>
                <w:b/>
                <w:lang w:val="tt-RU"/>
              </w:rPr>
              <w:t>Барлыгы</w:t>
            </w:r>
          </w:p>
        </w:tc>
        <w:tc>
          <w:tcPr>
            <w:tcW w:w="10065" w:type="dxa"/>
            <w:shd w:val="clear" w:color="auto" w:fill="auto"/>
          </w:tcPr>
          <w:p w:rsidR="00013353" w:rsidRPr="00CE56DC" w:rsidRDefault="00013353" w:rsidP="0057332E">
            <w:pPr>
              <w:widowControl w:val="0"/>
              <w:spacing w:line="230" w:lineRule="exact"/>
              <w:ind w:right="20"/>
              <w:jc w:val="both"/>
              <w:rPr>
                <w:rFonts w:eastAsia="Calibri"/>
                <w:lang w:val="tt-RU" w:eastAsia="en-US"/>
              </w:rPr>
            </w:pPr>
          </w:p>
        </w:tc>
        <w:tc>
          <w:tcPr>
            <w:tcW w:w="992" w:type="dxa"/>
            <w:shd w:val="clear" w:color="auto" w:fill="auto"/>
            <w:vAlign w:val="center"/>
          </w:tcPr>
          <w:p w:rsidR="00013353" w:rsidRPr="00134F08" w:rsidRDefault="00013353" w:rsidP="00057721">
            <w:pPr>
              <w:pStyle w:val="11"/>
              <w:rPr>
                <w:b/>
                <w:sz w:val="24"/>
                <w:szCs w:val="24"/>
                <w:lang w:val="tt-RU"/>
              </w:rPr>
            </w:pPr>
            <w:r w:rsidRPr="00134F08">
              <w:rPr>
                <w:b/>
                <w:sz w:val="24"/>
                <w:szCs w:val="24"/>
                <w:lang w:val="tt-RU"/>
              </w:rPr>
              <w:t>102</w:t>
            </w:r>
          </w:p>
        </w:tc>
      </w:tr>
    </w:tbl>
    <w:p w:rsidR="00A64DE3" w:rsidRPr="00CE56DC" w:rsidRDefault="00A64DE3" w:rsidP="00415C09">
      <w:pPr>
        <w:rPr>
          <w:b/>
          <w:lang w:val="tt-RU"/>
        </w:rPr>
      </w:pPr>
    </w:p>
    <w:p w:rsidR="001E2A5A" w:rsidRPr="00CE56DC" w:rsidRDefault="00EC6BBF" w:rsidP="00EC6BBF">
      <w:pPr>
        <w:jc w:val="center"/>
        <w:rPr>
          <w:b/>
          <w:lang w:val="tt-RU"/>
        </w:rPr>
      </w:pPr>
      <w:r w:rsidRPr="00CE56DC">
        <w:rPr>
          <w:b/>
          <w:lang w:val="tt-RU"/>
        </w:rPr>
        <w:t>4нче сыйныф</w:t>
      </w:r>
    </w:p>
    <w:p w:rsidR="00EC6BBF" w:rsidRPr="00CE56DC" w:rsidRDefault="00EC6BBF" w:rsidP="00EC6BBF">
      <w:pPr>
        <w:rPr>
          <w:b/>
          <w:lang w:val="tt-RU"/>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1"/>
        <w:gridCol w:w="10065"/>
        <w:gridCol w:w="992"/>
      </w:tblGrid>
      <w:tr w:rsidR="00333533" w:rsidRPr="00CE56DC" w:rsidTr="005E6797">
        <w:trPr>
          <w:trHeight w:val="783"/>
        </w:trPr>
        <w:tc>
          <w:tcPr>
            <w:tcW w:w="709" w:type="dxa"/>
          </w:tcPr>
          <w:p w:rsidR="00333533" w:rsidRDefault="00333533" w:rsidP="005E6797">
            <w:pPr>
              <w:shd w:val="clear" w:color="auto" w:fill="FFFFFF"/>
              <w:jc w:val="center"/>
              <w:rPr>
                <w:b/>
                <w:lang w:val="tt-RU"/>
              </w:rPr>
            </w:pPr>
          </w:p>
          <w:p w:rsidR="00333533" w:rsidRPr="00CE56DC" w:rsidRDefault="00333533" w:rsidP="005E6797">
            <w:pPr>
              <w:shd w:val="clear" w:color="auto" w:fill="FFFFFF"/>
              <w:jc w:val="center"/>
              <w:rPr>
                <w:b/>
                <w:lang w:val="tt-RU"/>
              </w:rPr>
            </w:pPr>
            <w:r>
              <w:rPr>
                <w:b/>
                <w:lang w:val="tt-RU"/>
              </w:rPr>
              <w:t>№№</w:t>
            </w:r>
          </w:p>
        </w:tc>
        <w:tc>
          <w:tcPr>
            <w:tcW w:w="2551" w:type="dxa"/>
            <w:shd w:val="clear" w:color="auto" w:fill="auto"/>
          </w:tcPr>
          <w:p w:rsidR="00333533" w:rsidRDefault="00333533" w:rsidP="005E6797">
            <w:pPr>
              <w:shd w:val="clear" w:color="auto" w:fill="FFFFFF"/>
              <w:jc w:val="center"/>
              <w:rPr>
                <w:b/>
                <w:lang w:val="tt-RU"/>
              </w:rPr>
            </w:pPr>
          </w:p>
          <w:p w:rsidR="00333533" w:rsidRPr="00CE56DC" w:rsidRDefault="00333533" w:rsidP="005E6797">
            <w:pPr>
              <w:shd w:val="clear" w:color="auto" w:fill="FFFFFF"/>
              <w:jc w:val="center"/>
              <w:rPr>
                <w:b/>
                <w:lang w:val="tt-RU"/>
              </w:rPr>
            </w:pPr>
            <w:r>
              <w:rPr>
                <w:b/>
                <w:lang w:val="tt-RU"/>
              </w:rPr>
              <w:t>Бүлекләрнең исеме</w:t>
            </w:r>
          </w:p>
        </w:tc>
        <w:tc>
          <w:tcPr>
            <w:tcW w:w="10065" w:type="dxa"/>
            <w:shd w:val="clear" w:color="auto" w:fill="auto"/>
            <w:vAlign w:val="center"/>
          </w:tcPr>
          <w:p w:rsidR="00333533" w:rsidRPr="00CE56DC" w:rsidRDefault="00333533" w:rsidP="005E6797">
            <w:pPr>
              <w:shd w:val="clear" w:color="auto" w:fill="FFFFFF"/>
              <w:jc w:val="center"/>
              <w:rPr>
                <w:b/>
                <w:lang w:val="tt-RU"/>
              </w:rPr>
            </w:pPr>
            <w:r>
              <w:rPr>
                <w:b/>
                <w:lang w:val="tt-RU"/>
              </w:rPr>
              <w:t>Укыту программасы бүлегенең төп эчтәлеге</w:t>
            </w:r>
          </w:p>
        </w:tc>
        <w:tc>
          <w:tcPr>
            <w:tcW w:w="992" w:type="dxa"/>
            <w:shd w:val="clear" w:color="auto" w:fill="auto"/>
          </w:tcPr>
          <w:p w:rsidR="00333533" w:rsidRPr="00CE56DC" w:rsidRDefault="00333533" w:rsidP="005E6797">
            <w:pPr>
              <w:jc w:val="center"/>
              <w:rPr>
                <w:b/>
                <w:lang w:val="tt-RU"/>
              </w:rPr>
            </w:pPr>
            <w:r w:rsidRPr="00CE56DC">
              <w:rPr>
                <w:b/>
                <w:lang w:val="tt-RU"/>
              </w:rPr>
              <w:t>Сәгат</w:t>
            </w:r>
            <w:r w:rsidRPr="00CE56DC">
              <w:rPr>
                <w:b/>
              </w:rPr>
              <w:t>ь</w:t>
            </w:r>
            <w:r w:rsidRPr="00CE56DC">
              <w:rPr>
                <w:b/>
                <w:lang w:val="tt-RU"/>
              </w:rPr>
              <w:t>ләр саны</w:t>
            </w:r>
          </w:p>
        </w:tc>
      </w:tr>
      <w:tr w:rsidR="00333533" w:rsidRPr="00CE56DC" w:rsidTr="00333533">
        <w:trPr>
          <w:trHeight w:val="404"/>
        </w:trPr>
        <w:tc>
          <w:tcPr>
            <w:tcW w:w="709" w:type="dxa"/>
          </w:tcPr>
          <w:p w:rsidR="00333533" w:rsidRPr="00013353" w:rsidRDefault="00333533" w:rsidP="005E6797">
            <w:pPr>
              <w:jc w:val="both"/>
              <w:rPr>
                <w:lang w:val="tt-RU"/>
              </w:rPr>
            </w:pPr>
            <w:r w:rsidRPr="00013353">
              <w:rPr>
                <w:lang w:val="tt-RU"/>
              </w:rPr>
              <w:t>1</w:t>
            </w:r>
          </w:p>
        </w:tc>
        <w:tc>
          <w:tcPr>
            <w:tcW w:w="2551" w:type="dxa"/>
            <w:shd w:val="clear" w:color="auto" w:fill="auto"/>
          </w:tcPr>
          <w:p w:rsidR="00333533" w:rsidRPr="00CE56DC" w:rsidRDefault="00333533" w:rsidP="00333533">
            <w:pPr>
              <w:jc w:val="both"/>
              <w:rPr>
                <w:rFonts w:eastAsia="SimSun"/>
                <w:spacing w:val="4"/>
                <w:lang w:val="tt-RU"/>
              </w:rPr>
            </w:pPr>
            <w:r w:rsidRPr="00CE56DC">
              <w:rPr>
                <w:b/>
                <w:lang w:val="tt-RU"/>
              </w:rPr>
              <w:t>Сөйләм һәм уку эшчәнлегенең төрләре</w:t>
            </w:r>
          </w:p>
          <w:p w:rsidR="00333533" w:rsidRPr="00CE56DC" w:rsidRDefault="00333533" w:rsidP="00B50260">
            <w:pPr>
              <w:spacing w:line="240" w:lineRule="atLeast"/>
              <w:jc w:val="right"/>
              <w:rPr>
                <w:rFonts w:eastAsia="SimSun"/>
                <w:b/>
                <w:spacing w:val="4"/>
                <w:lang w:val="tt-RU"/>
              </w:rPr>
            </w:pPr>
          </w:p>
        </w:tc>
        <w:tc>
          <w:tcPr>
            <w:tcW w:w="10065" w:type="dxa"/>
            <w:shd w:val="clear" w:color="auto" w:fill="auto"/>
          </w:tcPr>
          <w:p w:rsidR="00333533" w:rsidRPr="00CE56DC" w:rsidRDefault="00333533" w:rsidP="00DB78C4">
            <w:pPr>
              <w:pStyle w:val="11"/>
              <w:rPr>
                <w:sz w:val="24"/>
                <w:szCs w:val="24"/>
                <w:lang w:val="tt-RU"/>
              </w:rPr>
            </w:pPr>
            <w:r w:rsidRPr="00CE56DC">
              <w:rPr>
                <w:sz w:val="24"/>
                <w:szCs w:val="24"/>
                <w:lang w:val="tt-RU"/>
              </w:rPr>
              <w:t>Сөйләмне ишетеп аңлау, текстны кабул итү, эчтәлек буенча сорауларга җавап бирү, эчтәлек буенча ишетеп сораулар төзү, вакыйгаларның эзлеклеген төзү.</w:t>
            </w:r>
          </w:p>
        </w:tc>
        <w:tc>
          <w:tcPr>
            <w:tcW w:w="992" w:type="dxa"/>
            <w:shd w:val="clear" w:color="auto" w:fill="auto"/>
            <w:vAlign w:val="center"/>
          </w:tcPr>
          <w:p w:rsidR="00333533" w:rsidRPr="00CE56DC" w:rsidRDefault="00333533" w:rsidP="00DB78C4">
            <w:pPr>
              <w:pStyle w:val="11"/>
              <w:rPr>
                <w:sz w:val="24"/>
                <w:szCs w:val="24"/>
                <w:lang w:val="tt-RU"/>
              </w:rPr>
            </w:pPr>
            <w:r w:rsidRPr="00CE56DC">
              <w:rPr>
                <w:sz w:val="24"/>
                <w:szCs w:val="24"/>
                <w:lang w:val="tt-RU"/>
              </w:rPr>
              <w:t>1</w:t>
            </w: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tc>
      </w:tr>
      <w:tr w:rsidR="00333533" w:rsidRPr="00CE56DC" w:rsidTr="00333533">
        <w:trPr>
          <w:trHeight w:val="1075"/>
        </w:trPr>
        <w:tc>
          <w:tcPr>
            <w:tcW w:w="709" w:type="dxa"/>
          </w:tcPr>
          <w:p w:rsidR="00333533" w:rsidRPr="00013353" w:rsidRDefault="00333533" w:rsidP="005E6797">
            <w:pPr>
              <w:widowControl w:val="0"/>
              <w:spacing w:line="230" w:lineRule="exact"/>
              <w:ind w:right="20"/>
              <w:jc w:val="both"/>
              <w:rPr>
                <w:lang w:val="tt-RU"/>
              </w:rPr>
            </w:pPr>
            <w:r w:rsidRPr="00013353">
              <w:rPr>
                <w:lang w:val="tt-RU"/>
              </w:rPr>
              <w:t>2</w:t>
            </w:r>
          </w:p>
        </w:tc>
        <w:tc>
          <w:tcPr>
            <w:tcW w:w="2551" w:type="dxa"/>
            <w:shd w:val="clear" w:color="auto" w:fill="auto"/>
          </w:tcPr>
          <w:p w:rsidR="00333533" w:rsidRPr="00CE56DC" w:rsidRDefault="00333533" w:rsidP="00333533">
            <w:pPr>
              <w:widowControl w:val="0"/>
              <w:spacing w:line="230" w:lineRule="exact"/>
              <w:ind w:right="20"/>
              <w:jc w:val="both"/>
              <w:rPr>
                <w:b/>
                <w:lang w:val="tt-RU"/>
              </w:rPr>
            </w:pPr>
            <w:r w:rsidRPr="00CE56DC">
              <w:rPr>
                <w:b/>
                <w:lang w:val="tt-RU"/>
              </w:rPr>
              <w:t>Ишетеп аңлау (аудирование)</w:t>
            </w:r>
          </w:p>
          <w:p w:rsidR="00333533" w:rsidRPr="00CE56DC" w:rsidRDefault="00333533" w:rsidP="00B50260">
            <w:pPr>
              <w:spacing w:line="240" w:lineRule="atLeast"/>
              <w:jc w:val="right"/>
              <w:rPr>
                <w:b/>
                <w:lang w:val="tt-RU" w:eastAsia="en-US"/>
              </w:rPr>
            </w:pPr>
          </w:p>
        </w:tc>
        <w:tc>
          <w:tcPr>
            <w:tcW w:w="10065" w:type="dxa"/>
            <w:shd w:val="clear" w:color="auto" w:fill="auto"/>
          </w:tcPr>
          <w:p w:rsidR="00333533" w:rsidRPr="00CE56DC" w:rsidRDefault="00333533" w:rsidP="00DB78C4">
            <w:pPr>
              <w:widowControl w:val="0"/>
              <w:spacing w:line="230" w:lineRule="exact"/>
              <w:ind w:right="20"/>
              <w:jc w:val="both"/>
              <w:rPr>
                <w:rFonts w:eastAsia="Calibri"/>
                <w:lang w:val="tt-RU" w:eastAsia="en-US"/>
              </w:rPr>
            </w:pPr>
            <w:r w:rsidRPr="00CE56DC">
              <w:rPr>
                <w:rFonts w:eastAsia="Calibri"/>
                <w:lang w:val="tt-RU" w:eastAsia="en-US"/>
              </w:rPr>
              <w:t>Яңгыраган сөйләмне ишетеп аңлау; укытучы һәм сыйныфташлары кычкырып укыганны, иптәшләре сөйләгәнне, үзенә бирелгән сорауларны  кабул итү; ишеткән сөйләмнең эчтәлеген аңлау,  эчтәлек буенча сораулар төзү  һәм бирелгән сорауларга җавап бирү.</w:t>
            </w:r>
          </w:p>
        </w:tc>
        <w:tc>
          <w:tcPr>
            <w:tcW w:w="992" w:type="dxa"/>
            <w:shd w:val="clear" w:color="auto" w:fill="auto"/>
            <w:vAlign w:val="center"/>
          </w:tcPr>
          <w:p w:rsidR="00333533" w:rsidRPr="00CE56DC" w:rsidRDefault="00333533" w:rsidP="00DB78C4">
            <w:pPr>
              <w:pStyle w:val="11"/>
              <w:rPr>
                <w:sz w:val="24"/>
                <w:szCs w:val="24"/>
                <w:lang w:val="tt-RU"/>
              </w:rPr>
            </w:pPr>
            <w:r w:rsidRPr="00CE56DC">
              <w:rPr>
                <w:sz w:val="24"/>
                <w:szCs w:val="24"/>
                <w:lang w:val="tt-RU"/>
              </w:rPr>
              <w:t>4</w:t>
            </w: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tc>
      </w:tr>
      <w:tr w:rsidR="00333533" w:rsidRPr="00CE56DC" w:rsidTr="00333533">
        <w:trPr>
          <w:trHeight w:val="1176"/>
        </w:trPr>
        <w:tc>
          <w:tcPr>
            <w:tcW w:w="709" w:type="dxa"/>
          </w:tcPr>
          <w:p w:rsidR="00333533" w:rsidRPr="00013353" w:rsidRDefault="00333533" w:rsidP="005E6797">
            <w:pPr>
              <w:jc w:val="both"/>
              <w:rPr>
                <w:rFonts w:eastAsia="SimSun"/>
                <w:spacing w:val="4"/>
                <w:lang w:val="tt-RU"/>
              </w:rPr>
            </w:pPr>
            <w:r w:rsidRPr="00013353">
              <w:rPr>
                <w:rFonts w:eastAsia="SimSun"/>
                <w:spacing w:val="4"/>
                <w:lang w:val="tt-RU"/>
              </w:rPr>
              <w:t>3</w:t>
            </w:r>
          </w:p>
        </w:tc>
        <w:tc>
          <w:tcPr>
            <w:tcW w:w="2551" w:type="dxa"/>
            <w:shd w:val="clear" w:color="auto" w:fill="auto"/>
          </w:tcPr>
          <w:p w:rsidR="00333533" w:rsidRPr="00CE56DC" w:rsidRDefault="00333533" w:rsidP="00333533">
            <w:pPr>
              <w:jc w:val="both"/>
              <w:rPr>
                <w:rFonts w:eastAsia="SimSun"/>
                <w:b/>
                <w:spacing w:val="4"/>
                <w:lang w:val="tt-RU"/>
              </w:rPr>
            </w:pPr>
            <w:r w:rsidRPr="00CE56DC">
              <w:rPr>
                <w:rFonts w:eastAsia="SimSun"/>
                <w:b/>
                <w:spacing w:val="4"/>
                <w:lang w:val="tt-RU"/>
              </w:rPr>
              <w:t>Уку.Кычкырып уку</w:t>
            </w:r>
          </w:p>
          <w:p w:rsidR="00333533" w:rsidRPr="00CE56DC" w:rsidRDefault="00333533" w:rsidP="00B50260">
            <w:pPr>
              <w:spacing w:line="240" w:lineRule="atLeast"/>
              <w:jc w:val="right"/>
              <w:rPr>
                <w:rFonts w:eastAsia="SimSun"/>
                <w:b/>
                <w:spacing w:val="4"/>
                <w:lang w:val="tt-RU"/>
              </w:rPr>
            </w:pPr>
          </w:p>
        </w:tc>
        <w:tc>
          <w:tcPr>
            <w:tcW w:w="10065" w:type="dxa"/>
            <w:shd w:val="clear" w:color="auto" w:fill="auto"/>
          </w:tcPr>
          <w:p w:rsidR="00333533" w:rsidRPr="00CE56DC" w:rsidRDefault="00333533" w:rsidP="00DB78C4">
            <w:pPr>
              <w:widowControl w:val="0"/>
              <w:spacing w:line="230" w:lineRule="exact"/>
              <w:ind w:right="20"/>
              <w:jc w:val="both"/>
              <w:rPr>
                <w:rFonts w:eastAsia="Calibri"/>
                <w:lang w:val="tt-RU" w:eastAsia="en-US"/>
              </w:rPr>
            </w:pPr>
            <w:r w:rsidRPr="00CE56DC">
              <w:rPr>
                <w:rFonts w:eastAsia="Calibri"/>
                <w:lang w:val="tt-RU" w:eastAsia="en-US"/>
              </w:rPr>
              <w:t>Иҗекләп укудан сүзләп укуга күчү һәм уку тизлеген үстерә бару; кычкырып уку, чылбырлап уку, рольләргә бүлеп уку теләге формалаштыру; сәнгатьле уку үзенчәлекләрен үзләштерү.</w:t>
            </w:r>
          </w:p>
        </w:tc>
        <w:tc>
          <w:tcPr>
            <w:tcW w:w="992" w:type="dxa"/>
            <w:shd w:val="clear" w:color="auto" w:fill="auto"/>
            <w:vAlign w:val="center"/>
          </w:tcPr>
          <w:p w:rsidR="00333533" w:rsidRPr="00CE56DC" w:rsidRDefault="00333533" w:rsidP="00DB78C4">
            <w:pPr>
              <w:pStyle w:val="11"/>
              <w:rPr>
                <w:sz w:val="24"/>
                <w:szCs w:val="24"/>
                <w:lang w:val="tt-RU"/>
              </w:rPr>
            </w:pPr>
            <w:r w:rsidRPr="00CE56DC">
              <w:rPr>
                <w:sz w:val="24"/>
                <w:szCs w:val="24"/>
                <w:lang w:val="tt-RU"/>
              </w:rPr>
              <w:t>2</w:t>
            </w: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tc>
      </w:tr>
      <w:tr w:rsidR="00333533" w:rsidRPr="00381869" w:rsidTr="00333533">
        <w:trPr>
          <w:trHeight w:val="404"/>
        </w:trPr>
        <w:tc>
          <w:tcPr>
            <w:tcW w:w="709" w:type="dxa"/>
          </w:tcPr>
          <w:p w:rsidR="00333533" w:rsidRPr="00013353" w:rsidRDefault="00333533" w:rsidP="005E6797">
            <w:pPr>
              <w:jc w:val="both"/>
              <w:rPr>
                <w:lang w:val="tt-RU"/>
              </w:rPr>
            </w:pPr>
            <w:r w:rsidRPr="00013353">
              <w:rPr>
                <w:lang w:val="tt-RU"/>
              </w:rPr>
              <w:t>4</w:t>
            </w:r>
          </w:p>
        </w:tc>
        <w:tc>
          <w:tcPr>
            <w:tcW w:w="2551" w:type="dxa"/>
            <w:shd w:val="clear" w:color="auto" w:fill="auto"/>
          </w:tcPr>
          <w:p w:rsidR="00333533" w:rsidRPr="00CE56DC" w:rsidRDefault="00333533" w:rsidP="00333533">
            <w:pPr>
              <w:jc w:val="both"/>
              <w:rPr>
                <w:rFonts w:eastAsia="SimSun"/>
                <w:b/>
                <w:spacing w:val="4"/>
                <w:lang w:val="tt-RU"/>
              </w:rPr>
            </w:pPr>
            <w:r w:rsidRPr="00CE56DC">
              <w:rPr>
                <w:b/>
                <w:lang w:val="tt-RU"/>
              </w:rPr>
              <w:t>Эчтән уку</w:t>
            </w:r>
          </w:p>
          <w:p w:rsidR="00333533" w:rsidRPr="00CE56DC" w:rsidRDefault="00333533" w:rsidP="00B50260">
            <w:pPr>
              <w:spacing w:line="240" w:lineRule="atLeast"/>
              <w:jc w:val="right"/>
              <w:rPr>
                <w:b/>
                <w:lang w:val="tt-RU"/>
              </w:rPr>
            </w:pPr>
          </w:p>
        </w:tc>
        <w:tc>
          <w:tcPr>
            <w:tcW w:w="10065" w:type="dxa"/>
            <w:shd w:val="clear" w:color="auto" w:fill="auto"/>
          </w:tcPr>
          <w:p w:rsidR="00333533" w:rsidRPr="00CE56DC" w:rsidRDefault="00333533" w:rsidP="00DB78C4">
            <w:pPr>
              <w:rPr>
                <w:lang w:val="tt-RU" w:eastAsia="en-US"/>
              </w:rPr>
            </w:pPr>
            <w:r w:rsidRPr="00CE56DC">
              <w:rPr>
                <w:lang w:val="tt-RU" w:eastAsia="en-US"/>
              </w:rPr>
              <w:t>Зур булмаган текстларны  мөстәкыйль укый белү;  сайлап уку барышында өйрәнелә торган тексттан һәм сүзлекләрдән  кирәкле мәгълүматны таба белү.  Шулай ук сүзлекләрдән кирәкле сүзлек мәкаләләрен таба белү һәм сайлап уку рамкасы эчендә  алардан тиешле информацияне чыгару.</w:t>
            </w:r>
          </w:p>
        </w:tc>
        <w:tc>
          <w:tcPr>
            <w:tcW w:w="992" w:type="dxa"/>
            <w:vMerge w:val="restart"/>
            <w:shd w:val="clear" w:color="auto" w:fill="auto"/>
          </w:tcPr>
          <w:p w:rsidR="00333533" w:rsidRPr="008D11D8" w:rsidRDefault="00333533" w:rsidP="00217730">
            <w:pPr>
              <w:pStyle w:val="a4"/>
              <w:jc w:val="both"/>
              <w:rPr>
                <w:rStyle w:val="9pt"/>
                <w:rFonts w:eastAsiaTheme="majorEastAsia"/>
                <w:sz w:val="24"/>
                <w:szCs w:val="24"/>
                <w:lang w:val="tt-RU"/>
              </w:rPr>
            </w:pPr>
            <w:r>
              <w:rPr>
                <w:rStyle w:val="9pt"/>
                <w:rFonts w:eastAsiaTheme="majorEastAsia"/>
                <w:sz w:val="24"/>
                <w:szCs w:val="24"/>
                <w:lang w:val="tt-RU"/>
              </w:rPr>
              <w:t>Әлеге бүлекләрнең эчтәлеге, башка бүлекл</w:t>
            </w:r>
            <w:r>
              <w:rPr>
                <w:rStyle w:val="9pt"/>
                <w:rFonts w:eastAsiaTheme="majorEastAsia"/>
                <w:sz w:val="24"/>
                <w:szCs w:val="24"/>
                <w:lang w:val="tt-RU"/>
              </w:rPr>
              <w:lastRenderedPageBreak/>
              <w:t>әргә карап, ел ләвамында комплекста тормышка ашырыла</w:t>
            </w:r>
          </w:p>
        </w:tc>
      </w:tr>
      <w:tr w:rsidR="00333533" w:rsidRPr="00381869" w:rsidTr="00333533">
        <w:trPr>
          <w:trHeight w:val="404"/>
        </w:trPr>
        <w:tc>
          <w:tcPr>
            <w:tcW w:w="709" w:type="dxa"/>
          </w:tcPr>
          <w:p w:rsidR="00333533" w:rsidRPr="00013353" w:rsidRDefault="00333533" w:rsidP="005E6797">
            <w:pPr>
              <w:jc w:val="both"/>
              <w:rPr>
                <w:lang w:val="tt-RU"/>
              </w:rPr>
            </w:pPr>
            <w:r w:rsidRPr="00013353">
              <w:rPr>
                <w:lang w:val="tt-RU"/>
              </w:rPr>
              <w:t>5</w:t>
            </w:r>
          </w:p>
        </w:tc>
        <w:tc>
          <w:tcPr>
            <w:tcW w:w="2551" w:type="dxa"/>
            <w:shd w:val="clear" w:color="auto" w:fill="auto"/>
          </w:tcPr>
          <w:p w:rsidR="00333533" w:rsidRPr="00CE56DC" w:rsidRDefault="00333533" w:rsidP="00333533">
            <w:pPr>
              <w:jc w:val="both"/>
              <w:rPr>
                <w:rFonts w:eastAsia="SimSun"/>
                <w:spacing w:val="4"/>
                <w:lang w:val="tt-RU"/>
              </w:rPr>
            </w:pPr>
            <w:r w:rsidRPr="00CE56DC">
              <w:rPr>
                <w:b/>
                <w:lang w:val="tt-RU"/>
              </w:rPr>
              <w:t>Әдәби әсәр тексты белән эшләү</w:t>
            </w:r>
          </w:p>
          <w:p w:rsidR="00333533" w:rsidRPr="00CE56DC" w:rsidRDefault="00333533" w:rsidP="00B50260">
            <w:pPr>
              <w:spacing w:line="240" w:lineRule="atLeast"/>
              <w:jc w:val="right"/>
              <w:rPr>
                <w:b/>
                <w:lang w:val="tt-RU"/>
              </w:rPr>
            </w:pPr>
          </w:p>
        </w:tc>
        <w:tc>
          <w:tcPr>
            <w:tcW w:w="10065" w:type="dxa"/>
            <w:shd w:val="clear" w:color="auto" w:fill="auto"/>
          </w:tcPr>
          <w:p w:rsidR="00333533" w:rsidRPr="00CE56DC" w:rsidRDefault="00333533" w:rsidP="00333533">
            <w:pPr>
              <w:widowControl w:val="0"/>
              <w:spacing w:line="230" w:lineRule="exact"/>
              <w:ind w:right="20"/>
              <w:jc w:val="both"/>
              <w:rPr>
                <w:lang w:val="tt-RU" w:eastAsia="en-US"/>
              </w:rPr>
            </w:pPr>
            <w:r w:rsidRPr="00CE56DC">
              <w:rPr>
                <w:rFonts w:eastAsia="Calibri"/>
                <w:lang w:val="tt-RU" w:eastAsia="en-US"/>
              </w:rPr>
              <w:t xml:space="preserve">Сорау һәм биремнәргә нигезләнеп текстны аңлау һәм фикер алышу;  лирик әсәрләрдәге эчке кичерешләрне аңлау; геройларның капма-каршы фикерен һәм авторның нәтиҗәсен таба белү; төрле төр әсәрләрдәге интонация аңлау һәм белдерү (бишек җыры,  сөйләк, гимн һ.б.);  тестның  сәнгатьлелек ягыннан төзелешен әйтә белү; сөйләменә һәм эш-гамәлләренә карап,   </w:t>
            </w:r>
            <w:r w:rsidRPr="00CE56DC">
              <w:rPr>
                <w:rFonts w:eastAsia="Calibri"/>
                <w:lang w:val="tt-RU" w:eastAsia="en-US"/>
              </w:rPr>
              <w:lastRenderedPageBreak/>
              <w:t>геройның характерын билгели алу, геройның үсешен күзәтү;  төрле геройларның эш-гамәленә  бәя бирү;  чәчмә әсәрләрдә авторның фикеренә  һәм лирик әсәрләрдә кичерешләренә бәя бирү; сәнгатьлелек чараларын табу.</w:t>
            </w:r>
          </w:p>
        </w:tc>
        <w:tc>
          <w:tcPr>
            <w:tcW w:w="992" w:type="dxa"/>
            <w:vMerge/>
            <w:shd w:val="clear" w:color="auto" w:fill="auto"/>
            <w:vAlign w:val="center"/>
          </w:tcPr>
          <w:p w:rsidR="00333533" w:rsidRPr="00CE56DC" w:rsidRDefault="00333533" w:rsidP="00DB78C4">
            <w:pPr>
              <w:pStyle w:val="11"/>
              <w:rPr>
                <w:sz w:val="24"/>
                <w:szCs w:val="24"/>
                <w:lang w:val="tt-RU"/>
              </w:rPr>
            </w:pPr>
          </w:p>
        </w:tc>
      </w:tr>
      <w:tr w:rsidR="00333533" w:rsidRPr="00381869" w:rsidTr="00333533">
        <w:trPr>
          <w:trHeight w:val="404"/>
        </w:trPr>
        <w:tc>
          <w:tcPr>
            <w:tcW w:w="709" w:type="dxa"/>
          </w:tcPr>
          <w:p w:rsidR="00333533" w:rsidRPr="00013353" w:rsidRDefault="00333533" w:rsidP="005E6797">
            <w:pPr>
              <w:rPr>
                <w:lang w:val="tt-RU" w:eastAsia="en-US"/>
              </w:rPr>
            </w:pPr>
            <w:r w:rsidRPr="00013353">
              <w:rPr>
                <w:lang w:val="tt-RU" w:eastAsia="en-US"/>
              </w:rPr>
              <w:lastRenderedPageBreak/>
              <w:t>6</w:t>
            </w:r>
          </w:p>
        </w:tc>
        <w:tc>
          <w:tcPr>
            <w:tcW w:w="2551" w:type="dxa"/>
            <w:shd w:val="clear" w:color="auto" w:fill="auto"/>
          </w:tcPr>
          <w:p w:rsidR="00333533" w:rsidRPr="00CE56DC" w:rsidRDefault="00333533" w:rsidP="00333533">
            <w:pPr>
              <w:rPr>
                <w:b/>
                <w:lang w:val="tt-RU" w:eastAsia="en-US"/>
              </w:rPr>
            </w:pPr>
            <w:r w:rsidRPr="00CE56DC">
              <w:rPr>
                <w:b/>
                <w:lang w:val="tt-RU" w:eastAsia="en-US"/>
              </w:rPr>
              <w:t xml:space="preserve">Уку  текстлары һәм фәнни-популяр текстлар белән эш  </w:t>
            </w:r>
          </w:p>
          <w:p w:rsidR="00333533" w:rsidRPr="00CE56DC" w:rsidRDefault="00333533" w:rsidP="00B50260">
            <w:pPr>
              <w:spacing w:line="240" w:lineRule="atLeast"/>
              <w:jc w:val="right"/>
              <w:rPr>
                <w:b/>
                <w:lang w:val="tt-RU" w:eastAsia="en-US"/>
              </w:rPr>
            </w:pPr>
          </w:p>
        </w:tc>
        <w:tc>
          <w:tcPr>
            <w:tcW w:w="10065" w:type="dxa"/>
            <w:shd w:val="clear" w:color="auto" w:fill="auto"/>
          </w:tcPr>
          <w:p w:rsidR="00333533" w:rsidRPr="00CE56DC" w:rsidRDefault="00333533" w:rsidP="00DB78C4">
            <w:pPr>
              <w:widowControl w:val="0"/>
              <w:spacing w:line="230" w:lineRule="exact"/>
              <w:ind w:right="20"/>
              <w:jc w:val="both"/>
              <w:rPr>
                <w:rFonts w:eastAsia="Calibri"/>
                <w:lang w:val="tt-RU" w:eastAsia="en-US"/>
              </w:rPr>
            </w:pPr>
            <w:r w:rsidRPr="00CE56DC">
              <w:rPr>
                <w:rFonts w:eastAsia="Calibri"/>
                <w:lang w:val="tt-RU" w:eastAsia="en-US"/>
              </w:rPr>
              <w:t>Текст эчтәлеген аңлау; текст эчендә  өлешләрне, әһәмиятле сүзләрне табу; эчтәлекне сөйләү өчен план төзү.</w:t>
            </w:r>
          </w:p>
          <w:p w:rsidR="00333533" w:rsidRPr="00CE56DC" w:rsidRDefault="00333533" w:rsidP="00DB78C4">
            <w:pPr>
              <w:rPr>
                <w:lang w:val="tt-RU" w:eastAsia="en-US"/>
              </w:rPr>
            </w:pPr>
          </w:p>
          <w:p w:rsidR="00333533" w:rsidRPr="00CE56DC" w:rsidRDefault="00333533" w:rsidP="00DB78C4">
            <w:pPr>
              <w:pStyle w:val="11"/>
              <w:rPr>
                <w:sz w:val="24"/>
                <w:szCs w:val="24"/>
                <w:lang w:val="tt-RU"/>
              </w:rPr>
            </w:pPr>
          </w:p>
        </w:tc>
        <w:tc>
          <w:tcPr>
            <w:tcW w:w="992" w:type="dxa"/>
            <w:vMerge/>
            <w:shd w:val="clear" w:color="auto" w:fill="auto"/>
            <w:vAlign w:val="center"/>
          </w:tcPr>
          <w:p w:rsidR="00333533" w:rsidRPr="00CE56DC" w:rsidRDefault="00333533" w:rsidP="00DB78C4">
            <w:pPr>
              <w:pStyle w:val="11"/>
              <w:rPr>
                <w:sz w:val="24"/>
                <w:szCs w:val="24"/>
                <w:lang w:val="tt-RU"/>
              </w:rPr>
            </w:pPr>
          </w:p>
        </w:tc>
      </w:tr>
      <w:tr w:rsidR="00333533" w:rsidRPr="00381869" w:rsidTr="00333533">
        <w:trPr>
          <w:trHeight w:val="404"/>
        </w:trPr>
        <w:tc>
          <w:tcPr>
            <w:tcW w:w="709" w:type="dxa"/>
          </w:tcPr>
          <w:p w:rsidR="00333533" w:rsidRPr="00013353" w:rsidRDefault="00333533" w:rsidP="005E6797">
            <w:pPr>
              <w:jc w:val="both"/>
              <w:rPr>
                <w:lang w:val="tt-RU"/>
              </w:rPr>
            </w:pPr>
            <w:r w:rsidRPr="00013353">
              <w:rPr>
                <w:lang w:val="tt-RU"/>
              </w:rPr>
              <w:t>7</w:t>
            </w:r>
          </w:p>
        </w:tc>
        <w:tc>
          <w:tcPr>
            <w:tcW w:w="2551" w:type="dxa"/>
            <w:shd w:val="clear" w:color="auto" w:fill="auto"/>
          </w:tcPr>
          <w:p w:rsidR="00333533" w:rsidRPr="00CE56DC" w:rsidRDefault="00333533" w:rsidP="00333533">
            <w:pPr>
              <w:jc w:val="both"/>
              <w:rPr>
                <w:b/>
                <w:lang w:val="tt-RU"/>
              </w:rPr>
            </w:pPr>
            <w:r w:rsidRPr="00CE56DC">
              <w:rPr>
                <w:b/>
                <w:lang w:val="tt-RU"/>
              </w:rPr>
              <w:t>Төрле төрдәге  һәм жанрдагы текстлар белән эшләү</w:t>
            </w:r>
          </w:p>
          <w:p w:rsidR="00333533" w:rsidRPr="00CE56DC" w:rsidRDefault="00333533" w:rsidP="00B50260">
            <w:pPr>
              <w:spacing w:line="240" w:lineRule="atLeast"/>
              <w:jc w:val="right"/>
              <w:rPr>
                <w:b/>
                <w:lang w:val="tt-RU" w:eastAsia="en-US"/>
              </w:rPr>
            </w:pPr>
          </w:p>
        </w:tc>
        <w:tc>
          <w:tcPr>
            <w:tcW w:w="10065" w:type="dxa"/>
            <w:shd w:val="clear" w:color="auto" w:fill="auto"/>
          </w:tcPr>
          <w:p w:rsidR="00333533" w:rsidRPr="00CE56DC" w:rsidRDefault="00333533" w:rsidP="00DB78C4">
            <w:pPr>
              <w:widowControl w:val="0"/>
              <w:spacing w:line="230" w:lineRule="exact"/>
              <w:ind w:right="20"/>
              <w:jc w:val="both"/>
              <w:rPr>
                <w:rFonts w:eastAsia="Calibri"/>
                <w:lang w:val="tt-RU" w:eastAsia="en-US"/>
              </w:rPr>
            </w:pPr>
            <w:r w:rsidRPr="00CE56DC">
              <w:rPr>
                <w:rFonts w:eastAsia="Calibri"/>
                <w:lang w:val="tt-RU" w:eastAsia="en-US"/>
              </w:rPr>
              <w:t>Әсәрнең халык авыз иҗатына караганын  яки автор әсәре икәнлеген аера белү; текстларның жанр үзенчәлекләрен аңлау (тылсымлы әкият, аптыраткыч-йөдәткеч әкият, хикәя, бишек җыры, гимн һ.б.). Текстларны аера белү (әдәби, фәнни-популяр); чәчмә (проза) һәм шигъри ( поэзия) әсәрләрнең үзенчәлекләрен аңлау.</w:t>
            </w:r>
          </w:p>
          <w:p w:rsidR="00333533" w:rsidRPr="00CE56DC" w:rsidRDefault="00333533" w:rsidP="00DB78C4">
            <w:pPr>
              <w:rPr>
                <w:rFonts w:eastAsia="SimSun"/>
                <w:spacing w:val="4"/>
                <w:lang w:val="tt-RU" w:eastAsia="en-US"/>
              </w:rPr>
            </w:pPr>
            <w:r w:rsidRPr="00CE56DC">
              <w:rPr>
                <w:lang w:val="tt-RU" w:eastAsia="en-US"/>
              </w:rPr>
              <w:t>Геройның эчке дөньясын аның әйләнә-тирә дөньяны танып белүе аша күрсәтү. Автор текстында автор позициясен күрсәтү, шулай ук лирик шигырьдә геройның хис-кичерешләрен аңлау.</w:t>
            </w:r>
          </w:p>
        </w:tc>
        <w:tc>
          <w:tcPr>
            <w:tcW w:w="992" w:type="dxa"/>
            <w:vMerge/>
            <w:shd w:val="clear" w:color="auto" w:fill="auto"/>
            <w:vAlign w:val="center"/>
          </w:tcPr>
          <w:p w:rsidR="00333533" w:rsidRPr="00CE56DC" w:rsidRDefault="00333533" w:rsidP="00DB78C4">
            <w:pPr>
              <w:pStyle w:val="11"/>
              <w:rPr>
                <w:sz w:val="24"/>
                <w:szCs w:val="24"/>
                <w:lang w:val="tt-RU"/>
              </w:rPr>
            </w:pPr>
          </w:p>
        </w:tc>
      </w:tr>
      <w:tr w:rsidR="00333533" w:rsidRPr="00CE56DC" w:rsidTr="00333533">
        <w:trPr>
          <w:trHeight w:val="404"/>
        </w:trPr>
        <w:tc>
          <w:tcPr>
            <w:tcW w:w="709" w:type="dxa"/>
          </w:tcPr>
          <w:p w:rsidR="00333533" w:rsidRPr="00013353" w:rsidRDefault="00333533" w:rsidP="005E6797">
            <w:pPr>
              <w:rPr>
                <w:lang w:val="tt-RU" w:eastAsia="en-US"/>
              </w:rPr>
            </w:pPr>
            <w:r w:rsidRPr="00013353">
              <w:rPr>
                <w:lang w:val="tt-RU" w:eastAsia="en-US"/>
              </w:rPr>
              <w:t>8</w:t>
            </w:r>
          </w:p>
        </w:tc>
        <w:tc>
          <w:tcPr>
            <w:tcW w:w="2551" w:type="dxa"/>
            <w:shd w:val="clear" w:color="auto" w:fill="auto"/>
          </w:tcPr>
          <w:p w:rsidR="00333533" w:rsidRPr="00CE56DC" w:rsidRDefault="00333533" w:rsidP="00333533">
            <w:pPr>
              <w:rPr>
                <w:b/>
                <w:lang w:val="tt-RU" w:eastAsia="en-US"/>
              </w:rPr>
            </w:pPr>
            <w:r w:rsidRPr="00CE56DC">
              <w:rPr>
                <w:b/>
                <w:lang w:val="tt-RU" w:eastAsia="en-US"/>
              </w:rPr>
              <w:t>Библиографик культура формалаштыру</w:t>
            </w:r>
          </w:p>
          <w:p w:rsidR="00333533" w:rsidRPr="00CE56DC" w:rsidRDefault="00333533" w:rsidP="00B50260">
            <w:pPr>
              <w:spacing w:line="240" w:lineRule="atLeast"/>
              <w:jc w:val="right"/>
              <w:rPr>
                <w:rFonts w:eastAsiaTheme="majorEastAsia"/>
                <w:b/>
                <w:spacing w:val="4"/>
                <w:lang w:val="tt-RU"/>
              </w:rPr>
            </w:pPr>
          </w:p>
        </w:tc>
        <w:tc>
          <w:tcPr>
            <w:tcW w:w="10065" w:type="dxa"/>
            <w:shd w:val="clear" w:color="auto" w:fill="auto"/>
          </w:tcPr>
          <w:p w:rsidR="00333533" w:rsidRPr="00CE56DC" w:rsidRDefault="00333533" w:rsidP="00DB78C4">
            <w:pPr>
              <w:rPr>
                <w:rStyle w:val="9pt"/>
                <w:spacing w:val="0"/>
                <w:sz w:val="24"/>
                <w:szCs w:val="24"/>
                <w:lang w:val="tt-RU" w:eastAsia="en-US"/>
              </w:rPr>
            </w:pPr>
            <w:r w:rsidRPr="00CE56DC">
              <w:rPr>
                <w:lang w:val="tt-RU" w:eastAsia="en-US"/>
              </w:rPr>
              <w:t xml:space="preserve">Дәреслектә җиңел генә ориентлашырга өйрәтү: эчтәлектән кирәкле әсәрне тиз генә эзләп таба белү. Кече яшьтәге мәктәп баласының дәрестән тыш эшчәнлеген оештыру: өй, мәктәп китапханәләреннән файдалану. Фән буенча сүзлек, белешмә әдәбият, вакытлы матбугат белән эшләү. Балалар китабы белән эшләү. Катапның төп элементларын аеру: китап тышлыгы, китап төпсәсе, битләре. Китапны саклап тоту күнекмәләре булдыру. Тематик һәм монографик җыентыклар турында күзаллау булдыру. Төрле тематик җыентыклар төзү күнекмәләре бирү. Теге яки бу язучы, шагыйрь иҗатын өйрәнгәннән соң, аның әсәрләреннән нәни җыентыклар төзү. Китапханәләрдән файдалана белү осталыгын үстерү, тәкъдим ителгән исемлек буенча китаплар сайлый белергә өйрәтү. Алфавитлы каталогыннан файдалану. Әдәби китапларда җиңел ориентлашу. Китап ахырында бирелгән эчтәлек белән эшләү. Китапның элементлары: титул бите, аннотация, китапның рәссам-бизәүчеләре турында өйрәнүне дәвам итү. Китапханәдә ориентлашу. </w:t>
            </w:r>
          </w:p>
        </w:tc>
        <w:tc>
          <w:tcPr>
            <w:tcW w:w="992" w:type="dxa"/>
            <w:vMerge/>
            <w:shd w:val="clear" w:color="auto" w:fill="auto"/>
            <w:vAlign w:val="center"/>
          </w:tcPr>
          <w:p w:rsidR="00333533" w:rsidRPr="00CE56DC" w:rsidRDefault="00333533" w:rsidP="00DB78C4">
            <w:pPr>
              <w:pStyle w:val="11"/>
              <w:rPr>
                <w:sz w:val="24"/>
                <w:szCs w:val="24"/>
                <w:lang w:val="tt-RU"/>
              </w:rPr>
            </w:pPr>
          </w:p>
        </w:tc>
      </w:tr>
      <w:tr w:rsidR="00333533" w:rsidRPr="00381869" w:rsidTr="00333533">
        <w:trPr>
          <w:trHeight w:val="404"/>
        </w:trPr>
        <w:tc>
          <w:tcPr>
            <w:tcW w:w="709" w:type="dxa"/>
          </w:tcPr>
          <w:p w:rsidR="00333533" w:rsidRPr="00013353" w:rsidRDefault="00333533" w:rsidP="005E6797">
            <w:pPr>
              <w:rPr>
                <w:lang w:val="tt-RU" w:eastAsia="en-US"/>
              </w:rPr>
            </w:pPr>
            <w:r w:rsidRPr="00013353">
              <w:rPr>
                <w:lang w:val="tt-RU" w:eastAsia="en-US"/>
              </w:rPr>
              <w:t>9</w:t>
            </w:r>
          </w:p>
        </w:tc>
        <w:tc>
          <w:tcPr>
            <w:tcW w:w="2551" w:type="dxa"/>
            <w:shd w:val="clear" w:color="auto" w:fill="auto"/>
          </w:tcPr>
          <w:p w:rsidR="00333533" w:rsidRPr="00333533" w:rsidRDefault="00333533" w:rsidP="00333533">
            <w:pPr>
              <w:rPr>
                <w:b/>
                <w:lang w:val="tt-RU" w:eastAsia="en-US"/>
              </w:rPr>
            </w:pPr>
            <w:r w:rsidRPr="00CE56DC">
              <w:rPr>
                <w:b/>
                <w:lang w:val="tt-RU" w:eastAsia="en-US"/>
              </w:rPr>
              <w:t>Сыйныфтан тыш уку</w:t>
            </w:r>
          </w:p>
        </w:tc>
        <w:tc>
          <w:tcPr>
            <w:tcW w:w="10065" w:type="dxa"/>
            <w:shd w:val="clear" w:color="auto" w:fill="auto"/>
          </w:tcPr>
          <w:p w:rsidR="00333533" w:rsidRPr="00CE56DC" w:rsidRDefault="00333533" w:rsidP="00A64DE3">
            <w:pPr>
              <w:widowControl w:val="0"/>
              <w:spacing w:line="230" w:lineRule="exact"/>
              <w:ind w:right="20"/>
              <w:jc w:val="both"/>
              <w:rPr>
                <w:rStyle w:val="9pt"/>
                <w:rFonts w:eastAsia="Calibri"/>
                <w:spacing w:val="0"/>
                <w:sz w:val="24"/>
                <w:szCs w:val="24"/>
                <w:lang w:val="tt-RU" w:eastAsia="en-US"/>
              </w:rPr>
            </w:pPr>
            <w:r w:rsidRPr="00CE56DC">
              <w:rPr>
                <w:rFonts w:eastAsia="Calibri"/>
                <w:lang w:val="tt-RU" w:eastAsia="en-US"/>
              </w:rPr>
              <w:t>Укучыларны  әдәби  китапларны  мөстәкыйль укый алу өчен әзерләү;балаларда әдәби китаплар укуга теләк булдыру, китапны кешелек мәдәниятенең бер өлеше буларак кабул итәргә өйрәтү.</w:t>
            </w:r>
          </w:p>
        </w:tc>
        <w:tc>
          <w:tcPr>
            <w:tcW w:w="992" w:type="dxa"/>
            <w:vMerge/>
            <w:shd w:val="clear" w:color="auto" w:fill="auto"/>
            <w:vAlign w:val="center"/>
          </w:tcPr>
          <w:p w:rsidR="00333533" w:rsidRPr="00CE56DC" w:rsidRDefault="00333533" w:rsidP="00DB78C4">
            <w:pPr>
              <w:pStyle w:val="11"/>
              <w:rPr>
                <w:sz w:val="24"/>
                <w:szCs w:val="24"/>
                <w:lang w:val="tt-RU"/>
              </w:rPr>
            </w:pPr>
          </w:p>
        </w:tc>
      </w:tr>
      <w:tr w:rsidR="00333533" w:rsidRPr="00381869" w:rsidTr="00333533">
        <w:trPr>
          <w:trHeight w:val="404"/>
        </w:trPr>
        <w:tc>
          <w:tcPr>
            <w:tcW w:w="709" w:type="dxa"/>
          </w:tcPr>
          <w:p w:rsidR="00333533" w:rsidRPr="00013353" w:rsidRDefault="00333533" w:rsidP="005E6797">
            <w:pPr>
              <w:widowControl w:val="0"/>
              <w:spacing w:line="230" w:lineRule="exact"/>
              <w:ind w:right="20"/>
              <w:jc w:val="both"/>
              <w:rPr>
                <w:lang w:val="tt-RU"/>
              </w:rPr>
            </w:pPr>
            <w:r w:rsidRPr="00013353">
              <w:rPr>
                <w:lang w:val="tt-RU"/>
              </w:rPr>
              <w:t>10</w:t>
            </w:r>
          </w:p>
        </w:tc>
        <w:tc>
          <w:tcPr>
            <w:tcW w:w="2551" w:type="dxa"/>
            <w:shd w:val="clear" w:color="auto" w:fill="auto"/>
          </w:tcPr>
          <w:p w:rsidR="00333533" w:rsidRPr="00CE56DC" w:rsidRDefault="00333533" w:rsidP="00333533">
            <w:pPr>
              <w:jc w:val="both"/>
              <w:rPr>
                <w:b/>
                <w:lang w:val="tt-RU"/>
              </w:rPr>
            </w:pPr>
            <w:r w:rsidRPr="00CE56DC">
              <w:rPr>
                <w:b/>
                <w:lang w:val="tt-RU"/>
              </w:rPr>
              <w:t>Халык авыз иҗаты</w:t>
            </w:r>
          </w:p>
          <w:p w:rsidR="00333533" w:rsidRPr="00CE56DC" w:rsidRDefault="00333533" w:rsidP="00B50260">
            <w:pPr>
              <w:spacing w:line="240" w:lineRule="atLeast"/>
              <w:jc w:val="right"/>
              <w:rPr>
                <w:rFonts w:eastAsiaTheme="majorEastAsia"/>
                <w:b/>
                <w:spacing w:val="4"/>
                <w:lang w:val="tt-RU"/>
              </w:rPr>
            </w:pPr>
          </w:p>
        </w:tc>
        <w:tc>
          <w:tcPr>
            <w:tcW w:w="10065" w:type="dxa"/>
            <w:shd w:val="clear" w:color="auto" w:fill="auto"/>
          </w:tcPr>
          <w:p w:rsidR="00333533" w:rsidRPr="00CE56DC" w:rsidRDefault="00333533" w:rsidP="00DB78C4">
            <w:pPr>
              <w:widowControl w:val="0"/>
              <w:spacing w:line="230" w:lineRule="exact"/>
              <w:ind w:right="20"/>
              <w:jc w:val="both"/>
              <w:rPr>
                <w:rStyle w:val="9pt"/>
                <w:rFonts w:eastAsia="Calibri"/>
                <w:spacing w:val="0"/>
                <w:sz w:val="24"/>
                <w:szCs w:val="24"/>
                <w:lang w:val="tt-RU" w:eastAsia="en-US"/>
              </w:rPr>
            </w:pPr>
            <w:r w:rsidRPr="00CE56DC">
              <w:rPr>
                <w:rFonts w:eastAsia="Calibri"/>
                <w:lang w:val="tt-RU" w:eastAsia="en-US"/>
              </w:rPr>
              <w:t>“Халык авыз иҗаты” төшенчәсен аңлау, кече фольклор әсәрләре (санамышлар, табышмаклар, тизәйткечләр, мәкальләр, бишек җырлары; тылсымлы, көнкүреш, хайваннар турындагы әкиятләр) жанрлары турында белемнәрен системалаштыру; фольклор   әсәрләре һәм аларның төрләре турында белү; мәсәлләр турында белү; хикәя жанры, әдби әкиятләр, автор шигърияте; лирик әсрләрнең  үзенчәлекләре (ритм, рифма); “тема”, “төп фикер” төшенчәләрен белү; герой кичерешләрен аңлату; сюжет төшенчәсен аңлау; геройга бәяләмә бирә белү; сәнгатьлелек  чараларын билгеләи һәм таба белү;  укытучы ярдәмендә әдәби тексттан сәнгатьлелек чараларын:</w:t>
            </w:r>
            <w:r w:rsidRPr="00CE56DC">
              <w:rPr>
                <w:rFonts w:eastAsia="SimSun"/>
                <w:spacing w:val="-7"/>
                <w:lang w:val="tt-RU"/>
              </w:rPr>
              <w:t xml:space="preserve"> сынландыру, чагыштыру, гипербола, каршылык, кабатлауларны</w:t>
            </w:r>
            <w:r w:rsidRPr="00CE56DC">
              <w:rPr>
                <w:rFonts w:eastAsia="Calibri"/>
                <w:lang w:val="tt-RU" w:eastAsia="en-US"/>
              </w:rPr>
              <w:t xml:space="preserve"> табу һәм аларның әһәмиятен билгеләү.</w:t>
            </w:r>
          </w:p>
        </w:tc>
        <w:tc>
          <w:tcPr>
            <w:tcW w:w="992" w:type="dxa"/>
            <w:vMerge/>
            <w:shd w:val="clear" w:color="auto" w:fill="auto"/>
            <w:vAlign w:val="center"/>
          </w:tcPr>
          <w:p w:rsidR="00333533" w:rsidRPr="00CE56DC" w:rsidRDefault="00333533" w:rsidP="00DB78C4">
            <w:pPr>
              <w:pStyle w:val="11"/>
              <w:rPr>
                <w:sz w:val="24"/>
                <w:szCs w:val="24"/>
                <w:lang w:val="tt-RU"/>
              </w:rPr>
            </w:pPr>
          </w:p>
        </w:tc>
      </w:tr>
      <w:tr w:rsidR="00333533" w:rsidRPr="00CE56DC" w:rsidTr="00333533">
        <w:trPr>
          <w:trHeight w:val="1446"/>
        </w:trPr>
        <w:tc>
          <w:tcPr>
            <w:tcW w:w="709" w:type="dxa"/>
          </w:tcPr>
          <w:p w:rsidR="00333533" w:rsidRPr="00013353" w:rsidRDefault="00333533" w:rsidP="005E6797">
            <w:pPr>
              <w:jc w:val="both"/>
              <w:rPr>
                <w:lang w:val="tt-RU"/>
              </w:rPr>
            </w:pPr>
            <w:r w:rsidRPr="00013353">
              <w:rPr>
                <w:lang w:val="tt-RU"/>
              </w:rPr>
              <w:lastRenderedPageBreak/>
              <w:t>11</w:t>
            </w:r>
          </w:p>
        </w:tc>
        <w:tc>
          <w:tcPr>
            <w:tcW w:w="2551" w:type="dxa"/>
            <w:shd w:val="clear" w:color="auto" w:fill="auto"/>
          </w:tcPr>
          <w:p w:rsidR="00333533" w:rsidRPr="00CE56DC" w:rsidRDefault="00333533" w:rsidP="00333533">
            <w:pPr>
              <w:spacing w:line="240" w:lineRule="atLeast"/>
              <w:rPr>
                <w:rFonts w:eastAsiaTheme="majorEastAsia"/>
                <w:b/>
                <w:spacing w:val="4"/>
                <w:lang w:val="tt-RU" w:eastAsia="en-US"/>
              </w:rPr>
            </w:pPr>
            <w:r w:rsidRPr="00CE56DC">
              <w:rPr>
                <w:b/>
                <w:lang w:val="tt-RU"/>
              </w:rPr>
              <w:t>Сөйләм</w:t>
            </w:r>
          </w:p>
        </w:tc>
        <w:tc>
          <w:tcPr>
            <w:tcW w:w="10065" w:type="dxa"/>
            <w:shd w:val="clear" w:color="auto" w:fill="auto"/>
          </w:tcPr>
          <w:p w:rsidR="00333533" w:rsidRPr="00CE56DC" w:rsidRDefault="00333533" w:rsidP="00DB78C4">
            <w:pPr>
              <w:pStyle w:val="a4"/>
              <w:jc w:val="both"/>
              <w:rPr>
                <w:rStyle w:val="9pt"/>
                <w:spacing w:val="0"/>
                <w:sz w:val="24"/>
                <w:szCs w:val="24"/>
                <w:lang w:val="tt-RU"/>
              </w:rPr>
            </w:pPr>
            <w:r w:rsidRPr="00CE56DC">
              <w:rPr>
                <w:lang w:val="tt-RU"/>
              </w:rPr>
              <w:t>Монологик сөйләмнең төрләрен үзләштерү; эчтәлекне тулы һәм кыскартып сөйли белү; диалогик аралашуның үзенчәлекләрен үзләштерү; иптәшеңнең сөйләмен тыңлый һәм  аның сөйләменә карата үз фикереңне белдерү. Текстка һәм шәхси тәҗрибәгә нигезләнеп, текст турында үз фикереңне әйтү. Дәрестән тыш аралашу вакытында сөйләм әдәбе нормаларыннан тайпылмау.</w:t>
            </w:r>
          </w:p>
        </w:tc>
        <w:tc>
          <w:tcPr>
            <w:tcW w:w="992" w:type="dxa"/>
            <w:shd w:val="clear" w:color="auto" w:fill="auto"/>
            <w:vAlign w:val="center"/>
          </w:tcPr>
          <w:p w:rsidR="00333533" w:rsidRPr="00CE56DC" w:rsidRDefault="00333533" w:rsidP="00DB78C4">
            <w:pPr>
              <w:pStyle w:val="11"/>
              <w:rPr>
                <w:sz w:val="24"/>
                <w:szCs w:val="24"/>
                <w:lang w:val="tt-RU"/>
              </w:rPr>
            </w:pPr>
            <w:r w:rsidRPr="00CE56DC">
              <w:rPr>
                <w:sz w:val="24"/>
                <w:szCs w:val="24"/>
                <w:lang w:val="tt-RU"/>
              </w:rPr>
              <w:t>8</w:t>
            </w: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tc>
      </w:tr>
      <w:tr w:rsidR="00333533" w:rsidRPr="00CE56DC" w:rsidTr="00333533">
        <w:trPr>
          <w:trHeight w:val="404"/>
        </w:trPr>
        <w:tc>
          <w:tcPr>
            <w:tcW w:w="709" w:type="dxa"/>
          </w:tcPr>
          <w:p w:rsidR="00333533" w:rsidRPr="00013353" w:rsidRDefault="00333533" w:rsidP="005E6797">
            <w:pPr>
              <w:jc w:val="both"/>
              <w:rPr>
                <w:lang w:val="tt-RU"/>
              </w:rPr>
            </w:pPr>
            <w:r w:rsidRPr="00013353">
              <w:rPr>
                <w:lang w:val="tt-RU"/>
              </w:rPr>
              <w:t>12</w:t>
            </w:r>
          </w:p>
        </w:tc>
        <w:tc>
          <w:tcPr>
            <w:tcW w:w="2551" w:type="dxa"/>
            <w:shd w:val="clear" w:color="auto" w:fill="auto"/>
          </w:tcPr>
          <w:p w:rsidR="00333533" w:rsidRPr="00CE56DC" w:rsidRDefault="00333533" w:rsidP="00333533">
            <w:pPr>
              <w:spacing w:line="240" w:lineRule="atLeast"/>
              <w:rPr>
                <w:rFonts w:eastAsia="SimSun"/>
                <w:b/>
                <w:spacing w:val="4"/>
                <w:lang w:val="tt-RU"/>
              </w:rPr>
            </w:pPr>
            <w:r w:rsidRPr="00CE56DC">
              <w:rPr>
                <w:rFonts w:eastAsia="SimSun"/>
                <w:b/>
                <w:spacing w:val="4"/>
                <w:lang w:val="tt-RU"/>
              </w:rPr>
              <w:t xml:space="preserve">Язу( язма сөйләм культурасы) </w:t>
            </w:r>
          </w:p>
          <w:p w:rsidR="00333533" w:rsidRPr="00CE56DC" w:rsidRDefault="00333533" w:rsidP="00333533">
            <w:pPr>
              <w:spacing w:line="240" w:lineRule="atLeast"/>
              <w:rPr>
                <w:b/>
                <w:lang w:val="tt-RU"/>
              </w:rPr>
            </w:pPr>
          </w:p>
        </w:tc>
        <w:tc>
          <w:tcPr>
            <w:tcW w:w="10065" w:type="dxa"/>
            <w:shd w:val="clear" w:color="auto" w:fill="auto"/>
          </w:tcPr>
          <w:p w:rsidR="00333533" w:rsidRPr="00CE56DC" w:rsidRDefault="00333533" w:rsidP="00DB78C4">
            <w:pPr>
              <w:widowControl w:val="0"/>
              <w:spacing w:line="230" w:lineRule="exact"/>
              <w:ind w:right="20"/>
              <w:jc w:val="both"/>
              <w:rPr>
                <w:rFonts w:eastAsia="Calibri"/>
                <w:lang w:val="tt-RU" w:eastAsia="en-US"/>
              </w:rPr>
            </w:pPr>
            <w:r w:rsidRPr="00CE56DC">
              <w:rPr>
                <w:rFonts w:eastAsia="Calibri"/>
                <w:lang w:val="tt-RU" w:eastAsia="en-US"/>
              </w:rPr>
              <w:t>Эш дәфтәрендә язмача күнегүләр башкару; күзәтүләрдән һәм тормыш тәҗрибәсеннән чыгып кыска сочинениеләр язу; рәсемнәргә карап мини-сочинениеләр язу; хәбәрләрнең һәм хатларның төрле төрләрен язу.</w:t>
            </w:r>
          </w:p>
        </w:tc>
        <w:tc>
          <w:tcPr>
            <w:tcW w:w="992" w:type="dxa"/>
            <w:shd w:val="clear" w:color="auto" w:fill="auto"/>
            <w:vAlign w:val="center"/>
          </w:tcPr>
          <w:p w:rsidR="00333533" w:rsidRPr="00CE56DC" w:rsidRDefault="00333533" w:rsidP="00DB78C4">
            <w:pPr>
              <w:pStyle w:val="11"/>
              <w:rPr>
                <w:sz w:val="24"/>
                <w:szCs w:val="24"/>
                <w:lang w:val="tt-RU"/>
              </w:rPr>
            </w:pPr>
            <w:r w:rsidRPr="00CE56DC">
              <w:rPr>
                <w:sz w:val="24"/>
                <w:szCs w:val="24"/>
                <w:lang w:val="tt-RU"/>
              </w:rPr>
              <w:t>2</w:t>
            </w: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tc>
      </w:tr>
      <w:tr w:rsidR="00333533" w:rsidRPr="00CE56DC" w:rsidTr="00333533">
        <w:trPr>
          <w:trHeight w:val="405"/>
        </w:trPr>
        <w:tc>
          <w:tcPr>
            <w:tcW w:w="709" w:type="dxa"/>
          </w:tcPr>
          <w:p w:rsidR="00333533" w:rsidRPr="00013353" w:rsidRDefault="00333533" w:rsidP="005E6797">
            <w:pPr>
              <w:jc w:val="both"/>
              <w:rPr>
                <w:lang w:val="tt-RU"/>
              </w:rPr>
            </w:pPr>
            <w:r w:rsidRPr="00013353">
              <w:rPr>
                <w:lang w:val="tt-RU"/>
              </w:rPr>
              <w:t>13</w:t>
            </w:r>
          </w:p>
        </w:tc>
        <w:tc>
          <w:tcPr>
            <w:tcW w:w="2551" w:type="dxa"/>
            <w:shd w:val="clear" w:color="auto" w:fill="auto"/>
          </w:tcPr>
          <w:p w:rsidR="00333533" w:rsidRPr="00333533" w:rsidRDefault="00333533" w:rsidP="00333533">
            <w:pPr>
              <w:rPr>
                <w:b/>
                <w:lang w:val="tt-RU"/>
              </w:rPr>
            </w:pPr>
            <w:r w:rsidRPr="00CE56DC">
              <w:rPr>
                <w:b/>
                <w:lang w:val="tt-RU"/>
              </w:rPr>
              <w:t>Әдәбият белеменә кереш. Сәнгатьнең төрле төрләренә караган әсәрләр белән эшләү  (әдәбият, рәсем сәнгате, гамәли сәнгать,сынлы сәнгать, музыка һ.б)</w:t>
            </w:r>
          </w:p>
        </w:tc>
        <w:tc>
          <w:tcPr>
            <w:tcW w:w="10065" w:type="dxa"/>
            <w:shd w:val="clear" w:color="auto" w:fill="auto"/>
          </w:tcPr>
          <w:p w:rsidR="00333533" w:rsidRPr="00CE56DC" w:rsidRDefault="00333533" w:rsidP="00DB78C4">
            <w:pPr>
              <w:widowControl w:val="0"/>
              <w:spacing w:line="230" w:lineRule="exact"/>
              <w:ind w:right="20"/>
              <w:jc w:val="both"/>
              <w:rPr>
                <w:rFonts w:eastAsia="Calibri"/>
                <w:lang w:val="tt-RU" w:eastAsia="en-US"/>
              </w:rPr>
            </w:pPr>
            <w:r w:rsidRPr="00CE56DC">
              <w:rPr>
                <w:rFonts w:eastAsia="Calibri"/>
                <w:lang w:val="tt-RU" w:eastAsia="en-US"/>
              </w:rPr>
              <w:t>Әдәбиятны сәнгатьнең бер төре буларак күзалдына китерү. Язучының, сәнгать кешесенең, композиторның дөньяны күзаллау үзенчәлекләрен чагыштыру. Алар арасында уртаклык һәм  специфик аермалыкларны табу. Төрле сәнгать төренә кергән әсәрләрне чагыштыру.</w:t>
            </w:r>
          </w:p>
        </w:tc>
        <w:tc>
          <w:tcPr>
            <w:tcW w:w="992" w:type="dxa"/>
            <w:shd w:val="clear" w:color="auto" w:fill="auto"/>
            <w:vAlign w:val="center"/>
          </w:tcPr>
          <w:p w:rsidR="00333533" w:rsidRPr="00CE56DC" w:rsidRDefault="00333533" w:rsidP="00DB78C4">
            <w:pPr>
              <w:pStyle w:val="11"/>
              <w:rPr>
                <w:sz w:val="24"/>
                <w:szCs w:val="24"/>
                <w:lang w:val="tt-RU"/>
              </w:rPr>
            </w:pPr>
            <w:r w:rsidRPr="00CE56DC">
              <w:rPr>
                <w:sz w:val="24"/>
                <w:szCs w:val="24"/>
                <w:lang w:val="tt-RU"/>
              </w:rPr>
              <w:t>6</w:t>
            </w:r>
          </w:p>
          <w:p w:rsidR="00333533" w:rsidRPr="00CE56DC" w:rsidRDefault="00333533" w:rsidP="00DB78C4">
            <w:pPr>
              <w:pStyle w:val="11"/>
              <w:rPr>
                <w:sz w:val="24"/>
                <w:szCs w:val="24"/>
                <w:lang w:val="tt-RU"/>
              </w:rPr>
            </w:pPr>
          </w:p>
        </w:tc>
      </w:tr>
      <w:tr w:rsidR="00333533" w:rsidRPr="00CE56DC" w:rsidTr="00333533">
        <w:trPr>
          <w:trHeight w:val="404"/>
        </w:trPr>
        <w:tc>
          <w:tcPr>
            <w:tcW w:w="709" w:type="dxa"/>
          </w:tcPr>
          <w:p w:rsidR="00333533" w:rsidRPr="00013353" w:rsidRDefault="00333533" w:rsidP="005E6797">
            <w:pPr>
              <w:jc w:val="both"/>
              <w:rPr>
                <w:lang w:val="tt-RU"/>
              </w:rPr>
            </w:pPr>
            <w:r w:rsidRPr="00013353">
              <w:rPr>
                <w:lang w:val="tt-RU"/>
              </w:rPr>
              <w:t>14</w:t>
            </w:r>
          </w:p>
        </w:tc>
        <w:tc>
          <w:tcPr>
            <w:tcW w:w="2551" w:type="dxa"/>
            <w:shd w:val="clear" w:color="auto" w:fill="auto"/>
          </w:tcPr>
          <w:p w:rsidR="00333533" w:rsidRPr="00CE56DC" w:rsidRDefault="00333533" w:rsidP="00333533">
            <w:pPr>
              <w:rPr>
                <w:b/>
                <w:lang w:val="tt-RU"/>
              </w:rPr>
            </w:pPr>
            <w:r w:rsidRPr="00CE56DC">
              <w:rPr>
                <w:b/>
                <w:lang w:val="tt-RU"/>
              </w:rPr>
              <w:t xml:space="preserve">Иҗади </w:t>
            </w:r>
            <w:r>
              <w:rPr>
                <w:b/>
                <w:lang w:val="tt-RU"/>
              </w:rPr>
              <w:t xml:space="preserve"> </w:t>
            </w:r>
            <w:r w:rsidRPr="00CE56DC">
              <w:rPr>
                <w:b/>
                <w:lang w:val="tt-RU"/>
              </w:rPr>
              <w:t>эшчәнлек элементлары</w:t>
            </w:r>
          </w:p>
          <w:p w:rsidR="00333533" w:rsidRPr="00CE56DC" w:rsidRDefault="00333533" w:rsidP="00333533">
            <w:pPr>
              <w:spacing w:line="240" w:lineRule="atLeast"/>
              <w:rPr>
                <w:b/>
                <w:lang w:val="tt-RU"/>
              </w:rPr>
            </w:pPr>
          </w:p>
        </w:tc>
        <w:tc>
          <w:tcPr>
            <w:tcW w:w="10065" w:type="dxa"/>
            <w:shd w:val="clear" w:color="auto" w:fill="auto"/>
          </w:tcPr>
          <w:p w:rsidR="00333533" w:rsidRPr="00CE56DC" w:rsidRDefault="00333533" w:rsidP="00DB78C4">
            <w:pPr>
              <w:widowControl w:val="0"/>
              <w:spacing w:line="230" w:lineRule="exact"/>
              <w:ind w:right="20"/>
              <w:jc w:val="both"/>
              <w:rPr>
                <w:rFonts w:eastAsia="Calibri"/>
                <w:lang w:val="tt-RU" w:eastAsia="en-US"/>
              </w:rPr>
            </w:pPr>
            <w:r w:rsidRPr="00CE56DC">
              <w:rPr>
                <w:rFonts w:eastAsia="Calibri"/>
                <w:lang w:val="tt-RU" w:eastAsia="en-US"/>
              </w:rPr>
              <w:t>Әдәби әсәрләрне (яки өзекләрне) рольләргә бүлеп яки чылбырлап уку; проза һәм поэзия әсәрләрен сәнгатьле итеп укый белү; тиешле интонацияне дөрес сайлап һәм тиешле урында тукталышлар ясап укый белү; дәреслектәге иллюстрацияләр белән эшли белү һәм аларны әдәби  текст белән чагыштыру; телдән һәм язмача  үзеңнең  шәхси  тәэсирләрең  белән уртаклаша  алу ( кечкенә сочинение һәм телдән фикерләмә).</w:t>
            </w:r>
          </w:p>
        </w:tc>
        <w:tc>
          <w:tcPr>
            <w:tcW w:w="992" w:type="dxa"/>
            <w:shd w:val="clear" w:color="auto" w:fill="auto"/>
          </w:tcPr>
          <w:p w:rsidR="00333533" w:rsidRPr="00CE56DC" w:rsidRDefault="00333533" w:rsidP="00DB78C4">
            <w:pPr>
              <w:pStyle w:val="11"/>
              <w:rPr>
                <w:sz w:val="24"/>
                <w:szCs w:val="24"/>
                <w:lang w:val="tt-RU"/>
              </w:rPr>
            </w:pPr>
            <w:r w:rsidRPr="00CE56DC">
              <w:rPr>
                <w:sz w:val="24"/>
                <w:szCs w:val="24"/>
                <w:lang w:val="tt-RU"/>
              </w:rPr>
              <w:t>3</w:t>
            </w: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tc>
      </w:tr>
      <w:tr w:rsidR="00333533" w:rsidRPr="00CE56DC" w:rsidTr="00333533">
        <w:trPr>
          <w:trHeight w:val="2005"/>
        </w:trPr>
        <w:tc>
          <w:tcPr>
            <w:tcW w:w="709" w:type="dxa"/>
          </w:tcPr>
          <w:p w:rsidR="00333533" w:rsidRPr="00013353" w:rsidRDefault="00333533" w:rsidP="005E6797">
            <w:pPr>
              <w:spacing w:line="240" w:lineRule="atLeast"/>
              <w:rPr>
                <w:lang w:val="tt-RU"/>
              </w:rPr>
            </w:pPr>
            <w:r w:rsidRPr="00013353">
              <w:rPr>
                <w:lang w:val="tt-RU"/>
              </w:rPr>
              <w:t>15</w:t>
            </w:r>
          </w:p>
        </w:tc>
        <w:tc>
          <w:tcPr>
            <w:tcW w:w="2551" w:type="dxa"/>
            <w:shd w:val="clear" w:color="auto" w:fill="auto"/>
          </w:tcPr>
          <w:p w:rsidR="00333533" w:rsidRPr="00333533" w:rsidRDefault="00333533" w:rsidP="00333533">
            <w:pPr>
              <w:spacing w:line="240" w:lineRule="atLeast"/>
              <w:rPr>
                <w:b/>
                <w:lang w:val="tt-RU"/>
              </w:rPr>
            </w:pPr>
            <w:r w:rsidRPr="00333533">
              <w:rPr>
                <w:b/>
                <w:lang w:val="tt-RU"/>
              </w:rPr>
              <w:t xml:space="preserve">Балаларның уку даирәсе </w:t>
            </w:r>
          </w:p>
          <w:p w:rsidR="00333533" w:rsidRPr="00CE56DC" w:rsidRDefault="00333533" w:rsidP="00333533">
            <w:pPr>
              <w:spacing w:line="240" w:lineRule="atLeast"/>
              <w:rPr>
                <w:b/>
                <w:lang w:val="tt-RU"/>
              </w:rPr>
            </w:pPr>
          </w:p>
        </w:tc>
        <w:tc>
          <w:tcPr>
            <w:tcW w:w="10065" w:type="dxa"/>
            <w:shd w:val="clear" w:color="auto" w:fill="auto"/>
          </w:tcPr>
          <w:p w:rsidR="00333533" w:rsidRPr="00CE56DC" w:rsidRDefault="00333533" w:rsidP="00DB78C4">
            <w:pPr>
              <w:widowControl w:val="0"/>
              <w:spacing w:line="230" w:lineRule="exact"/>
              <w:ind w:right="20"/>
              <w:jc w:val="both"/>
              <w:rPr>
                <w:rFonts w:eastAsia="Calibri"/>
                <w:lang w:val="tt-RU" w:eastAsia="en-US"/>
              </w:rPr>
            </w:pPr>
            <w:r w:rsidRPr="00CE56DC">
              <w:rPr>
                <w:rFonts w:eastAsia="Calibri"/>
                <w:lang w:val="tt-RU" w:eastAsia="en-US"/>
              </w:rPr>
              <w:t>Халык авыз иҗаты әсәрләре; фольклорның кече жанрлары (бишек җырлары, санамышлар, тизәйткечләр,  табышмаклар,  каргыш-теләкләр); халык әкиятләренең барлык төрләре, мәкальләр һәм әйтемнәр; автор әсәрләре, мәсәлләре; безнең илнең 19 – 20 нче гасыр әдәбияты классикларының әсәрләре (шигырьләр, хикәяләр,  шигырь  формасында язылган  тылсымлы әкиятләр, повестьлар); балалар әдәбияты классикларының әсәрләре (шигырьләр, хикәяләр,  әкиятләр, әкияти повестьлар); күпмилләтле Россиянең һәм чит илләрнең бүгенге көн әдәбияты классиклары әсәрләре (шигырьләр, хикәяләр,  әкиятләр, әкияти повестьлар). Төрле төрдәге китаплар: тарихи, маҗаралы,фантастик, фәнни-популяр, белешмә-энциклопедик әдәбият; Балалар матбугаты басмалары (балалар  журналы).</w:t>
            </w:r>
          </w:p>
        </w:tc>
        <w:tc>
          <w:tcPr>
            <w:tcW w:w="992" w:type="dxa"/>
            <w:shd w:val="clear" w:color="auto" w:fill="auto"/>
            <w:vAlign w:val="center"/>
          </w:tcPr>
          <w:p w:rsidR="00333533" w:rsidRPr="00CE56DC" w:rsidRDefault="00333533" w:rsidP="00DB78C4">
            <w:pPr>
              <w:pStyle w:val="11"/>
              <w:rPr>
                <w:sz w:val="24"/>
                <w:szCs w:val="24"/>
                <w:lang w:val="tt-RU"/>
              </w:rPr>
            </w:pPr>
            <w:r w:rsidRPr="00CE56DC">
              <w:rPr>
                <w:sz w:val="24"/>
                <w:szCs w:val="24"/>
                <w:lang w:val="tt-RU"/>
              </w:rPr>
              <w:t xml:space="preserve">  42</w:t>
            </w: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p w:rsidR="00333533" w:rsidRPr="00CE56DC" w:rsidRDefault="00333533" w:rsidP="00DB78C4">
            <w:pPr>
              <w:pStyle w:val="11"/>
              <w:rPr>
                <w:sz w:val="24"/>
                <w:szCs w:val="24"/>
                <w:lang w:val="tt-RU"/>
              </w:rPr>
            </w:pPr>
          </w:p>
        </w:tc>
      </w:tr>
      <w:tr w:rsidR="00333533" w:rsidRPr="00CE56DC" w:rsidTr="00333533">
        <w:trPr>
          <w:trHeight w:val="830"/>
        </w:trPr>
        <w:tc>
          <w:tcPr>
            <w:tcW w:w="709" w:type="dxa"/>
          </w:tcPr>
          <w:p w:rsidR="00333533" w:rsidRPr="00013353" w:rsidRDefault="00333533" w:rsidP="005E6797">
            <w:pPr>
              <w:spacing w:line="240" w:lineRule="atLeast"/>
              <w:rPr>
                <w:lang w:val="tt-RU"/>
              </w:rPr>
            </w:pPr>
          </w:p>
        </w:tc>
        <w:tc>
          <w:tcPr>
            <w:tcW w:w="2551" w:type="dxa"/>
            <w:shd w:val="clear" w:color="auto" w:fill="auto"/>
          </w:tcPr>
          <w:p w:rsidR="00333533" w:rsidRPr="00333533" w:rsidRDefault="00333533" w:rsidP="00333533">
            <w:pPr>
              <w:spacing w:line="240" w:lineRule="atLeast"/>
              <w:rPr>
                <w:b/>
                <w:lang w:val="tt-RU"/>
              </w:rPr>
            </w:pPr>
            <w:r>
              <w:rPr>
                <w:b/>
                <w:lang w:val="tt-RU"/>
              </w:rPr>
              <w:t>Барлыгы</w:t>
            </w:r>
          </w:p>
        </w:tc>
        <w:tc>
          <w:tcPr>
            <w:tcW w:w="10065" w:type="dxa"/>
            <w:shd w:val="clear" w:color="auto" w:fill="auto"/>
          </w:tcPr>
          <w:p w:rsidR="00333533" w:rsidRPr="00CE56DC" w:rsidRDefault="00333533" w:rsidP="00DB78C4">
            <w:pPr>
              <w:widowControl w:val="0"/>
              <w:spacing w:line="230" w:lineRule="exact"/>
              <w:ind w:right="20"/>
              <w:jc w:val="both"/>
              <w:rPr>
                <w:rFonts w:eastAsia="Calibri"/>
                <w:lang w:val="tt-RU" w:eastAsia="en-US"/>
              </w:rPr>
            </w:pPr>
          </w:p>
        </w:tc>
        <w:tc>
          <w:tcPr>
            <w:tcW w:w="992" w:type="dxa"/>
            <w:shd w:val="clear" w:color="auto" w:fill="auto"/>
            <w:vAlign w:val="center"/>
          </w:tcPr>
          <w:p w:rsidR="00333533" w:rsidRPr="00333533" w:rsidRDefault="00333533" w:rsidP="00333533">
            <w:pPr>
              <w:pStyle w:val="11"/>
              <w:jc w:val="center"/>
              <w:rPr>
                <w:b/>
                <w:sz w:val="24"/>
                <w:szCs w:val="24"/>
                <w:lang w:val="tt-RU"/>
              </w:rPr>
            </w:pPr>
            <w:r w:rsidRPr="00333533">
              <w:rPr>
                <w:b/>
                <w:sz w:val="24"/>
                <w:szCs w:val="24"/>
                <w:lang w:val="tt-RU"/>
              </w:rPr>
              <w:t>68</w:t>
            </w:r>
          </w:p>
        </w:tc>
      </w:tr>
    </w:tbl>
    <w:p w:rsidR="0093321A" w:rsidRDefault="0093321A" w:rsidP="004530C8">
      <w:pPr>
        <w:widowControl w:val="0"/>
        <w:suppressAutoHyphens/>
        <w:autoSpaceDN w:val="0"/>
        <w:spacing w:line="244" w:lineRule="auto"/>
        <w:ind w:left="116" w:right="118" w:firstLine="706"/>
        <w:jc w:val="center"/>
        <w:textAlignment w:val="baseline"/>
        <w:outlineLvl w:val="1"/>
        <w:rPr>
          <w:rFonts w:eastAsia="MS Mincho"/>
          <w:b/>
          <w:bCs/>
          <w:kern w:val="3"/>
          <w:lang w:val="tt-RU" w:eastAsia="en-US"/>
        </w:rPr>
      </w:pPr>
    </w:p>
    <w:p w:rsidR="002E57DC" w:rsidRDefault="002E57DC" w:rsidP="004530C8">
      <w:pPr>
        <w:widowControl w:val="0"/>
        <w:suppressAutoHyphens/>
        <w:autoSpaceDN w:val="0"/>
        <w:spacing w:line="244" w:lineRule="auto"/>
        <w:ind w:left="116" w:right="118" w:firstLine="706"/>
        <w:jc w:val="center"/>
        <w:textAlignment w:val="baseline"/>
        <w:outlineLvl w:val="1"/>
        <w:rPr>
          <w:rFonts w:eastAsia="MS Mincho"/>
          <w:b/>
          <w:bCs/>
          <w:kern w:val="3"/>
          <w:lang w:val="tt-RU" w:eastAsia="en-US"/>
        </w:rPr>
      </w:pPr>
    </w:p>
    <w:p w:rsidR="004530C8" w:rsidRPr="00CE56DC" w:rsidRDefault="004530C8" w:rsidP="004530C8">
      <w:pPr>
        <w:widowControl w:val="0"/>
        <w:suppressAutoHyphens/>
        <w:autoSpaceDN w:val="0"/>
        <w:spacing w:line="244" w:lineRule="auto"/>
        <w:ind w:left="116" w:right="118" w:firstLine="706"/>
        <w:jc w:val="center"/>
        <w:textAlignment w:val="baseline"/>
        <w:outlineLvl w:val="1"/>
        <w:rPr>
          <w:rFonts w:eastAsia="MS Mincho"/>
          <w:b/>
          <w:bCs/>
          <w:kern w:val="3"/>
          <w:lang w:val="tt-RU" w:eastAsia="en-US"/>
        </w:rPr>
      </w:pPr>
      <w:r w:rsidRPr="00CE56DC">
        <w:rPr>
          <w:rFonts w:eastAsia="MS Mincho"/>
          <w:b/>
          <w:bCs/>
          <w:kern w:val="3"/>
          <w:lang w:val="tt-RU" w:eastAsia="en-US"/>
        </w:rPr>
        <w:t>Тематик планлаштыру</w:t>
      </w:r>
    </w:p>
    <w:p w:rsidR="002A6BC9" w:rsidRPr="00CE56DC" w:rsidRDefault="002A6BC9" w:rsidP="002A6BC9">
      <w:pPr>
        <w:widowControl w:val="0"/>
        <w:suppressAutoHyphens/>
        <w:autoSpaceDN w:val="0"/>
        <w:spacing w:line="244" w:lineRule="auto"/>
        <w:ind w:left="116" w:right="118" w:firstLine="706"/>
        <w:jc w:val="center"/>
        <w:textAlignment w:val="baseline"/>
        <w:outlineLvl w:val="1"/>
        <w:rPr>
          <w:rFonts w:eastAsia="MS Mincho"/>
          <w:b/>
          <w:bCs/>
          <w:kern w:val="3"/>
          <w:lang w:val="tt-RU" w:eastAsia="en-US"/>
        </w:rPr>
      </w:pPr>
      <w:r w:rsidRPr="00CE56DC">
        <w:rPr>
          <w:rFonts w:eastAsia="MS Mincho"/>
          <w:b/>
          <w:bCs/>
          <w:kern w:val="3"/>
          <w:lang w:val="tt-RU" w:eastAsia="en-US"/>
        </w:rPr>
        <w:lastRenderedPageBreak/>
        <w:t>1 нче сыйныф</w:t>
      </w:r>
    </w:p>
    <w:p w:rsidR="002A6BC9" w:rsidRPr="00CE56DC" w:rsidRDefault="002A6BC9" w:rsidP="008D212B">
      <w:pPr>
        <w:widowControl w:val="0"/>
        <w:suppressAutoHyphens/>
        <w:autoSpaceDN w:val="0"/>
        <w:spacing w:line="244" w:lineRule="auto"/>
        <w:ind w:right="118"/>
        <w:textAlignment w:val="baseline"/>
        <w:outlineLvl w:val="1"/>
        <w:rPr>
          <w:rFonts w:eastAsia="MS Mincho"/>
          <w:b/>
          <w:bCs/>
          <w:kern w:val="3"/>
          <w:lang w:val="tt-RU" w:eastAsia="en-US"/>
        </w:rPr>
      </w:pPr>
    </w:p>
    <w:tbl>
      <w:tblPr>
        <w:tblStyle w:val="af"/>
        <w:tblW w:w="14033" w:type="dxa"/>
        <w:tblInd w:w="392" w:type="dxa"/>
        <w:tblLayout w:type="fixed"/>
        <w:tblLook w:val="04A0"/>
      </w:tblPr>
      <w:tblGrid>
        <w:gridCol w:w="850"/>
        <w:gridCol w:w="1618"/>
        <w:gridCol w:w="10715"/>
        <w:gridCol w:w="850"/>
      </w:tblGrid>
      <w:tr w:rsidR="00BC7C27" w:rsidRPr="00CE56DC" w:rsidTr="00415C09">
        <w:tc>
          <w:tcPr>
            <w:tcW w:w="850" w:type="dxa"/>
          </w:tcPr>
          <w:p w:rsidR="00BC7C27" w:rsidRPr="00CE56DC" w:rsidRDefault="00BC7C27" w:rsidP="00333533">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 xml:space="preserve">№ </w:t>
            </w:r>
            <w:r w:rsidR="00333533">
              <w:rPr>
                <w:rFonts w:ascii="Times New Roman" w:hAnsi="Times New Roman"/>
                <w:b/>
                <w:sz w:val="24"/>
                <w:szCs w:val="24"/>
                <w:lang w:val="tt-RU"/>
              </w:rPr>
              <w:t>№</w:t>
            </w:r>
          </w:p>
        </w:tc>
        <w:tc>
          <w:tcPr>
            <w:tcW w:w="1618" w:type="dxa"/>
          </w:tcPr>
          <w:p w:rsidR="00BC7C27" w:rsidRPr="00CE56DC" w:rsidRDefault="00BC7C27" w:rsidP="00BC7C27">
            <w:pPr>
              <w:jc w:val="center"/>
              <w:rPr>
                <w:b/>
                <w:lang w:val="tt-RU" w:bidi="en-US"/>
              </w:rPr>
            </w:pPr>
            <w:r w:rsidRPr="00CE56DC">
              <w:rPr>
                <w:b/>
                <w:lang w:val="tt-RU" w:bidi="en-US"/>
              </w:rPr>
              <w:t>Бүлек</w:t>
            </w:r>
          </w:p>
          <w:p w:rsidR="00BC7C27" w:rsidRPr="00CE56DC" w:rsidRDefault="00333533" w:rsidP="00BC7C27">
            <w:pPr>
              <w:pStyle w:val="a7"/>
              <w:ind w:left="0"/>
              <w:jc w:val="center"/>
              <w:rPr>
                <w:rFonts w:ascii="Times New Roman" w:hAnsi="Times New Roman"/>
                <w:b/>
                <w:sz w:val="24"/>
                <w:szCs w:val="24"/>
                <w:lang w:val="tt-RU"/>
              </w:rPr>
            </w:pPr>
            <w:r>
              <w:rPr>
                <w:rFonts w:ascii="Times New Roman" w:hAnsi="Times New Roman"/>
                <w:b/>
                <w:sz w:val="24"/>
                <w:szCs w:val="24"/>
                <w:lang w:val="tt-RU"/>
              </w:rPr>
              <w:t>исеме</w:t>
            </w:r>
          </w:p>
        </w:tc>
        <w:tc>
          <w:tcPr>
            <w:tcW w:w="10715" w:type="dxa"/>
          </w:tcPr>
          <w:p w:rsidR="00BC7C27" w:rsidRPr="00CE56DC" w:rsidRDefault="00BC7C27" w:rsidP="00BC7C27">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Дәрес тема</w:t>
            </w:r>
            <w:r w:rsidRPr="00CE56DC">
              <w:rPr>
                <w:rFonts w:ascii="Times New Roman" w:hAnsi="Times New Roman"/>
                <w:b/>
                <w:sz w:val="24"/>
                <w:szCs w:val="24"/>
                <w:lang w:val="en-US"/>
              </w:rPr>
              <w:t>c</w:t>
            </w:r>
            <w:r w:rsidRPr="00CE56DC">
              <w:rPr>
                <w:rFonts w:ascii="Times New Roman" w:hAnsi="Times New Roman"/>
                <w:b/>
                <w:sz w:val="24"/>
                <w:szCs w:val="24"/>
                <w:lang w:val="tt-RU"/>
              </w:rPr>
              <w:t>ы, эчтәлек элементлары</w:t>
            </w:r>
          </w:p>
        </w:tc>
        <w:tc>
          <w:tcPr>
            <w:tcW w:w="850" w:type="dxa"/>
          </w:tcPr>
          <w:p w:rsidR="00BC7C27" w:rsidRPr="00CE56DC" w:rsidRDefault="00BC7C27" w:rsidP="00BC7C27">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Сәг.саны</w:t>
            </w:r>
          </w:p>
        </w:tc>
      </w:tr>
      <w:tr w:rsidR="00BC7C27" w:rsidRPr="004D0FC2" w:rsidTr="00415C09">
        <w:tc>
          <w:tcPr>
            <w:tcW w:w="14033" w:type="dxa"/>
            <w:gridSpan w:val="4"/>
          </w:tcPr>
          <w:p w:rsidR="00BC7C27" w:rsidRPr="00CE56DC" w:rsidRDefault="00BC7C27" w:rsidP="00BC7C27">
            <w:pPr>
              <w:pStyle w:val="11"/>
              <w:jc w:val="center"/>
              <w:rPr>
                <w:b/>
                <w:sz w:val="24"/>
                <w:szCs w:val="24"/>
                <w:lang w:val="tt-RU"/>
              </w:rPr>
            </w:pPr>
            <w:r w:rsidRPr="00CE56DC">
              <w:rPr>
                <w:b/>
                <w:sz w:val="24"/>
                <w:szCs w:val="24"/>
                <w:lang w:val="tt-RU"/>
              </w:rPr>
              <w:t>1 чирек-16с</w:t>
            </w:r>
            <w:r w:rsidR="004D0FC2">
              <w:rPr>
                <w:b/>
                <w:sz w:val="24"/>
                <w:szCs w:val="24"/>
                <w:lang w:val="tt-RU"/>
              </w:rPr>
              <w:t>әг.</w:t>
            </w:r>
          </w:p>
          <w:p w:rsidR="00BC7C27" w:rsidRPr="00CE56DC" w:rsidRDefault="00BC7C27" w:rsidP="00BC7C27">
            <w:pPr>
              <w:jc w:val="center"/>
              <w:rPr>
                <w:b/>
                <w:lang w:val="tt-RU"/>
              </w:rPr>
            </w:pPr>
            <w:r w:rsidRPr="00CE56DC">
              <w:rPr>
                <w:b/>
                <w:lang w:val="tt-RU"/>
              </w:rPr>
              <w:t>Сөйләм һәм уку эшчәнлегенең төрләре-16</w:t>
            </w:r>
            <w:r w:rsidR="004D0FC2" w:rsidRPr="00CE56DC">
              <w:rPr>
                <w:b/>
                <w:lang w:val="tt-RU"/>
              </w:rPr>
              <w:t xml:space="preserve"> с</w:t>
            </w:r>
            <w:r w:rsidR="004D0FC2">
              <w:rPr>
                <w:b/>
                <w:lang w:val="tt-RU"/>
              </w:rPr>
              <w:t>әг.</w:t>
            </w:r>
          </w:p>
        </w:tc>
      </w:tr>
      <w:tr w:rsidR="00BC7C27" w:rsidRPr="00CE56DC"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val="restart"/>
          </w:tcPr>
          <w:p w:rsidR="00BC7C27" w:rsidRPr="00CE56DC" w:rsidRDefault="00BC7C27" w:rsidP="00BC7C27">
            <w:pPr>
              <w:jc w:val="both"/>
              <w:rPr>
                <w:rFonts w:eastAsia="SimSun"/>
                <w:b/>
                <w:spacing w:val="4"/>
                <w:lang w:val="tt-RU"/>
              </w:rPr>
            </w:pPr>
            <w:r w:rsidRPr="00CE56DC">
              <w:rPr>
                <w:rFonts w:eastAsia="SimSun"/>
                <w:b/>
                <w:spacing w:val="4"/>
                <w:lang w:val="tt-RU"/>
              </w:rPr>
              <w:t>Сөйләм һәм уку эшчәнлегенең төрләре</w:t>
            </w: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1сентябрь-Белем бәйрәме. Сөйләм. Җәйге истәлекләр. </w:t>
            </w:r>
            <w:r w:rsidRPr="00CE56DC">
              <w:rPr>
                <w:sz w:val="24"/>
                <w:szCs w:val="24"/>
                <w:shd w:val="clear" w:color="auto" w:fill="FFFFFF"/>
              </w:rPr>
              <w:t>Телдән аралашуның максатларын аңлау</w:t>
            </w:r>
          </w:p>
          <w:p w:rsidR="00BC7C27" w:rsidRPr="00CE56DC" w:rsidRDefault="00BC7C27" w:rsidP="00BC7C27">
            <w:pPr>
              <w:pStyle w:val="11"/>
              <w:rPr>
                <w:sz w:val="24"/>
                <w:szCs w:val="24"/>
                <w:lang w:val="tt-RU"/>
              </w:rPr>
            </w:pPr>
          </w:p>
        </w:tc>
        <w:tc>
          <w:tcPr>
            <w:tcW w:w="850" w:type="dxa"/>
          </w:tcPr>
          <w:p w:rsidR="00BC7C27" w:rsidRPr="006A0898" w:rsidRDefault="00DB304E" w:rsidP="006A0898">
            <w:pPr>
              <w:jc w:val="center"/>
              <w:rPr>
                <w:lang w:val="tt-RU"/>
              </w:rPr>
            </w:pPr>
            <w:r w:rsidRPr="006A0898">
              <w:rPr>
                <w:lang w:val="tt-RU"/>
              </w:rPr>
              <w:t>1</w:t>
            </w:r>
          </w:p>
        </w:tc>
      </w:tr>
      <w:tr w:rsidR="00BC7C27" w:rsidRPr="00CE56DC"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Җөмлә.Сүз.Иҗек.</w:t>
            </w:r>
            <w:r w:rsidRPr="00CE56DC">
              <w:rPr>
                <w:sz w:val="24"/>
                <w:szCs w:val="24"/>
                <w:shd w:val="clear" w:color="auto" w:fill="FFFFFF"/>
                <w:lang w:val="tt-RU"/>
              </w:rPr>
              <w:t xml:space="preserve"> Тел берәмлекләрен сөйләм ситуациясенә бәйле рәвештә сайлый белү</w:t>
            </w:r>
          </w:p>
          <w:p w:rsidR="00BC7C27" w:rsidRPr="00CE56DC" w:rsidRDefault="00BC7C27" w:rsidP="00BC7C27">
            <w:pPr>
              <w:pStyle w:val="11"/>
              <w:rPr>
                <w:sz w:val="24"/>
                <w:szCs w:val="24"/>
                <w:lang w:val="tt-RU"/>
              </w:rPr>
            </w:pPr>
            <w:r w:rsidRPr="00CE56DC">
              <w:rPr>
                <w:sz w:val="24"/>
                <w:szCs w:val="24"/>
                <w:lang w:val="tt-RU"/>
              </w:rPr>
              <w:t xml:space="preserve">Сүзләрне иҗекләргә бүлү. Иҗек калыплары, сүз басымын билгеләү. </w:t>
            </w:r>
            <w:r w:rsidRPr="00CE56DC">
              <w:rPr>
                <w:i/>
                <w:sz w:val="24"/>
                <w:szCs w:val="24"/>
                <w:lang w:val="tt-RU"/>
              </w:rPr>
              <w:t>Сөйләмне ишетеп аңлау,</w:t>
            </w:r>
            <w:r w:rsidRPr="00CE56DC">
              <w:rPr>
                <w:sz w:val="24"/>
                <w:szCs w:val="24"/>
                <w:lang w:val="tt-RU"/>
              </w:rPr>
              <w:t xml:space="preserve">  </w:t>
            </w:r>
          </w:p>
        </w:tc>
        <w:tc>
          <w:tcPr>
            <w:tcW w:w="850" w:type="dxa"/>
          </w:tcPr>
          <w:p w:rsidR="00BC7C27" w:rsidRPr="006A0898" w:rsidRDefault="00DB304E"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Аваз.Калын һәм нечкә сузыклар. Сүзгә аваз-хәреф анализы ясау.</w:t>
            </w:r>
          </w:p>
          <w:p w:rsidR="00BC7C27" w:rsidRPr="00CE56DC" w:rsidRDefault="00BC7C27" w:rsidP="00BC7C27">
            <w:pPr>
              <w:pStyle w:val="11"/>
              <w:rPr>
                <w:sz w:val="24"/>
                <w:szCs w:val="24"/>
                <w:lang w:val="tt-RU"/>
              </w:rPr>
            </w:pPr>
            <w:r w:rsidRPr="00CE56DC">
              <w:rPr>
                <w:sz w:val="24"/>
                <w:szCs w:val="24"/>
                <w:lang w:val="tt-RU"/>
              </w:rPr>
              <w:t>Сузык һәм тартык авазлар. Сүздәге авазларның санын һәм эзлеклелеген  билгеләү.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Авазлар. Әйтелгән сүздән аерым сузык яки тартык авазны ишетеп, аерып алу.</w:t>
            </w:r>
            <w:r w:rsidRPr="00CE56DC">
              <w:rPr>
                <w:sz w:val="24"/>
                <w:szCs w:val="24"/>
                <w:shd w:val="clear" w:color="auto" w:fill="FFFFFF"/>
                <w:lang w:val="tt-RU"/>
              </w:rPr>
              <w:t xml:space="preserve"> Диалогик һәм монологик сөйләмдә катнашу, аерым темалар буенча әңгәмә кору. </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[а] авазы һәм Аа хәрефләре. Сузык һәм тартык авазларны, калын һәм нечкә сузыкларны аеру Басымлы һәм басымсыз сузыкларны аеру.</w:t>
            </w:r>
            <w:r w:rsidRPr="00CE56DC">
              <w:rPr>
                <w:sz w:val="24"/>
                <w:szCs w:val="24"/>
                <w:shd w:val="clear" w:color="auto" w:fill="FFFFFF"/>
                <w:lang w:val="tt-RU"/>
              </w:rPr>
              <w:t xml:space="preserve"> Фикерне телнең орфоэпик һәм интонацион нормаларын саклап җиткерү; сөйләм әдәбе үрнәкләрен дөрес куллану.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[ә]сузык авазы һәм Әә хәрефләре.</w:t>
            </w:r>
          </w:p>
          <w:p w:rsidR="00BC7C27" w:rsidRPr="00CE56DC" w:rsidRDefault="00BC7C27" w:rsidP="00BC7C27">
            <w:pPr>
              <w:pStyle w:val="11"/>
              <w:rPr>
                <w:sz w:val="24"/>
                <w:szCs w:val="24"/>
                <w:lang w:val="tt-RU"/>
              </w:rPr>
            </w:pPr>
            <w:r w:rsidRPr="00CE56DC">
              <w:rPr>
                <w:sz w:val="24"/>
                <w:szCs w:val="24"/>
                <w:lang w:val="tt-RU"/>
              </w:rPr>
              <w:t>Сузык һәм тартык авазларны, калын һәм нечкә сузыкларны аеру Басымлы һәм басымсыз сузыкларны аеру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[ы] сузык авазы һәм Ыы хәрефләре. </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[э] сузык авазы һәм  Э,э(е) хәрефләре. Тыңланган мәгълүматның эчтәлегенә төшенү, аның буенча сорауларга җавап бирү, әңгәмәдә катнашу.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[и] сузык авазы һәм Ии хәрефләре. </w:t>
            </w:r>
          </w:p>
          <w:p w:rsidR="00BC7C27" w:rsidRPr="00CE56DC" w:rsidRDefault="00BC7C27" w:rsidP="00BC7C27">
            <w:pPr>
              <w:pStyle w:val="11"/>
              <w:rPr>
                <w:sz w:val="24"/>
                <w:szCs w:val="24"/>
                <w:lang w:val="tt-RU"/>
              </w:rPr>
            </w:pPr>
            <w:r w:rsidRPr="00CE56DC">
              <w:rPr>
                <w:sz w:val="24"/>
                <w:szCs w:val="24"/>
                <w:lang w:val="tt-RU"/>
              </w:rPr>
              <w:t>Сузык һәм тартык авазларны, калын һәм нечкә, басымлы һәм басымсыз сузыкларны аеру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[у] сузык авазы һәм  Уу хәрефләре. Диалогик һәм монологик сөйләмдә катнашу, аерым темалар буенча әңгәмә кору.</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[ү] сузык авазы һәм  Үү хәрефләре</w:t>
            </w:r>
          </w:p>
          <w:p w:rsidR="00BC7C27" w:rsidRPr="00CE56DC" w:rsidRDefault="00BC7C27" w:rsidP="00BC7C27">
            <w:pPr>
              <w:pStyle w:val="11"/>
              <w:rPr>
                <w:sz w:val="24"/>
                <w:szCs w:val="24"/>
                <w:lang w:val="tt-RU"/>
              </w:rPr>
            </w:pPr>
            <w:r w:rsidRPr="00CE56DC">
              <w:rPr>
                <w:sz w:val="24"/>
                <w:szCs w:val="24"/>
                <w:lang w:val="tt-RU"/>
              </w:rPr>
              <w:t>Сүздәге авазларның санын һәм эзлеклелеген  билгеләү. Бер яки берничә авазы белән аерыла торган сүзләрне чагыштыру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[о] сузык авазы Оо хәрефләре. </w:t>
            </w:r>
            <w:r w:rsidRPr="00CE56DC">
              <w:rPr>
                <w:sz w:val="24"/>
                <w:szCs w:val="24"/>
                <w:shd w:val="clear" w:color="auto" w:fill="FFFFFF"/>
                <w:lang w:val="tt-RU"/>
              </w:rPr>
              <w:t>Иҗекләп уку күнекмәләрен формалаштыру (сузык аваз хәрефләренә карап, сүзләрне калын һәм нечкә итеп уку)</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[ө] сузык авазы һәм Ө,ө хәрефләре.</w:t>
            </w:r>
          </w:p>
          <w:p w:rsidR="00BC7C27" w:rsidRPr="00CE56DC" w:rsidRDefault="00BC7C27" w:rsidP="00BC7C27">
            <w:pPr>
              <w:pStyle w:val="11"/>
              <w:rPr>
                <w:sz w:val="24"/>
                <w:szCs w:val="24"/>
                <w:lang w:val="tt-RU"/>
              </w:rPr>
            </w:pPr>
            <w:r w:rsidRPr="00CE56DC">
              <w:rPr>
                <w:sz w:val="24"/>
                <w:szCs w:val="24"/>
                <w:lang w:val="tt-RU"/>
              </w:rPr>
              <w:t>Бер яки берничә авазы белән аерыла торган сүзләрне чагыштыру.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[н] сонор тартык авазы һәм Нн хәрефләре. Яңгырау һәм саңгырау тартык авазларны аеру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[л] сонор тартык авазы һәм Лл хәрефләре. Авазлар. Әйтелгән сүздән аерым сузык яки тартык авазны ишетеп, аерып алу. </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[м] сонор тартык авазы һәм М м хәрефләре.</w:t>
            </w:r>
          </w:p>
          <w:p w:rsidR="00BC7C27" w:rsidRPr="00CE56DC" w:rsidRDefault="00BC7C27" w:rsidP="00BC7C27">
            <w:pPr>
              <w:pStyle w:val="11"/>
              <w:rPr>
                <w:sz w:val="24"/>
                <w:szCs w:val="24"/>
                <w:lang w:val="tt-RU"/>
              </w:rPr>
            </w:pPr>
            <w:r w:rsidRPr="00CE56DC">
              <w:rPr>
                <w:sz w:val="24"/>
                <w:szCs w:val="24"/>
                <w:lang w:val="tt-RU"/>
              </w:rPr>
              <w:t>Иҗекләп уку күнекмәләрен формалаштыру (сузык аваз хәрефләренә карап, сүзләрне калын һәм нечкә итеп уку).</w:t>
            </w:r>
          </w:p>
        </w:tc>
        <w:tc>
          <w:tcPr>
            <w:tcW w:w="850" w:type="dxa"/>
          </w:tcPr>
          <w:p w:rsidR="00BC7C27" w:rsidRPr="006A0898" w:rsidRDefault="006A0898" w:rsidP="006A0898">
            <w:pPr>
              <w:jc w:val="center"/>
              <w:rPr>
                <w:lang w:val="tt-RU"/>
              </w:rPr>
            </w:pPr>
            <w:r w:rsidRPr="006A0898">
              <w:rPr>
                <w:lang w:val="tt-RU"/>
              </w:rPr>
              <w:t>1</w:t>
            </w:r>
          </w:p>
        </w:tc>
      </w:tr>
      <w:tr w:rsidR="00BC7C27" w:rsidRPr="004D0FC2" w:rsidTr="00415C09">
        <w:tc>
          <w:tcPr>
            <w:tcW w:w="13183" w:type="dxa"/>
            <w:gridSpan w:val="3"/>
          </w:tcPr>
          <w:p w:rsidR="00BC7C27" w:rsidRPr="00CE56DC" w:rsidRDefault="00BC7C27" w:rsidP="00BC7C27">
            <w:pPr>
              <w:pStyle w:val="11"/>
              <w:jc w:val="center"/>
              <w:rPr>
                <w:b/>
                <w:sz w:val="24"/>
                <w:szCs w:val="24"/>
                <w:lang w:val="tt-RU"/>
              </w:rPr>
            </w:pPr>
            <w:r w:rsidRPr="00CE56DC">
              <w:rPr>
                <w:b/>
                <w:sz w:val="24"/>
                <w:szCs w:val="24"/>
                <w:lang w:val="tt-RU"/>
              </w:rPr>
              <w:t>2чирек-14</w:t>
            </w:r>
            <w:r w:rsidR="004D0FC2" w:rsidRPr="00CE56DC">
              <w:rPr>
                <w:b/>
                <w:sz w:val="24"/>
                <w:szCs w:val="24"/>
                <w:lang w:val="tt-RU"/>
              </w:rPr>
              <w:t xml:space="preserve"> с</w:t>
            </w:r>
            <w:r w:rsidR="004D0FC2">
              <w:rPr>
                <w:b/>
                <w:sz w:val="24"/>
                <w:szCs w:val="24"/>
                <w:lang w:val="tt-RU"/>
              </w:rPr>
              <w:t>әг.</w:t>
            </w:r>
          </w:p>
          <w:p w:rsidR="00BC7C27" w:rsidRPr="00CE56DC" w:rsidRDefault="00BC7C27" w:rsidP="00BC7C27">
            <w:pPr>
              <w:pStyle w:val="11"/>
              <w:jc w:val="center"/>
              <w:rPr>
                <w:b/>
                <w:sz w:val="24"/>
                <w:szCs w:val="24"/>
                <w:lang w:val="tt-RU"/>
              </w:rPr>
            </w:pPr>
            <w:r w:rsidRPr="00CE56DC">
              <w:rPr>
                <w:b/>
                <w:sz w:val="24"/>
                <w:szCs w:val="24"/>
                <w:lang w:val="tt-RU"/>
              </w:rPr>
              <w:t>Сөйләм һәм уку эшчәнлегенең төрләре-14</w:t>
            </w:r>
            <w:r w:rsidR="004D0FC2" w:rsidRPr="00CE56DC">
              <w:rPr>
                <w:b/>
                <w:sz w:val="24"/>
                <w:szCs w:val="24"/>
                <w:lang w:val="tt-RU"/>
              </w:rPr>
              <w:t xml:space="preserve"> с</w:t>
            </w:r>
            <w:r w:rsidR="004D0FC2">
              <w:rPr>
                <w:b/>
                <w:sz w:val="24"/>
                <w:szCs w:val="24"/>
                <w:lang w:val="tt-RU"/>
              </w:rPr>
              <w:t>әг.</w:t>
            </w:r>
          </w:p>
        </w:tc>
        <w:tc>
          <w:tcPr>
            <w:tcW w:w="850" w:type="dxa"/>
          </w:tcPr>
          <w:p w:rsidR="00BC7C27" w:rsidRPr="006A0898" w:rsidRDefault="00BC7C27" w:rsidP="006A0898">
            <w:pPr>
              <w:jc w:val="center"/>
              <w:rPr>
                <w:lang w:val="tt-RU"/>
              </w:rPr>
            </w:pPr>
          </w:p>
        </w:tc>
      </w:tr>
      <w:tr w:rsidR="00BC7C27" w:rsidRPr="00CE56DC"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val="restart"/>
          </w:tcPr>
          <w:p w:rsidR="00BC7C27" w:rsidRPr="00CE56DC" w:rsidRDefault="00BC7C27" w:rsidP="00BC7C27">
            <w:pPr>
              <w:jc w:val="both"/>
              <w:rPr>
                <w:rFonts w:eastAsia="SimSun"/>
                <w:spacing w:val="4"/>
                <w:lang w:val="tt-RU"/>
              </w:rPr>
            </w:pPr>
            <w:r w:rsidRPr="00CE56DC">
              <w:rPr>
                <w:b/>
                <w:lang w:val="tt-RU"/>
              </w:rPr>
              <w:t xml:space="preserve">Сөйләм һәм уку эшчәнлегенең төрләре </w:t>
            </w: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[р] сонор тартык авазы һәм Рр хәрефләре. </w:t>
            </w:r>
            <w:r w:rsidRPr="00CE56DC">
              <w:rPr>
                <w:i/>
                <w:sz w:val="24"/>
                <w:szCs w:val="24"/>
                <w:lang w:val="tt-RU"/>
              </w:rPr>
              <w:t>Текстны кабул итү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[й] сонор тартык авазы һәм Й,й хәрефләре. </w:t>
            </w:r>
            <w:r w:rsidRPr="00CE56DC">
              <w:rPr>
                <w:i/>
                <w:sz w:val="24"/>
                <w:szCs w:val="24"/>
                <w:lang w:val="tt-RU"/>
              </w:rPr>
              <w:t>Эчтәлек буенча ишетеп сораулар төзү.</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[ң] сонор тартык авазы һәм ң хәрефе. Иҗекләп уку күнекмәләрен формалаштыру. Әдәби әйтелеш нормаларын саклап, иҗекләрне һәм сүзләрне тиешле тизлек белән уку. </w:t>
            </w:r>
            <w:r w:rsidRPr="00CE56DC">
              <w:rPr>
                <w:i/>
                <w:sz w:val="24"/>
                <w:szCs w:val="24"/>
                <w:lang w:val="tt-RU"/>
              </w:rPr>
              <w:t>Вакыйгаларның эзлеклеген төзү.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Яя хәрефләре.</w:t>
            </w:r>
          </w:p>
          <w:p w:rsidR="00BC7C27" w:rsidRPr="00CE56DC" w:rsidRDefault="00BC7C27" w:rsidP="00BC7C27">
            <w:pPr>
              <w:pStyle w:val="11"/>
              <w:rPr>
                <w:sz w:val="24"/>
                <w:szCs w:val="24"/>
                <w:lang w:val="tt-RU"/>
              </w:rPr>
            </w:pPr>
            <w:r w:rsidRPr="00CE56DC">
              <w:rPr>
                <w:sz w:val="24"/>
                <w:szCs w:val="24"/>
                <w:lang w:val="tt-RU"/>
              </w:rPr>
              <w:t>Иҗекләп уку күнекмәләрен формалаштыру (сузык аваз хәрефләренә карап, сүзләрне калын һәм нечкә итеп уку).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Юю  хәрефләре. Әдәби әйтелеш нормаларын саклап, иҗекләрне һәм сүзләрне тиешле тизлек белән уку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Ее хәрефләре</w:t>
            </w:r>
          </w:p>
          <w:p w:rsidR="00BC7C27" w:rsidRPr="00CE56DC" w:rsidRDefault="00BC7C27" w:rsidP="00BC7C27">
            <w:pPr>
              <w:pStyle w:val="11"/>
              <w:rPr>
                <w:sz w:val="24"/>
                <w:szCs w:val="24"/>
                <w:lang w:val="tt-RU"/>
              </w:rPr>
            </w:pPr>
            <w:r w:rsidRPr="00CE56DC">
              <w:rPr>
                <w:sz w:val="24"/>
                <w:szCs w:val="24"/>
                <w:lang w:val="tt-RU"/>
              </w:rPr>
              <w:t>Сүзләрне, сүзтезмәләрне, җөмләләрне һәм кыска текстларны аңлап уку.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eastAsia="tt-RU" w:bidi="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[д]тартык авазы һәм  Дд хәрефләре. Дәү әни.  гади җөмлә ахырындагы тыныш билгеләренә игътибар итеп, тиңдәш кисәкләрне, эндәш сүзләрне тиешле интонация һәм пауза белән уку.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[т] тартык авазы һәм  Тт хәрефләре.</w:t>
            </w:r>
          </w:p>
          <w:p w:rsidR="00BC7C27" w:rsidRPr="00CE56DC" w:rsidRDefault="00BC7C27" w:rsidP="00BC7C27">
            <w:pPr>
              <w:pStyle w:val="11"/>
              <w:rPr>
                <w:sz w:val="24"/>
                <w:szCs w:val="24"/>
                <w:lang w:val="tt-RU"/>
              </w:rPr>
            </w:pPr>
            <w:r w:rsidRPr="00CE56DC">
              <w:rPr>
                <w:sz w:val="24"/>
                <w:szCs w:val="24"/>
                <w:lang w:val="tt-RU"/>
              </w:rPr>
              <w:t>Гади җөмлә ахырындагы тыныш билгеләренә игътибар итеп уку Сүзләрне, сүзтезмәләрне, җөмләләрне һәм кыска текстларны аңлап уку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[з] Зз хәрефләре.Сюжетлы рәсемнәр, буенча хикәяләү характерындагы зур булмаган текстлар төзү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[с]  авазлары Сс хәрефләре. [г], [гъ] авазылары һәм Гг хәрефләре</w:t>
            </w:r>
          </w:p>
          <w:p w:rsidR="00BC7C27" w:rsidRPr="00CE56DC" w:rsidRDefault="00BC7C27" w:rsidP="00BC7C27">
            <w:pPr>
              <w:pStyle w:val="11"/>
              <w:rPr>
                <w:sz w:val="24"/>
                <w:szCs w:val="24"/>
                <w:lang w:val="tt-RU"/>
              </w:rPr>
            </w:pPr>
            <w:r w:rsidRPr="00CE56DC">
              <w:rPr>
                <w:sz w:val="24"/>
                <w:szCs w:val="24"/>
                <w:lang w:val="tt-RU"/>
              </w:rPr>
              <w:t>Сюжетлы рәсемнәр, буенча хикәяләү характерындагы зур булмаган текстлар төзү.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eastAsia="tt-RU" w:bidi="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[къ],[к] тартык авазлары һәм Кк хәрефләре.Тизәйкечләр. Тәкъдим ителгән текстның эчтәлеген аңлап орфоэпик нормаларны саклап, җөмләләрне синтагмаларга бүлеп,  уку.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w:t>
            </w:r>
          </w:p>
          <w:p w:rsidR="00BC7C27" w:rsidRPr="00CE56DC" w:rsidRDefault="00BC7C27" w:rsidP="00BC7C27">
            <w:pPr>
              <w:pStyle w:val="11"/>
              <w:rPr>
                <w:sz w:val="24"/>
                <w:szCs w:val="24"/>
                <w:lang w:val="tt-RU"/>
              </w:rPr>
            </w:pPr>
            <w:r w:rsidRPr="00CE56DC">
              <w:rPr>
                <w:sz w:val="24"/>
                <w:szCs w:val="24"/>
                <w:lang w:val="tt-RU"/>
              </w:rPr>
              <w:t>Ирен-ирен [w] һәм ирен-теш [в] авазлары Вв хәрефләре.Авылда.Укылган текстның эчтәлеген үзлегеңнән кычкырып укыганда яки тыңлаганда аңлау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val="tt-RU" w:eastAsia="tt-RU" w:bidi="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[ф] тартык авазы һәм фФ хәрефләре.Укылган текстның эчтәлеген үзлегеңнән кычкырып укыганда яки тыңлаганда аңлау</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CE56DC" w:rsidRDefault="00BC7C27" w:rsidP="00BC7C27">
            <w:pPr>
              <w:pStyle w:val="11"/>
              <w:numPr>
                <w:ilvl w:val="0"/>
                <w:numId w:val="41"/>
              </w:numPr>
              <w:rPr>
                <w:rFonts w:eastAsia="Arial Unicode MS"/>
                <w:sz w:val="24"/>
                <w:szCs w:val="24"/>
                <w:lang w:val="tt-RU"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Тартык [б] авазы һәм Бб хәрефләре. Сүзләрне укуга күчкәч, орфоэпик нормаларны саклау.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CE56DC" w:rsidRDefault="00BC7C27" w:rsidP="00BC7C27">
            <w:pPr>
              <w:pStyle w:val="11"/>
              <w:numPr>
                <w:ilvl w:val="0"/>
                <w:numId w:val="41"/>
              </w:numPr>
              <w:rPr>
                <w:rFonts w:eastAsia="Arial Unicode MS"/>
                <w:sz w:val="24"/>
                <w:szCs w:val="24"/>
                <w:lang w:bidi="ru-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[п]тартык авазы һәм Пп  хәрефләре.   Болында. Милли бәйрәмебез– Сабантуй. </w:t>
            </w:r>
            <w:r w:rsidRPr="00CE56DC">
              <w:rPr>
                <w:rFonts w:eastAsia="Calibri"/>
                <w:i/>
                <w:sz w:val="24"/>
                <w:szCs w:val="24"/>
                <w:lang w:val="tt-RU" w:eastAsia="en-US"/>
              </w:rPr>
              <w:t>Сорау һәм биремнәргә нигезләнеп текстны аңлау һәм фикер алышу.</w:t>
            </w:r>
            <w:r w:rsidRPr="00CE56DC">
              <w:rPr>
                <w:sz w:val="24"/>
                <w:szCs w:val="24"/>
                <w:lang w:val="tt-RU"/>
              </w:rPr>
              <w:t xml:space="preserve">  </w:t>
            </w:r>
          </w:p>
        </w:tc>
        <w:tc>
          <w:tcPr>
            <w:tcW w:w="850" w:type="dxa"/>
          </w:tcPr>
          <w:p w:rsidR="00BC7C27" w:rsidRPr="006A0898" w:rsidRDefault="006A0898" w:rsidP="006A0898">
            <w:pPr>
              <w:jc w:val="center"/>
              <w:rPr>
                <w:lang w:val="tt-RU"/>
              </w:rPr>
            </w:pPr>
            <w:r w:rsidRPr="006A0898">
              <w:rPr>
                <w:lang w:val="tt-RU"/>
              </w:rPr>
              <w:t>1</w:t>
            </w:r>
          </w:p>
        </w:tc>
      </w:tr>
      <w:tr w:rsidR="00BC7C27" w:rsidRPr="004D0FC2" w:rsidTr="00415C09">
        <w:tc>
          <w:tcPr>
            <w:tcW w:w="13183" w:type="dxa"/>
            <w:gridSpan w:val="3"/>
          </w:tcPr>
          <w:p w:rsidR="00BC7C27" w:rsidRPr="00CE56DC" w:rsidRDefault="00BC7C27" w:rsidP="00BC7C27">
            <w:pPr>
              <w:pStyle w:val="11"/>
              <w:jc w:val="center"/>
              <w:rPr>
                <w:b/>
                <w:sz w:val="24"/>
                <w:szCs w:val="24"/>
                <w:lang w:val="tt-RU"/>
              </w:rPr>
            </w:pPr>
            <w:r w:rsidRPr="00CE56DC">
              <w:rPr>
                <w:b/>
                <w:sz w:val="24"/>
                <w:szCs w:val="24"/>
                <w:lang w:val="tt-RU"/>
              </w:rPr>
              <w:t>3чирек-18</w:t>
            </w:r>
            <w:r w:rsidR="004D0FC2" w:rsidRPr="00CE56DC">
              <w:rPr>
                <w:b/>
                <w:sz w:val="24"/>
                <w:szCs w:val="24"/>
                <w:lang w:val="tt-RU"/>
              </w:rPr>
              <w:t xml:space="preserve"> с</w:t>
            </w:r>
            <w:r w:rsidR="004D0FC2">
              <w:rPr>
                <w:b/>
                <w:sz w:val="24"/>
                <w:szCs w:val="24"/>
                <w:lang w:val="tt-RU"/>
              </w:rPr>
              <w:t>әг.</w:t>
            </w:r>
            <w:r w:rsidRPr="00CE56DC">
              <w:rPr>
                <w:b/>
                <w:sz w:val="24"/>
                <w:szCs w:val="24"/>
                <w:lang w:val="tt-RU"/>
              </w:rPr>
              <w:t>Сөйләм һәм уку эшчәнлегенең төрләре -10</w:t>
            </w:r>
            <w:r w:rsidR="004D0FC2" w:rsidRPr="00CE56DC">
              <w:rPr>
                <w:b/>
                <w:sz w:val="24"/>
                <w:szCs w:val="24"/>
                <w:lang w:val="tt-RU"/>
              </w:rPr>
              <w:t xml:space="preserve"> с</w:t>
            </w:r>
            <w:r w:rsidR="004D0FC2">
              <w:rPr>
                <w:b/>
                <w:sz w:val="24"/>
                <w:szCs w:val="24"/>
                <w:lang w:val="tt-RU"/>
              </w:rPr>
              <w:t>әг.</w:t>
            </w:r>
            <w:r w:rsidRPr="00CE56DC">
              <w:rPr>
                <w:b/>
                <w:sz w:val="24"/>
                <w:szCs w:val="24"/>
                <w:lang w:val="tt-RU"/>
              </w:rPr>
              <w:t xml:space="preserve"> Балаларның уку даирәсе –3</w:t>
            </w:r>
            <w:r w:rsidR="004D0FC2" w:rsidRPr="00CE56DC">
              <w:rPr>
                <w:b/>
                <w:sz w:val="24"/>
                <w:szCs w:val="24"/>
                <w:lang w:val="tt-RU"/>
              </w:rPr>
              <w:t xml:space="preserve"> с</w:t>
            </w:r>
            <w:r w:rsidR="004D0FC2">
              <w:rPr>
                <w:b/>
                <w:sz w:val="24"/>
                <w:szCs w:val="24"/>
                <w:lang w:val="tt-RU"/>
              </w:rPr>
              <w:t>әг.</w:t>
            </w:r>
            <w:r w:rsidRPr="00CE56DC">
              <w:rPr>
                <w:b/>
                <w:sz w:val="24"/>
                <w:szCs w:val="24"/>
                <w:lang w:val="tt-RU"/>
              </w:rPr>
              <w:t>Ишетеп аңлау (аудирование)-</w:t>
            </w:r>
            <w:r w:rsidR="004D0FC2" w:rsidRPr="00CE56DC">
              <w:rPr>
                <w:b/>
                <w:sz w:val="24"/>
                <w:szCs w:val="24"/>
                <w:lang w:val="tt-RU"/>
              </w:rPr>
              <w:t xml:space="preserve"> с</w:t>
            </w:r>
            <w:r w:rsidR="004D0FC2">
              <w:rPr>
                <w:b/>
                <w:sz w:val="24"/>
                <w:szCs w:val="24"/>
                <w:lang w:val="tt-RU"/>
              </w:rPr>
              <w:t>әг.</w:t>
            </w:r>
            <w:r w:rsidRPr="00CE56DC">
              <w:rPr>
                <w:b/>
                <w:sz w:val="24"/>
                <w:szCs w:val="24"/>
                <w:lang w:val="tt-RU"/>
              </w:rPr>
              <w:t>Әдәбият белеменә кереш-2</w:t>
            </w:r>
            <w:r w:rsidR="004D0FC2" w:rsidRPr="00CE56DC">
              <w:rPr>
                <w:b/>
                <w:sz w:val="24"/>
                <w:szCs w:val="24"/>
                <w:lang w:val="tt-RU"/>
              </w:rPr>
              <w:t xml:space="preserve"> с</w:t>
            </w:r>
            <w:r w:rsidR="004D0FC2">
              <w:rPr>
                <w:b/>
                <w:sz w:val="24"/>
                <w:szCs w:val="24"/>
                <w:lang w:val="tt-RU"/>
              </w:rPr>
              <w:t>әг</w:t>
            </w:r>
            <w:r w:rsidRPr="00CE56DC">
              <w:rPr>
                <w:b/>
                <w:sz w:val="24"/>
                <w:szCs w:val="24"/>
                <w:lang w:val="tt-RU"/>
              </w:rPr>
              <w:t>. Сөйләм-1</w:t>
            </w:r>
            <w:r w:rsidR="004D0FC2" w:rsidRPr="00CE56DC">
              <w:rPr>
                <w:b/>
                <w:sz w:val="24"/>
                <w:szCs w:val="24"/>
                <w:lang w:val="tt-RU"/>
              </w:rPr>
              <w:t xml:space="preserve"> с</w:t>
            </w:r>
            <w:r w:rsidR="004D0FC2">
              <w:rPr>
                <w:b/>
                <w:sz w:val="24"/>
                <w:szCs w:val="24"/>
                <w:lang w:val="tt-RU"/>
              </w:rPr>
              <w:t xml:space="preserve">әг. </w:t>
            </w:r>
            <w:r w:rsidRPr="00CE56DC">
              <w:rPr>
                <w:b/>
                <w:sz w:val="24"/>
                <w:szCs w:val="24"/>
                <w:lang w:val="tt-RU"/>
              </w:rPr>
              <w:t xml:space="preserve"> </w:t>
            </w:r>
            <w:r w:rsidRPr="00CE56DC">
              <w:rPr>
                <w:rFonts w:eastAsia="SimSun"/>
                <w:b/>
                <w:spacing w:val="4"/>
                <w:sz w:val="24"/>
                <w:szCs w:val="24"/>
                <w:lang w:val="tt-RU"/>
              </w:rPr>
              <w:t>Кычкырып уку-1</w:t>
            </w:r>
            <w:r w:rsidR="004D0FC2" w:rsidRPr="00CE56DC">
              <w:rPr>
                <w:b/>
                <w:sz w:val="24"/>
                <w:szCs w:val="24"/>
                <w:lang w:val="tt-RU"/>
              </w:rPr>
              <w:t xml:space="preserve"> с</w:t>
            </w:r>
            <w:r w:rsidR="004D0FC2">
              <w:rPr>
                <w:b/>
                <w:sz w:val="24"/>
                <w:szCs w:val="24"/>
                <w:lang w:val="tt-RU"/>
              </w:rPr>
              <w:t>әг.</w:t>
            </w:r>
          </w:p>
        </w:tc>
        <w:tc>
          <w:tcPr>
            <w:tcW w:w="850" w:type="dxa"/>
          </w:tcPr>
          <w:p w:rsidR="00BC7C27" w:rsidRPr="006A0898" w:rsidRDefault="00BC7C27" w:rsidP="006A0898">
            <w:pPr>
              <w:jc w:val="center"/>
              <w:rPr>
                <w:lang w:val="tt-RU"/>
              </w:rPr>
            </w:pPr>
          </w:p>
        </w:tc>
      </w:tr>
      <w:tr w:rsidR="00BC7C27" w:rsidRPr="006A0898" w:rsidTr="00415C09">
        <w:tc>
          <w:tcPr>
            <w:tcW w:w="850" w:type="dxa"/>
          </w:tcPr>
          <w:p w:rsidR="00BC7C27" w:rsidRPr="006A0898" w:rsidRDefault="00BC7C27" w:rsidP="00BC7C27">
            <w:pPr>
              <w:pStyle w:val="11"/>
              <w:numPr>
                <w:ilvl w:val="0"/>
                <w:numId w:val="41"/>
              </w:numPr>
              <w:rPr>
                <w:rFonts w:eastAsia="Arial Unicode MS"/>
                <w:sz w:val="24"/>
                <w:szCs w:val="24"/>
                <w:lang w:val="tt-RU" w:bidi="ru-RU"/>
              </w:rPr>
            </w:pPr>
          </w:p>
        </w:tc>
        <w:tc>
          <w:tcPr>
            <w:tcW w:w="1618" w:type="dxa"/>
            <w:vMerge w:val="restart"/>
          </w:tcPr>
          <w:p w:rsidR="00BC7C27" w:rsidRPr="00CE56DC" w:rsidRDefault="00BC7C27" w:rsidP="00BC7C27">
            <w:pPr>
              <w:jc w:val="both"/>
              <w:rPr>
                <w:rFonts w:eastAsia="SimSun"/>
                <w:spacing w:val="4"/>
                <w:lang w:val="tt-RU"/>
              </w:rPr>
            </w:pPr>
            <w:r w:rsidRPr="00CE56DC">
              <w:rPr>
                <w:b/>
                <w:lang w:val="tt-RU"/>
              </w:rPr>
              <w:t>Сөй һәм уку эшч. төрләре</w:t>
            </w:r>
          </w:p>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Тартык  [ш] авазы һәм Шш хәрефләре. Мәсәл. Текстны сөйләм яңалыгын белдергән кисәкләргә логик басым ясап, йөгерек укый белү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Тартык [җ] авазы һәм Җҗ хәрефләре. . Сюжетлы рәсемнәр, үзеңнең уеннарың, күзәтүләрең буенча хикәяләү характерындагы зур булмаган текстлар төзү.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[ч]тартык  авазлары һәм Чч  хәрефләре. </w:t>
            </w:r>
            <w:r w:rsidRPr="00CE56DC">
              <w:rPr>
                <w:sz w:val="24"/>
                <w:szCs w:val="24"/>
                <w:lang w:val="tt-RU"/>
              </w:rPr>
              <w:tab/>
            </w:r>
            <w:r w:rsidRPr="00CE56DC">
              <w:rPr>
                <w:rFonts w:eastAsia="Calibri"/>
                <w:i/>
                <w:sz w:val="24"/>
                <w:szCs w:val="24"/>
                <w:lang w:val="tt-RU"/>
              </w:rPr>
              <w:t>Текст эчтәлеген аңлау,</w:t>
            </w:r>
            <w:r w:rsidRPr="00CE56DC">
              <w:rPr>
                <w:rFonts w:eastAsia="Calibri"/>
                <w:i/>
                <w:sz w:val="24"/>
                <w:szCs w:val="24"/>
                <w:lang w:val="tt-RU" w:eastAsia="en-US"/>
              </w:rPr>
              <w:t xml:space="preserve"> текст эчендә  өлешләрне, әһәмиятле сүзләрне табу;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[х]тартык авазы һәм Хх  хәрефләре. Текст өстендә эш.</w:t>
            </w:r>
            <w:r w:rsidRPr="00CE56DC">
              <w:rPr>
                <w:sz w:val="24"/>
                <w:szCs w:val="24"/>
                <w:shd w:val="clear" w:color="auto" w:fill="FFFFFF"/>
                <w:lang w:val="tt-RU"/>
              </w:rPr>
              <w:t xml:space="preserve"> Зур булмаган текстны һәм шигырьләрнең эчтәлеген аңлап, сәнгатьле итеп уку күнекмәләрен шомарту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Тартык [һ] авазы һәм Һһ хәрефләре. Әдәби әйтелеш нормаларын саклап, иҗекләрне һәм сүзләрне тиешле тизлек белән уку.</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Тартык [щ], [ц]  авазлары һәм Цц,Щщ  һәм Ёё хәрефләре. </w:t>
            </w:r>
          </w:p>
          <w:p w:rsidR="00BC7C27" w:rsidRPr="00CE56DC" w:rsidRDefault="00BC7C27" w:rsidP="00BC7C27">
            <w:pPr>
              <w:pStyle w:val="11"/>
              <w:rPr>
                <w:sz w:val="24"/>
                <w:szCs w:val="24"/>
                <w:lang w:val="tt-RU"/>
              </w:rPr>
            </w:pPr>
            <w:r w:rsidRPr="00CE56DC">
              <w:rPr>
                <w:sz w:val="24"/>
                <w:szCs w:val="24"/>
                <w:lang w:val="tt-RU"/>
              </w:rPr>
              <w:t>Сәнгатьле итеп уку күнекмәләрен шомарту.</w:t>
            </w:r>
            <w:r w:rsidRPr="00CE56DC">
              <w:rPr>
                <w:sz w:val="24"/>
                <w:szCs w:val="24"/>
                <w:lang w:val="tt-RU" w:eastAsia="en-US"/>
              </w:rPr>
              <w:t xml:space="preserve"> </w:t>
            </w:r>
            <w:r w:rsidRPr="00CE56DC">
              <w:rPr>
                <w:i/>
                <w:sz w:val="24"/>
                <w:szCs w:val="24"/>
                <w:lang w:val="tt-RU" w:eastAsia="en-US"/>
              </w:rPr>
              <w:t>Зур булмаган текстларны  мөстәкыйль укый белү.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Калынлык һәм аеру билгесе ъ. Зур булмаган текстны һәм шигырьләрнең эчтәлеген аңлап, сәнгатьле итеп уку күнекмәләрен шомарту.</w:t>
            </w:r>
            <w:r w:rsidRPr="00CE56DC">
              <w:rPr>
                <w:sz w:val="24"/>
                <w:szCs w:val="24"/>
                <w:lang w:val="tt-RU" w:eastAsia="en-US"/>
              </w:rPr>
              <w:t xml:space="preserve">  </w:t>
            </w:r>
            <w:r w:rsidRPr="00CE56DC">
              <w:rPr>
                <w:i/>
                <w:sz w:val="24"/>
                <w:szCs w:val="24"/>
                <w:lang w:val="tt-RU" w:eastAsia="en-US"/>
              </w:rPr>
              <w:t>Кече яшьтәге мәктәп баласының дәрестән тыш эшчәнлеген оештыру: өй, мәктәп китапханәләреннән файдалану.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Шигырьләр уку. Г.Тукай “Туган тел”. Әдәби әйтелеш нормаларын саклап, иҗекләрне һәм сүзләрне тиешле тизлек белән уку.</w:t>
            </w:r>
            <w:r w:rsidRPr="00CE56DC">
              <w:rPr>
                <w:rFonts w:eastAsia="Calibri"/>
                <w:sz w:val="24"/>
                <w:szCs w:val="24"/>
                <w:lang w:val="tt-RU"/>
              </w:rPr>
              <w:t>.Тиешле интонацияне дөрес сайлап һәм тиешле урында тукталышлар ясап укый белү;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Р.Бәшәр”Туган җир”. Универсиада авылы.</w:t>
            </w:r>
            <w:r w:rsidRPr="00CE56DC">
              <w:rPr>
                <w:sz w:val="24"/>
                <w:szCs w:val="24"/>
                <w:lang w:val="tt-RU" w:eastAsia="en-US"/>
              </w:rPr>
              <w:t xml:space="preserve"> Сайлап уку барышында өйрәнелә торган тексттан һәм сүзлекләрдән  кирәкле мәгълүматны таба белү</w:t>
            </w:r>
          </w:p>
          <w:p w:rsidR="00BC7C27" w:rsidRPr="00CE56DC" w:rsidRDefault="00BC7C27" w:rsidP="00BC7C27">
            <w:pPr>
              <w:pStyle w:val="11"/>
              <w:rPr>
                <w:sz w:val="24"/>
                <w:szCs w:val="24"/>
                <w:lang w:val="tt-RU"/>
              </w:rPr>
            </w:pP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Й.Шшрәпова”Батыр”шигыре.Сүзләрне укуга күчкәч, орфоэпик нормаларны саклау.</w:t>
            </w:r>
            <w:r w:rsidRPr="00CE56DC">
              <w:rPr>
                <w:sz w:val="24"/>
                <w:szCs w:val="24"/>
                <w:lang w:val="tt-RU" w:eastAsia="en-US"/>
              </w:rPr>
              <w:t xml:space="preserve"> </w:t>
            </w:r>
            <w:r w:rsidRPr="00CE56DC">
              <w:rPr>
                <w:i/>
                <w:sz w:val="24"/>
                <w:szCs w:val="24"/>
                <w:lang w:val="tt-RU" w:eastAsia="en-US"/>
              </w:rPr>
              <w:t>Дәреслектә җиңел генә ориентлашырга өйрәтү: эчтәлектән кирәкле әсәрне тиз генә эзләп таба белү.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2E57DC">
        <w:trPr>
          <w:trHeight w:val="613"/>
        </w:trPr>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2E57DC">
            <w:pPr>
              <w:jc w:val="both"/>
              <w:rPr>
                <w:b/>
                <w:lang w:val="tt-RU"/>
              </w:rPr>
            </w:pPr>
            <w:r w:rsidRPr="00CE56DC">
              <w:rPr>
                <w:b/>
                <w:lang w:val="tt-RU"/>
              </w:rPr>
              <w:t xml:space="preserve">Балаларның уку даирәсе </w:t>
            </w: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Яңа дәреслек белән танышу. “Балалар китабы белән эшләү. </w:t>
            </w:r>
            <w:r w:rsidRPr="00CE56DC">
              <w:rPr>
                <w:rFonts w:eastAsia="Calibri"/>
                <w:i/>
                <w:sz w:val="24"/>
                <w:szCs w:val="24"/>
                <w:lang w:val="tt-RU" w:eastAsia="en-US"/>
              </w:rPr>
              <w:t>Халык авыз иҗаты әсәрләре; фольклорның кече жанрлары (бишек җырлары, санамышлар, тизәйткечләр)</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jc w:val="both"/>
              <w:rPr>
                <w:rFonts w:eastAsia="SimSun"/>
                <w:spacing w:val="4"/>
                <w:lang w:val="tt-RU"/>
              </w:rPr>
            </w:pPr>
            <w:r w:rsidRPr="00CE56DC">
              <w:rPr>
                <w:b/>
                <w:lang w:val="tt-RU"/>
              </w:rPr>
              <w:t>Ишетеп аңлау (ауд)</w:t>
            </w:r>
          </w:p>
        </w:tc>
        <w:tc>
          <w:tcPr>
            <w:tcW w:w="10715" w:type="dxa"/>
          </w:tcPr>
          <w:p w:rsidR="00BC7C27" w:rsidRPr="00CE56DC" w:rsidRDefault="00BC7C27" w:rsidP="00BC7C27">
            <w:pPr>
              <w:pStyle w:val="11"/>
              <w:tabs>
                <w:tab w:val="left" w:pos="5910"/>
              </w:tabs>
              <w:rPr>
                <w:sz w:val="24"/>
                <w:szCs w:val="24"/>
                <w:lang w:val="tt-RU"/>
              </w:rPr>
            </w:pPr>
            <w:r w:rsidRPr="00CE56DC">
              <w:rPr>
                <w:sz w:val="24"/>
                <w:szCs w:val="24"/>
                <w:lang w:val="tt-RU"/>
              </w:rPr>
              <w:t xml:space="preserve">Сәмига Сәүбәнова “Керпе нигә курыкмый”әкияте. </w:t>
            </w:r>
            <w:r w:rsidR="002E57DC">
              <w:rPr>
                <w:sz w:val="24"/>
                <w:szCs w:val="24"/>
                <w:lang w:val="tt-RU"/>
              </w:rPr>
              <w:t xml:space="preserve"> </w:t>
            </w:r>
            <w:r w:rsidRPr="00CE56DC">
              <w:rPr>
                <w:rFonts w:eastAsia="Calibri"/>
                <w:i/>
                <w:sz w:val="24"/>
                <w:szCs w:val="24"/>
                <w:lang w:val="tt-RU" w:eastAsia="en-US"/>
              </w:rPr>
              <w:t>Яңгыраган сөйләмне ишетеп аңлау.</w:t>
            </w:r>
            <w:r w:rsidRPr="00CE56DC">
              <w:rPr>
                <w:sz w:val="24"/>
                <w:szCs w:val="24"/>
                <w:lang w:val="tt-RU" w:eastAsia="en-US"/>
              </w:rPr>
              <w:t xml:space="preserve"> Балалар китабы белән эшләү. Катапның төп элементларын аеру: китап тышлыгы, китап төпсәсе, битләре. Китапны саклап тоту күнекмәләре булдыру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val="restart"/>
          </w:tcPr>
          <w:p w:rsidR="00BC7C27" w:rsidRPr="00CE56DC" w:rsidRDefault="00BC7C27" w:rsidP="00BC7C27">
            <w:pPr>
              <w:jc w:val="both"/>
              <w:rPr>
                <w:b/>
                <w:lang w:val="tt-RU"/>
              </w:rPr>
            </w:pPr>
            <w:r w:rsidRPr="00CE56DC">
              <w:rPr>
                <w:b/>
                <w:lang w:val="tt-RU"/>
              </w:rPr>
              <w:t xml:space="preserve">Балаларның </w:t>
            </w:r>
            <w:r w:rsidRPr="00CE56DC">
              <w:rPr>
                <w:b/>
                <w:lang w:val="tt-RU"/>
              </w:rPr>
              <w:lastRenderedPageBreak/>
              <w:t xml:space="preserve">уку даирәсе </w:t>
            </w:r>
          </w:p>
          <w:p w:rsidR="00BC7C27" w:rsidRPr="00CE56DC" w:rsidRDefault="00BC7C27" w:rsidP="00BC7C27">
            <w:pPr>
              <w:jc w:val="both"/>
              <w:rPr>
                <w:b/>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lastRenderedPageBreak/>
              <w:t xml:space="preserve">Табышмаклар. Эндәшләр. Ф.Яруллин “Саескан”. </w:t>
            </w:r>
            <w:r w:rsidRPr="00CE56DC">
              <w:rPr>
                <w:rFonts w:eastAsia="Calibri"/>
                <w:i/>
                <w:sz w:val="24"/>
                <w:szCs w:val="24"/>
                <w:lang w:val="tt-RU" w:eastAsia="en-US"/>
              </w:rPr>
              <w:t xml:space="preserve">Халык авыз иҗаты әсәрләре(тизәйткечләр),  </w:t>
            </w:r>
            <w:r w:rsidRPr="00CE56DC">
              <w:rPr>
                <w:rFonts w:eastAsia="Calibri"/>
                <w:i/>
                <w:sz w:val="24"/>
                <w:szCs w:val="24"/>
                <w:lang w:val="tt-RU" w:eastAsia="en-US"/>
              </w:rPr>
              <w:lastRenderedPageBreak/>
              <w:t>табышмаклар,  каргыш-теләкләр).</w:t>
            </w:r>
            <w:r w:rsidRPr="00CE56DC">
              <w:rPr>
                <w:rFonts w:eastAsia="Calibri"/>
                <w:sz w:val="24"/>
                <w:szCs w:val="24"/>
                <w:lang w:val="tt-RU" w:eastAsia="en-US"/>
              </w:rPr>
              <w:t xml:space="preserve"> </w:t>
            </w:r>
            <w:r w:rsidRPr="00CE56DC">
              <w:rPr>
                <w:rFonts w:eastAsia="Calibri"/>
                <w:i/>
                <w:sz w:val="24"/>
                <w:szCs w:val="24"/>
                <w:lang w:val="tt-RU" w:eastAsia="en-US"/>
              </w:rPr>
              <w:t>Текстларның жанр үзенчәлекләрен аңлау (тылсымлы әкият, аптыраткыч-йөдәткеч әкият, хикәя, бишек җыры, гимн һ.б.).</w:t>
            </w:r>
          </w:p>
        </w:tc>
        <w:tc>
          <w:tcPr>
            <w:tcW w:w="850" w:type="dxa"/>
          </w:tcPr>
          <w:p w:rsidR="00BC7C27" w:rsidRPr="006A0898" w:rsidRDefault="006A0898" w:rsidP="006A0898">
            <w:pPr>
              <w:jc w:val="center"/>
              <w:rPr>
                <w:lang w:val="tt-RU"/>
              </w:rPr>
            </w:pPr>
            <w:r w:rsidRPr="006A0898">
              <w:rPr>
                <w:lang w:val="tt-RU"/>
              </w:rPr>
              <w:lastRenderedPageBreak/>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rPr>
                <w:b/>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Тизәйткечләр. Такмазалар.Охшаш яңгырашлы сүзләр.М.Галиев“Кайтаваз”. Разил Вәлиев “Кайтаваз кайда яши”,</w:t>
            </w:r>
          </w:p>
          <w:p w:rsidR="00BC7C27" w:rsidRPr="00CE56DC" w:rsidRDefault="00BC7C27" w:rsidP="00BC7C27">
            <w:pPr>
              <w:pStyle w:val="11"/>
              <w:rPr>
                <w:i/>
                <w:sz w:val="24"/>
                <w:szCs w:val="24"/>
                <w:lang w:val="tt-RU"/>
              </w:rPr>
            </w:pPr>
            <w:r w:rsidRPr="00CE56DC">
              <w:rPr>
                <w:sz w:val="24"/>
                <w:szCs w:val="24"/>
                <w:lang w:val="tt-RU"/>
              </w:rPr>
              <w:t>Аптыраткыч әкиятләр. Песәй..</w:t>
            </w:r>
            <w:r w:rsidRPr="00CE56DC">
              <w:rPr>
                <w:i/>
                <w:sz w:val="24"/>
                <w:szCs w:val="24"/>
                <w:lang w:val="tt-RU"/>
              </w:rPr>
              <w:t xml:space="preserve">Халык авыз иҗаты әсәрләре. </w:t>
            </w:r>
            <w:r w:rsidRPr="00CE56DC">
              <w:rPr>
                <w:rFonts w:eastAsia="Calibri"/>
                <w:i/>
                <w:sz w:val="24"/>
                <w:szCs w:val="24"/>
                <w:lang w:val="tt-RU" w:eastAsia="en-US"/>
              </w:rPr>
              <w:t>Әсәрнең халык авыз иҗатына караганын  яки автор әсәре икәнлеген аера белү.</w:t>
            </w:r>
            <w:r w:rsidRPr="00CE56DC">
              <w:rPr>
                <w:rFonts w:eastAsia="Calibri"/>
                <w:sz w:val="24"/>
                <w:szCs w:val="24"/>
                <w:lang w:val="tt-RU" w:eastAsia="en-US"/>
              </w:rPr>
              <w:t xml:space="preserve"> Кече фольклор әсәрләре (санамышлар, табышмаклар, тизәйткечләр, мәкальләр, бишек җырлары; тылсымлы, көнкүреш, хайваннар турындагы әкиятләр) жанрлары турында белемнәрен системалаштыру.</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Әдәбият белеменә кереш</w:t>
            </w: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Сүз эчендә сүз. Ш.Галиев  “Чагу”, “Таяк“Шәвәли сәгате”, “Шәвәли сере”, “Мин”. </w:t>
            </w:r>
            <w:r w:rsidRPr="00CE56DC">
              <w:rPr>
                <w:rFonts w:eastAsia="Calibri"/>
                <w:i/>
                <w:sz w:val="24"/>
                <w:szCs w:val="24"/>
                <w:lang w:val="tt-RU" w:eastAsia="en-US"/>
              </w:rPr>
              <w:t>Язучының, сәнгать кешесенең, композиторның дөньяны күзаллау үзенчәлекләрен чагыштыру.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jc w:val="both"/>
              <w:rPr>
                <w:rFonts w:eastAsia="SimSun"/>
                <w:b/>
                <w:spacing w:val="4"/>
                <w:lang w:val="tt-RU"/>
              </w:rPr>
            </w:pPr>
            <w:r w:rsidRPr="00CE56DC">
              <w:rPr>
                <w:rFonts w:eastAsia="SimSun"/>
                <w:b/>
                <w:spacing w:val="4"/>
                <w:lang w:val="tt-RU"/>
              </w:rPr>
              <w:t>Кычкырып уку</w:t>
            </w:r>
          </w:p>
          <w:p w:rsidR="00BC7C27" w:rsidRPr="00CE56DC" w:rsidRDefault="00BC7C27" w:rsidP="00BC7C27">
            <w:pPr>
              <w:rPr>
                <w:b/>
                <w:lang w:val="tt-RU"/>
              </w:rPr>
            </w:pPr>
          </w:p>
        </w:tc>
        <w:tc>
          <w:tcPr>
            <w:tcW w:w="10715" w:type="dxa"/>
          </w:tcPr>
          <w:p w:rsidR="00BC7C27" w:rsidRPr="00CE56DC" w:rsidRDefault="00BC7C27" w:rsidP="00BC7C27">
            <w:pPr>
              <w:pStyle w:val="11"/>
              <w:rPr>
                <w:rFonts w:eastAsia="Calibri"/>
                <w:sz w:val="24"/>
                <w:szCs w:val="24"/>
                <w:lang w:val="tt-RU"/>
              </w:rPr>
            </w:pPr>
            <w:r w:rsidRPr="00CE56DC">
              <w:rPr>
                <w:sz w:val="24"/>
                <w:szCs w:val="24"/>
                <w:lang w:val="tt-RU"/>
              </w:rPr>
              <w:t xml:space="preserve">Ш.Галиев“Керпе таптык”, “Курыкма тимим!”” </w:t>
            </w:r>
            <w:r w:rsidRPr="00CE56DC">
              <w:rPr>
                <w:rFonts w:eastAsia="Calibri"/>
                <w:i/>
                <w:sz w:val="24"/>
                <w:szCs w:val="24"/>
                <w:lang w:val="tt-RU" w:eastAsia="en-US"/>
              </w:rPr>
              <w:t>Чылбырлап уку, рольләргә бүлеп уку теләге формалаштыру.</w:t>
            </w:r>
            <w:r w:rsidRPr="00CE56DC">
              <w:rPr>
                <w:rFonts w:eastAsia="Calibri"/>
                <w:sz w:val="24"/>
                <w:szCs w:val="24"/>
                <w:lang w:val="tt-RU" w:eastAsia="en-US"/>
              </w:rPr>
              <w:t xml:space="preserve"> </w:t>
            </w:r>
            <w:r w:rsidRPr="00CE56DC">
              <w:rPr>
                <w:rFonts w:eastAsia="Calibri"/>
                <w:i/>
                <w:sz w:val="24"/>
                <w:szCs w:val="24"/>
                <w:lang w:val="tt-RU" w:eastAsia="en-US"/>
              </w:rPr>
              <w:t>Укучыларны  әдәби  китапларны  мөстәкыйль укый алу өчен әзерләү;балаларда әдәби китаплар укуга теләк булдыру.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Әдәбият белеменә кереш</w:t>
            </w:r>
          </w:p>
        </w:tc>
        <w:tc>
          <w:tcPr>
            <w:tcW w:w="10715" w:type="dxa"/>
          </w:tcPr>
          <w:p w:rsidR="00BC7C27" w:rsidRPr="00CE56DC" w:rsidRDefault="00BC7C27" w:rsidP="00BC7C27">
            <w:pPr>
              <w:pStyle w:val="11"/>
              <w:rPr>
                <w:i/>
                <w:sz w:val="24"/>
                <w:szCs w:val="24"/>
                <w:lang w:val="tt-RU"/>
              </w:rPr>
            </w:pPr>
            <w:r w:rsidRPr="00CE56DC">
              <w:rPr>
                <w:sz w:val="24"/>
                <w:szCs w:val="24"/>
                <w:lang w:val="tt-RU"/>
              </w:rPr>
              <w:t>Рафаил Газизов “Беләсезме...”, Уйныйбыз”,”Кар чакыру” Сүз сыйфатлары. Авазлар охшашлыгы. Р.Корбан “Көчек”,”Яңгыр яуганда”.</w:t>
            </w:r>
            <w:r w:rsidRPr="00CE56DC">
              <w:rPr>
                <w:rFonts w:eastAsia="Calibri"/>
                <w:sz w:val="24"/>
                <w:szCs w:val="24"/>
                <w:lang w:val="tt-RU" w:eastAsia="en-US"/>
              </w:rPr>
              <w:t xml:space="preserve"> </w:t>
            </w:r>
            <w:r w:rsidRPr="00CE56DC">
              <w:rPr>
                <w:rFonts w:eastAsia="Calibri"/>
                <w:i/>
                <w:sz w:val="24"/>
                <w:szCs w:val="24"/>
                <w:lang w:val="tt-RU" w:eastAsia="en-US"/>
              </w:rPr>
              <w:t>Әдәбиятны сәнгатьнең бер төре буларак күзалдына китерү.</w:t>
            </w:r>
          </w:p>
          <w:p w:rsidR="00BC7C27" w:rsidRPr="00CE56DC" w:rsidRDefault="00BC7C27" w:rsidP="00BC7C27">
            <w:pPr>
              <w:pStyle w:val="11"/>
              <w:tabs>
                <w:tab w:val="left" w:pos="9555"/>
              </w:tabs>
              <w:rPr>
                <w:sz w:val="24"/>
                <w:szCs w:val="24"/>
                <w:lang w:val="tt-RU"/>
              </w:rPr>
            </w:pPr>
            <w:r w:rsidRPr="00CE56DC">
              <w:rPr>
                <w:sz w:val="24"/>
                <w:szCs w:val="24"/>
                <w:lang w:val="tt-RU"/>
              </w:rPr>
              <w:tab/>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Сөйләм</w:t>
            </w: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Шаян шигырьләр.Л.Лерон “Бутамышлар илендә”, </w:t>
            </w:r>
          </w:p>
          <w:p w:rsidR="00BC7C27" w:rsidRPr="00CE56DC" w:rsidRDefault="00BC7C27" w:rsidP="00BC7C27">
            <w:pPr>
              <w:pStyle w:val="11"/>
              <w:rPr>
                <w:sz w:val="24"/>
                <w:szCs w:val="24"/>
                <w:lang w:val="tt-RU"/>
              </w:rPr>
            </w:pPr>
            <w:r w:rsidRPr="00CE56DC">
              <w:rPr>
                <w:sz w:val="24"/>
                <w:szCs w:val="24"/>
                <w:lang w:val="tt-RU"/>
              </w:rPr>
              <w:t xml:space="preserve">”Сабантуй галәмәтләре” ”, Ф.Яруллин “Сабантуй”,  </w:t>
            </w:r>
            <w:r w:rsidRPr="00CE56DC">
              <w:rPr>
                <w:i/>
                <w:sz w:val="24"/>
                <w:szCs w:val="24"/>
                <w:lang w:val="tt-RU"/>
              </w:rPr>
              <w:t>Монологик сөйләмнең төрләрен үзләштерү.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13183" w:type="dxa"/>
            <w:gridSpan w:val="3"/>
          </w:tcPr>
          <w:p w:rsidR="00BC7C27" w:rsidRPr="00CE56DC" w:rsidRDefault="00BC7C27" w:rsidP="00BC7C27">
            <w:pPr>
              <w:pStyle w:val="11"/>
              <w:jc w:val="center"/>
              <w:rPr>
                <w:b/>
                <w:sz w:val="24"/>
                <w:szCs w:val="24"/>
                <w:lang w:val="tt-RU"/>
              </w:rPr>
            </w:pPr>
            <w:r w:rsidRPr="00CE56DC">
              <w:rPr>
                <w:b/>
                <w:sz w:val="24"/>
                <w:szCs w:val="24"/>
                <w:lang w:val="tt-RU"/>
              </w:rPr>
              <w:t>4нче чирек-18</w:t>
            </w:r>
            <w:r w:rsidR="004D0FC2" w:rsidRPr="00CE56DC">
              <w:rPr>
                <w:b/>
                <w:sz w:val="24"/>
                <w:szCs w:val="24"/>
                <w:lang w:val="tt-RU"/>
              </w:rPr>
              <w:t xml:space="preserve"> с</w:t>
            </w:r>
            <w:r w:rsidR="004D0FC2">
              <w:rPr>
                <w:b/>
                <w:sz w:val="24"/>
                <w:szCs w:val="24"/>
                <w:lang w:val="tt-RU"/>
              </w:rPr>
              <w:t>әг.</w:t>
            </w:r>
          </w:p>
          <w:p w:rsidR="00BC7C27" w:rsidRPr="00CE56DC" w:rsidRDefault="00BC7C27" w:rsidP="00BC7C27">
            <w:pPr>
              <w:pStyle w:val="11"/>
              <w:jc w:val="center"/>
              <w:rPr>
                <w:b/>
                <w:sz w:val="24"/>
                <w:szCs w:val="24"/>
                <w:lang w:val="tt-RU"/>
              </w:rPr>
            </w:pPr>
            <w:r w:rsidRPr="00CE56DC">
              <w:rPr>
                <w:rFonts w:eastAsia="SimSun"/>
                <w:b/>
                <w:spacing w:val="4"/>
                <w:sz w:val="24"/>
                <w:szCs w:val="24"/>
                <w:lang w:val="tt-RU"/>
              </w:rPr>
              <w:t>Кычкырып уку-4</w:t>
            </w:r>
            <w:r w:rsidR="004D0FC2" w:rsidRPr="00CE56DC">
              <w:rPr>
                <w:b/>
                <w:sz w:val="24"/>
                <w:szCs w:val="24"/>
                <w:lang w:val="tt-RU"/>
              </w:rPr>
              <w:t xml:space="preserve"> с</w:t>
            </w:r>
            <w:r w:rsidR="004D0FC2">
              <w:rPr>
                <w:b/>
                <w:sz w:val="24"/>
                <w:szCs w:val="24"/>
                <w:lang w:val="tt-RU"/>
              </w:rPr>
              <w:t>әг.</w:t>
            </w:r>
            <w:r w:rsidRPr="00CE56DC">
              <w:rPr>
                <w:b/>
                <w:sz w:val="24"/>
                <w:szCs w:val="24"/>
                <w:lang w:val="tt-RU"/>
              </w:rPr>
              <w:t xml:space="preserve"> Балаларның уку даирәсе-3</w:t>
            </w:r>
            <w:r w:rsidR="004D0FC2" w:rsidRPr="00CE56DC">
              <w:rPr>
                <w:b/>
                <w:sz w:val="24"/>
                <w:szCs w:val="24"/>
                <w:lang w:val="tt-RU"/>
              </w:rPr>
              <w:t xml:space="preserve"> с</w:t>
            </w:r>
            <w:r w:rsidR="004D0FC2">
              <w:rPr>
                <w:b/>
                <w:sz w:val="24"/>
                <w:szCs w:val="24"/>
                <w:lang w:val="tt-RU"/>
              </w:rPr>
              <w:t>әг.</w:t>
            </w:r>
            <w:r w:rsidRPr="00CE56DC">
              <w:rPr>
                <w:b/>
                <w:sz w:val="24"/>
                <w:szCs w:val="24"/>
                <w:lang w:val="tt-RU"/>
              </w:rPr>
              <w:t xml:space="preserve"> Ишетеп аңлау (ауд)-1</w:t>
            </w:r>
            <w:r w:rsidR="004D0FC2" w:rsidRPr="00CE56DC">
              <w:rPr>
                <w:b/>
                <w:sz w:val="24"/>
                <w:szCs w:val="24"/>
                <w:lang w:val="tt-RU"/>
              </w:rPr>
              <w:t xml:space="preserve"> с</w:t>
            </w:r>
            <w:r w:rsidR="004D0FC2">
              <w:rPr>
                <w:b/>
                <w:sz w:val="24"/>
                <w:szCs w:val="24"/>
                <w:lang w:val="tt-RU"/>
              </w:rPr>
              <w:t>әг.</w:t>
            </w:r>
            <w:r w:rsidRPr="00CE56DC">
              <w:rPr>
                <w:b/>
                <w:sz w:val="24"/>
                <w:szCs w:val="24"/>
                <w:lang w:val="tt-RU"/>
              </w:rPr>
              <w:t xml:space="preserve"> Иҗ. эшч. элементлары-2</w:t>
            </w:r>
            <w:r w:rsidR="004D0FC2" w:rsidRPr="00CE56DC">
              <w:rPr>
                <w:b/>
                <w:sz w:val="24"/>
                <w:szCs w:val="24"/>
                <w:lang w:val="tt-RU"/>
              </w:rPr>
              <w:t xml:space="preserve"> с</w:t>
            </w:r>
            <w:r w:rsidR="004D0FC2">
              <w:rPr>
                <w:b/>
                <w:sz w:val="24"/>
                <w:szCs w:val="24"/>
                <w:lang w:val="tt-RU"/>
              </w:rPr>
              <w:t>әг.</w:t>
            </w:r>
            <w:r w:rsidRPr="00CE56DC">
              <w:rPr>
                <w:b/>
                <w:sz w:val="24"/>
                <w:szCs w:val="24"/>
                <w:lang w:val="tt-RU"/>
              </w:rPr>
              <w:t xml:space="preserve"> Әдәбият белеменә кереш-3</w:t>
            </w:r>
            <w:r w:rsidR="004D0FC2" w:rsidRPr="00CE56DC">
              <w:rPr>
                <w:b/>
                <w:sz w:val="24"/>
                <w:szCs w:val="24"/>
                <w:lang w:val="tt-RU"/>
              </w:rPr>
              <w:t xml:space="preserve"> с</w:t>
            </w:r>
            <w:r w:rsidR="004D0FC2">
              <w:rPr>
                <w:b/>
                <w:sz w:val="24"/>
                <w:szCs w:val="24"/>
                <w:lang w:val="tt-RU"/>
              </w:rPr>
              <w:t>әг.</w:t>
            </w:r>
            <w:r w:rsidRPr="00CE56DC">
              <w:rPr>
                <w:b/>
                <w:sz w:val="24"/>
                <w:szCs w:val="24"/>
                <w:lang w:val="tt-RU"/>
              </w:rPr>
              <w:t xml:space="preserve"> Сөйләм-5</w:t>
            </w:r>
            <w:r w:rsidR="004D0FC2" w:rsidRPr="00CE56DC">
              <w:rPr>
                <w:b/>
                <w:sz w:val="24"/>
                <w:szCs w:val="24"/>
                <w:lang w:val="tt-RU"/>
              </w:rPr>
              <w:t xml:space="preserve"> с</w:t>
            </w:r>
            <w:r w:rsidR="004D0FC2">
              <w:rPr>
                <w:b/>
                <w:sz w:val="24"/>
                <w:szCs w:val="24"/>
                <w:lang w:val="tt-RU"/>
              </w:rPr>
              <w:t>әг.</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jc w:val="both"/>
              <w:rPr>
                <w:rFonts w:eastAsia="SimSun"/>
                <w:b/>
                <w:spacing w:val="4"/>
                <w:lang w:val="tt-RU"/>
              </w:rPr>
            </w:pPr>
            <w:r w:rsidRPr="00CE56DC">
              <w:rPr>
                <w:rFonts w:eastAsia="SimSun"/>
                <w:b/>
                <w:spacing w:val="4"/>
                <w:lang w:val="tt-RU"/>
              </w:rPr>
              <w:t>Кычкырып уку</w:t>
            </w:r>
          </w:p>
        </w:tc>
        <w:tc>
          <w:tcPr>
            <w:tcW w:w="10715" w:type="dxa"/>
          </w:tcPr>
          <w:p w:rsidR="00BC7C27" w:rsidRPr="00CE56DC" w:rsidRDefault="00BC7C27" w:rsidP="00BC7C27">
            <w:pPr>
              <w:pStyle w:val="11"/>
              <w:rPr>
                <w:sz w:val="24"/>
                <w:szCs w:val="24"/>
                <w:lang w:val="tt-RU"/>
              </w:rPr>
            </w:pPr>
            <w:r w:rsidRPr="00CE56DC">
              <w:rPr>
                <w:sz w:val="24"/>
                <w:szCs w:val="24"/>
                <w:lang w:val="tt-RU"/>
              </w:rPr>
              <w:t>Хәкимҗан Халиков “Бии белмәгән аю”, “Кушамат “,“ Чылбыр әкият. ”Аю белән өч кыз”(Татар халык әкияте)</w:t>
            </w:r>
          </w:p>
          <w:p w:rsidR="00BC7C27" w:rsidRPr="00CE56DC" w:rsidRDefault="00BC7C27" w:rsidP="00BC7C27">
            <w:pPr>
              <w:pStyle w:val="11"/>
              <w:rPr>
                <w:i/>
                <w:sz w:val="24"/>
                <w:szCs w:val="24"/>
                <w:lang w:val="tt-RU"/>
              </w:rPr>
            </w:pPr>
            <w:r w:rsidRPr="00CE56DC">
              <w:rPr>
                <w:rFonts w:eastAsia="Calibri"/>
                <w:i/>
                <w:sz w:val="24"/>
                <w:szCs w:val="24"/>
                <w:lang w:val="tt-RU" w:eastAsia="en-US"/>
              </w:rPr>
              <w:t>Иҗекләп укудан сүзләп укуга күчү һәм уку тизлеген үстерә бару.</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Балаларның уку даирәсе</w:t>
            </w:r>
          </w:p>
        </w:tc>
        <w:tc>
          <w:tcPr>
            <w:tcW w:w="10715" w:type="dxa"/>
          </w:tcPr>
          <w:p w:rsidR="00BC7C27" w:rsidRPr="00CE56DC" w:rsidRDefault="00BC7C27" w:rsidP="00BC7C27">
            <w:pPr>
              <w:pStyle w:val="11"/>
              <w:rPr>
                <w:sz w:val="24"/>
                <w:szCs w:val="24"/>
                <w:lang w:val="tt-RU"/>
              </w:rPr>
            </w:pPr>
            <w:r w:rsidRPr="00CE56DC">
              <w:rPr>
                <w:sz w:val="24"/>
                <w:szCs w:val="24"/>
                <w:lang w:val="tt-RU"/>
              </w:rPr>
              <w:t>Чылбыр әкият. “Бияләй” (Украин халык әкияте) Яңгыравык шигырьләр</w:t>
            </w:r>
          </w:p>
          <w:p w:rsidR="00BC7C27" w:rsidRPr="00CE56DC" w:rsidRDefault="00BC7C27" w:rsidP="00BC7C27">
            <w:pPr>
              <w:pStyle w:val="11"/>
              <w:rPr>
                <w:sz w:val="24"/>
                <w:szCs w:val="24"/>
                <w:lang w:val="tt-RU"/>
              </w:rPr>
            </w:pPr>
            <w:r w:rsidRPr="00CE56DC">
              <w:rPr>
                <w:sz w:val="24"/>
                <w:szCs w:val="24"/>
                <w:lang w:val="tt-RU"/>
              </w:rPr>
              <w:t>Р.Бәшәр”Авылга кайту”,”Авазлар” “Бал корты”,”Авазлар”, “Аксак кәҗә”, Ф.Яруллин “Черкиләр җыры</w:t>
            </w:r>
            <w:r w:rsidRPr="00CE56DC">
              <w:rPr>
                <w:i/>
                <w:sz w:val="24"/>
                <w:szCs w:val="24"/>
                <w:lang w:val="tt-RU"/>
              </w:rPr>
              <w:t>.</w:t>
            </w:r>
            <w:r w:rsidRPr="00CE56DC">
              <w:rPr>
                <w:rFonts w:eastAsia="Calibri"/>
                <w:i/>
                <w:sz w:val="24"/>
                <w:szCs w:val="24"/>
                <w:lang w:val="tt-RU" w:eastAsia="en-US"/>
              </w:rPr>
              <w:t xml:space="preserve"> Халык әкиятләренең барлык төрләре, мәкальләр һәм әйтемнәр; автор әсәрләре, мәсәлләре;</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Ишетеп аңлау (ауд)</w:t>
            </w: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Ф.Яруллин “Хыялый чебеш”. </w:t>
            </w:r>
            <w:r w:rsidRPr="00CE56DC">
              <w:rPr>
                <w:rFonts w:eastAsia="Calibri"/>
                <w:i/>
                <w:sz w:val="24"/>
                <w:szCs w:val="24"/>
                <w:lang w:val="tt-RU" w:eastAsia="en-US"/>
              </w:rPr>
              <w:t>Укытучы һәм сыйныфташлары кычкырып укыганны, иптәшләре сөйләгәнне, үзенә бирелгән сорауларны  кабул итү.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Иҗ. эшч. элементлары</w:t>
            </w: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Э.Шәрифуллина “Бәйрәм ашы - кара-каршы”. </w:t>
            </w:r>
            <w:r w:rsidRPr="00CE56DC">
              <w:rPr>
                <w:rFonts w:eastAsia="Calibri"/>
                <w:i/>
                <w:sz w:val="24"/>
                <w:szCs w:val="24"/>
                <w:lang w:val="tt-RU" w:eastAsia="en-US"/>
              </w:rPr>
              <w:t>Әдәби әсәрләрне (яки өзекләрне) рольләргә бүлеп яки чылбырлап уку.</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jc w:val="both"/>
              <w:rPr>
                <w:rFonts w:eastAsia="SimSun"/>
                <w:b/>
                <w:spacing w:val="4"/>
                <w:lang w:val="tt-RU"/>
              </w:rPr>
            </w:pPr>
            <w:r w:rsidRPr="00CE56DC">
              <w:rPr>
                <w:rFonts w:eastAsia="SimSun"/>
                <w:b/>
                <w:spacing w:val="4"/>
                <w:lang w:val="tt-RU"/>
              </w:rPr>
              <w:t>Кычкырып уку</w:t>
            </w: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Х.Халиков “Әллә ул да белә микән?”, “Песи үләне”,”Каен җиләге”, “Тузганак”, “Энҗе чәчәк”, “Көймәче мәче”. </w:t>
            </w:r>
            <w:r w:rsidRPr="00CE56DC">
              <w:rPr>
                <w:rFonts w:eastAsia="Calibri"/>
                <w:i/>
                <w:sz w:val="24"/>
                <w:szCs w:val="24"/>
                <w:lang w:val="tt-RU" w:eastAsia="en-US"/>
              </w:rPr>
              <w:t>Сәнгатьле уку үзенчәлекләрен үзләштерү.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Иҗ. эшч. элементлары</w:t>
            </w:r>
          </w:p>
        </w:tc>
        <w:tc>
          <w:tcPr>
            <w:tcW w:w="10715" w:type="dxa"/>
          </w:tcPr>
          <w:p w:rsidR="00BC7C27" w:rsidRPr="00CE56DC" w:rsidRDefault="00BC7C27" w:rsidP="00BC7C27">
            <w:pPr>
              <w:pStyle w:val="11"/>
              <w:rPr>
                <w:sz w:val="24"/>
                <w:szCs w:val="24"/>
                <w:lang w:val="tt-RU"/>
              </w:rPr>
            </w:pPr>
            <w:r w:rsidRPr="00CE56DC">
              <w:rPr>
                <w:sz w:val="24"/>
                <w:szCs w:val="24"/>
                <w:lang w:val="tt-RU"/>
              </w:rPr>
              <w:t>Йолдыз “Урынсызга әрләмә”шигырьләре, Әхсән Баян “Эт янында тиеннәр”,</w:t>
            </w:r>
            <w:r w:rsidRPr="00CE56DC">
              <w:rPr>
                <w:rFonts w:eastAsia="Calibri"/>
                <w:sz w:val="24"/>
                <w:szCs w:val="24"/>
                <w:lang w:val="tt-RU"/>
              </w:rPr>
              <w:t xml:space="preserve"> </w:t>
            </w:r>
            <w:r w:rsidRPr="00CE56DC">
              <w:rPr>
                <w:sz w:val="24"/>
                <w:szCs w:val="24"/>
                <w:lang w:val="tt-RU"/>
              </w:rPr>
              <w:t>Чебешләре хакына”, “Яхшылык кире кайта” хикәяләре.</w:t>
            </w:r>
            <w:r w:rsidRPr="00CE56DC">
              <w:rPr>
                <w:rFonts w:eastAsia="Calibri"/>
                <w:sz w:val="24"/>
                <w:szCs w:val="24"/>
                <w:lang w:val="tt-RU"/>
              </w:rPr>
              <w:t xml:space="preserve"> </w:t>
            </w:r>
            <w:r w:rsidRPr="00CE56DC">
              <w:rPr>
                <w:rFonts w:eastAsia="Calibri"/>
                <w:i/>
                <w:sz w:val="24"/>
                <w:szCs w:val="24"/>
                <w:lang w:val="tt-RU" w:eastAsia="en-US"/>
              </w:rPr>
              <w:t>Тиешле интонацияне дөрес сайлап һәм тиешле урында тукталышлар ясап укый белү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Балаларның уку даирәсе</w:t>
            </w:r>
          </w:p>
        </w:tc>
        <w:tc>
          <w:tcPr>
            <w:tcW w:w="10715" w:type="dxa"/>
          </w:tcPr>
          <w:p w:rsidR="00BC7C27" w:rsidRPr="00CE56DC" w:rsidRDefault="00BC7C27" w:rsidP="00BC7C27">
            <w:pPr>
              <w:pStyle w:val="11"/>
              <w:rPr>
                <w:sz w:val="24"/>
                <w:szCs w:val="24"/>
                <w:lang w:val="tt-RU"/>
              </w:rPr>
            </w:pPr>
            <w:r w:rsidRPr="00CE56DC">
              <w:rPr>
                <w:sz w:val="24"/>
                <w:szCs w:val="24"/>
                <w:lang w:val="tt-RU"/>
              </w:rPr>
              <w:t>Кызлар һәм малайлар турында.Р.Миңнуллин  “Үзебез генә калгач”, “Малайлар бәйрәме иде”. Ш.Галиев ”Шауламагыз, әти йоклый”. Санамыш, тизәйткеч, үртәвеч. “Өтерне кайда куярга?</w:t>
            </w:r>
            <w:r w:rsidRPr="00CE56DC">
              <w:rPr>
                <w:rFonts w:eastAsia="Calibri"/>
                <w:sz w:val="24"/>
                <w:szCs w:val="24"/>
                <w:lang w:val="tt-RU" w:eastAsia="en-US"/>
              </w:rPr>
              <w:t xml:space="preserve"> </w:t>
            </w:r>
            <w:r w:rsidRPr="00CE56DC">
              <w:rPr>
                <w:rFonts w:eastAsia="Calibri"/>
                <w:i/>
                <w:sz w:val="24"/>
                <w:szCs w:val="24"/>
                <w:lang w:val="tt-RU" w:eastAsia="en-US"/>
              </w:rPr>
              <w:t>Фольклорның кече жанрлары (бишек җырлары, санамышлар, тизәйткечләр,  табышмаклар,  каргыш-теләкләр);</w:t>
            </w:r>
            <w:r w:rsidRPr="00CE56DC">
              <w:rPr>
                <w:i/>
                <w:sz w:val="24"/>
                <w:szCs w:val="24"/>
                <w:lang w:val="tt-RU"/>
              </w:rPr>
              <w:t>.</w:t>
            </w:r>
            <w:r w:rsidRPr="00CE56DC">
              <w:rPr>
                <w:rFonts w:eastAsia="Calibri"/>
                <w:sz w:val="24"/>
                <w:szCs w:val="24"/>
                <w:lang w:val="tt-RU"/>
              </w:rPr>
              <w:t xml:space="preserve"> </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Әдәбият белеменә кереш</w:t>
            </w:r>
          </w:p>
        </w:tc>
        <w:tc>
          <w:tcPr>
            <w:tcW w:w="10715" w:type="dxa"/>
          </w:tcPr>
          <w:p w:rsidR="00BC7C27" w:rsidRPr="00CE56DC" w:rsidRDefault="00BC7C27" w:rsidP="00BC7C27">
            <w:pPr>
              <w:pStyle w:val="11"/>
              <w:rPr>
                <w:sz w:val="24"/>
                <w:szCs w:val="24"/>
                <w:lang w:val="tt-RU"/>
              </w:rPr>
            </w:pPr>
            <w:r w:rsidRPr="00CE56DC">
              <w:rPr>
                <w:sz w:val="24"/>
                <w:szCs w:val="24"/>
                <w:lang w:val="tt-RU"/>
              </w:rPr>
              <w:t>Шигырьдә юмор хисе. Язучы фантазиясе.  Р.Кутуй “Төнге әкият”,  Р.Миңнуллин “Шүрәлесез урман”.</w:t>
            </w:r>
            <w:r w:rsidRPr="00CE56DC">
              <w:rPr>
                <w:rFonts w:eastAsia="Calibri"/>
                <w:sz w:val="24"/>
                <w:szCs w:val="24"/>
                <w:lang w:val="tt-RU" w:eastAsia="en-US"/>
              </w:rPr>
              <w:t xml:space="preserve"> </w:t>
            </w:r>
            <w:r w:rsidRPr="00CE56DC">
              <w:rPr>
                <w:rFonts w:eastAsia="Calibri"/>
                <w:i/>
                <w:sz w:val="24"/>
                <w:szCs w:val="24"/>
                <w:lang w:val="tt-RU" w:eastAsia="en-US"/>
              </w:rPr>
              <w:t>Төрле сәнгать төренә кергән әсәрләрне чагыштыру</w:t>
            </w:r>
            <w:r w:rsidRPr="00CE56DC">
              <w:rPr>
                <w:rFonts w:eastAsia="Calibri"/>
                <w:sz w:val="24"/>
                <w:szCs w:val="24"/>
                <w:lang w:val="tt-RU" w:eastAsia="en-US"/>
              </w:rPr>
              <w:t>.</w:t>
            </w:r>
            <w:r w:rsidRPr="00CE56DC">
              <w:rPr>
                <w:sz w:val="24"/>
                <w:szCs w:val="24"/>
                <w:lang w:val="tt-RU"/>
              </w:rPr>
              <w:t xml:space="preserve"> </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val="restart"/>
          </w:tcPr>
          <w:p w:rsidR="00BC7C27" w:rsidRPr="00CE56DC" w:rsidRDefault="00BC7C27" w:rsidP="00BC7C27">
            <w:pPr>
              <w:jc w:val="both"/>
              <w:rPr>
                <w:rFonts w:eastAsia="SimSun"/>
                <w:b/>
                <w:spacing w:val="4"/>
                <w:lang w:val="tt-RU"/>
              </w:rPr>
            </w:pPr>
            <w:r w:rsidRPr="00CE56DC">
              <w:rPr>
                <w:rFonts w:eastAsia="SimSun"/>
                <w:b/>
                <w:spacing w:val="4"/>
                <w:lang w:val="tt-RU"/>
              </w:rPr>
              <w:t>Кычкырып уку</w:t>
            </w:r>
          </w:p>
          <w:p w:rsidR="00BC7C27" w:rsidRPr="00CE56DC" w:rsidRDefault="00BC7C27" w:rsidP="00BC7C27">
            <w:pPr>
              <w:jc w:val="both"/>
              <w:rPr>
                <w:b/>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Дөньяны кем ничек күрә.Р.Хисмәтуллин “Хәерле иртә”, Х.Халиков”Әгәр күрә белсәгез” Шагыйрь нәрсә күрә һәм нәрсә ишетә.</w:t>
            </w:r>
            <w:r w:rsidRPr="00CE56DC">
              <w:rPr>
                <w:rFonts w:eastAsia="Calibri"/>
                <w:sz w:val="24"/>
                <w:szCs w:val="24"/>
                <w:lang w:val="tt-RU" w:eastAsia="en-US"/>
              </w:rPr>
              <w:t xml:space="preserve"> </w:t>
            </w:r>
            <w:r w:rsidRPr="00CE56DC">
              <w:rPr>
                <w:rFonts w:eastAsia="Calibri"/>
                <w:i/>
                <w:sz w:val="24"/>
                <w:szCs w:val="24"/>
                <w:lang w:val="tt-RU" w:eastAsia="en-US"/>
              </w:rPr>
              <w:t>Сәнгатьле уку үзенчәлекләрен үзләштерү.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jc w:val="both"/>
              <w:rPr>
                <w:rFonts w:eastAsia="SimSun"/>
                <w:b/>
                <w:spacing w:val="4"/>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 Р.Вәлиева “Кыңгырау чәчәк”. </w:t>
            </w:r>
            <w:r w:rsidRPr="00CE56DC">
              <w:rPr>
                <w:rFonts w:eastAsia="Calibri"/>
                <w:i/>
                <w:sz w:val="24"/>
                <w:szCs w:val="24"/>
                <w:lang w:val="tt-RU" w:eastAsia="en-US"/>
              </w:rPr>
              <w:t>Кычкырып уку, чылбырлап уку.</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val="restart"/>
          </w:tcPr>
          <w:p w:rsidR="00BC7C27" w:rsidRPr="00CE56DC" w:rsidRDefault="00BC7C27" w:rsidP="00BC7C27">
            <w:pPr>
              <w:rPr>
                <w:b/>
                <w:lang w:val="tt-RU"/>
              </w:rPr>
            </w:pPr>
            <w:r w:rsidRPr="00CE56DC">
              <w:rPr>
                <w:b/>
                <w:lang w:val="tt-RU"/>
              </w:rPr>
              <w:t>Әдәбият белеменә кереш</w:t>
            </w:r>
          </w:p>
          <w:p w:rsidR="00BC7C27" w:rsidRPr="00CE56DC" w:rsidRDefault="00BC7C27" w:rsidP="00BC7C27">
            <w:pPr>
              <w:rPr>
                <w:b/>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Шагыйрь нәрсә күрә һәм нәрсә ишетә. Х.Халиков”Тартар белән сөйләшү”, “Аксак кәҗә” .</w:t>
            </w:r>
          </w:p>
          <w:p w:rsidR="00BC7C27" w:rsidRPr="00CE56DC" w:rsidRDefault="00BC7C27" w:rsidP="00BC7C27">
            <w:pPr>
              <w:pStyle w:val="11"/>
              <w:rPr>
                <w:sz w:val="24"/>
                <w:szCs w:val="24"/>
                <w:lang w:val="tt-RU"/>
              </w:rPr>
            </w:pPr>
            <w:r w:rsidRPr="00CE56DC">
              <w:rPr>
                <w:sz w:val="24"/>
                <w:szCs w:val="24"/>
                <w:lang w:val="tt-RU"/>
              </w:rPr>
              <w:t>Идрис Туктар “Җем-җем!.. Чвик!..”хикәясе, Фирая Зыятдинова “Мин андый малай түгел!”</w:t>
            </w:r>
            <w:r w:rsidRPr="00CE56DC">
              <w:rPr>
                <w:rFonts w:eastAsia="Calibri"/>
                <w:sz w:val="24"/>
                <w:szCs w:val="24"/>
                <w:lang w:val="tt-RU"/>
              </w:rPr>
              <w:t xml:space="preserve"> </w:t>
            </w:r>
            <w:r w:rsidRPr="00CE56DC">
              <w:rPr>
                <w:rFonts w:eastAsia="Calibri"/>
                <w:sz w:val="24"/>
                <w:szCs w:val="24"/>
                <w:lang w:val="tt-RU" w:eastAsia="en-US"/>
              </w:rPr>
              <w:t>Әдәбиятны сәнгатьнең бер төре буларак күзалдына китерү</w:t>
            </w:r>
          </w:p>
        </w:tc>
        <w:tc>
          <w:tcPr>
            <w:tcW w:w="850" w:type="dxa"/>
          </w:tcPr>
          <w:p w:rsidR="00BC7C27" w:rsidRPr="006A0898" w:rsidRDefault="006A0898" w:rsidP="006A0898">
            <w:pPr>
              <w:jc w:val="center"/>
              <w:rPr>
                <w:lang w:val="tt-RU"/>
              </w:rPr>
            </w:pPr>
            <w:r w:rsidRPr="006A0898">
              <w:rPr>
                <w:lang w:val="tt-RU"/>
              </w:rPr>
              <w:t>1</w:t>
            </w:r>
          </w:p>
        </w:tc>
      </w:tr>
      <w:tr w:rsidR="00BC7C27" w:rsidRPr="00CE56DC"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rPr>
                <w:b/>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Фәйрүзә Мөслимова “Хәйләкәр каләм”.</w:t>
            </w:r>
            <w:r w:rsidRPr="00CE56DC">
              <w:rPr>
                <w:rFonts w:eastAsia="Calibri"/>
                <w:sz w:val="24"/>
                <w:szCs w:val="24"/>
                <w:lang w:val="tt-RU"/>
              </w:rPr>
              <w:t xml:space="preserve"> Автор әсәрләре.</w:t>
            </w:r>
            <w:r w:rsidRPr="00CE56DC">
              <w:rPr>
                <w:rFonts w:eastAsia="Calibri"/>
                <w:sz w:val="24"/>
                <w:szCs w:val="24"/>
                <w:lang w:val="tt-RU" w:eastAsia="en-US"/>
              </w:rPr>
              <w:t xml:space="preserve"> </w:t>
            </w:r>
            <w:r w:rsidRPr="00CE56DC">
              <w:rPr>
                <w:rFonts w:eastAsia="Calibri"/>
                <w:i/>
                <w:sz w:val="24"/>
                <w:szCs w:val="24"/>
                <w:lang w:val="tt-RU" w:eastAsia="en-US"/>
              </w:rPr>
              <w:t>Язучының, сәнгать кешесенең, композиторның дөньяны күзаллау үзенчәлекләрен чагыштыру. Алар арасында уртаклык һәм  специфик аермалыкларны табу</w:t>
            </w:r>
            <w:r w:rsidRPr="00CE56DC">
              <w:rPr>
                <w:rFonts w:eastAsia="Calibri"/>
                <w:sz w:val="24"/>
                <w:szCs w:val="24"/>
                <w:lang w:val="tt-RU" w:eastAsia="en-US"/>
              </w:rPr>
              <w:t>.</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val="restart"/>
          </w:tcPr>
          <w:p w:rsidR="00BC7C27" w:rsidRPr="00CE56DC" w:rsidRDefault="00BC7C27" w:rsidP="00BC7C27">
            <w:pPr>
              <w:rPr>
                <w:b/>
                <w:lang w:val="tt-RU"/>
              </w:rPr>
            </w:pPr>
            <w:r w:rsidRPr="00CE56DC">
              <w:rPr>
                <w:b/>
                <w:lang w:val="tt-RU"/>
              </w:rPr>
              <w:t>Сөйләм</w:t>
            </w:r>
          </w:p>
          <w:p w:rsidR="00BC7C27" w:rsidRPr="00CE56DC" w:rsidRDefault="00BC7C27" w:rsidP="00BC7C27">
            <w:pPr>
              <w:rPr>
                <w:b/>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Р.Вәлиева “Урман әкияте” .</w:t>
            </w:r>
            <w:r w:rsidRPr="00CE56DC">
              <w:rPr>
                <w:rFonts w:eastAsia="Calibri"/>
                <w:sz w:val="24"/>
                <w:szCs w:val="24"/>
                <w:lang w:val="tt-RU"/>
              </w:rPr>
              <w:t xml:space="preserve"> </w:t>
            </w:r>
            <w:r w:rsidRPr="00CE56DC">
              <w:rPr>
                <w:i/>
                <w:sz w:val="24"/>
                <w:szCs w:val="24"/>
                <w:lang w:val="tt-RU"/>
              </w:rPr>
              <w:t>Эчтәлекне тулы һәм кыскартып сөйли белү.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rPr>
                <w:b/>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 xml:space="preserve">Әкиятләр : “Кем нәрсә ярата?, “Аю белән тычкан”, “Абый белән эне”. </w:t>
            </w:r>
            <w:r w:rsidRPr="00CE56DC">
              <w:rPr>
                <w:i/>
                <w:sz w:val="24"/>
                <w:szCs w:val="24"/>
                <w:lang w:val="tt-RU"/>
              </w:rPr>
              <w:t>Диалогик аралашуның үзенчәлекләрен үзләштерү; иптәшеңнең сөйләмен тыңлый һәм  аның сөйләменә карата үз фикереңне белдерү;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vMerge/>
          </w:tcPr>
          <w:p w:rsidR="00BC7C27" w:rsidRPr="00CE56DC" w:rsidRDefault="00BC7C27" w:rsidP="00BC7C27">
            <w:pPr>
              <w:rPr>
                <w:b/>
                <w:lang w:val="tt-RU"/>
              </w:rPr>
            </w:pPr>
          </w:p>
        </w:tc>
        <w:tc>
          <w:tcPr>
            <w:tcW w:w="10715" w:type="dxa"/>
          </w:tcPr>
          <w:p w:rsidR="00BC7C27" w:rsidRPr="00CE56DC" w:rsidRDefault="00BC7C27" w:rsidP="00BC7C27">
            <w:pPr>
              <w:pStyle w:val="11"/>
              <w:rPr>
                <w:sz w:val="24"/>
                <w:szCs w:val="24"/>
                <w:lang w:val="tt-RU"/>
              </w:rPr>
            </w:pPr>
            <w:r w:rsidRPr="00CE56DC">
              <w:rPr>
                <w:sz w:val="24"/>
                <w:szCs w:val="24"/>
                <w:lang w:val="tt-RU"/>
              </w:rPr>
              <w:t>М.Галиев “Шүрәле һәм Җил”,  Р.Корбан,”Шүрәле рәхмәт әйткән”.</w:t>
            </w:r>
            <w:r w:rsidRPr="00CE56DC">
              <w:rPr>
                <w:rFonts w:eastAsia="Calibri"/>
                <w:sz w:val="24"/>
                <w:szCs w:val="24"/>
                <w:lang w:val="tt-RU"/>
              </w:rPr>
              <w:t xml:space="preserve"> В.Хәйруллина “Сүзне сүз ашаган”, “Сакчы Шүрәле”.Әдәби әсәрләрне (яки өзекләрне) рольләргә бүлеп яки чылбырлап уку; проза һәм поэзия әсәрләрен сәнгатьле итеп укый белү.</w:t>
            </w:r>
          </w:p>
        </w:tc>
        <w:tc>
          <w:tcPr>
            <w:tcW w:w="850" w:type="dxa"/>
          </w:tcPr>
          <w:p w:rsidR="00BC7C27" w:rsidRPr="006A0898" w:rsidRDefault="006A0898" w:rsidP="006A0898">
            <w:pPr>
              <w:jc w:val="center"/>
              <w:rPr>
                <w:lang w:val="tt-RU"/>
              </w:rPr>
            </w:pPr>
            <w:r w:rsidRPr="006A0898">
              <w:rPr>
                <w:lang w:val="tt-RU"/>
              </w:rPr>
              <w:t>1</w:t>
            </w:r>
          </w:p>
        </w:tc>
      </w:tr>
      <w:tr w:rsidR="00BC7C27" w:rsidRPr="006A0898" w:rsidTr="00415C09">
        <w:tc>
          <w:tcPr>
            <w:tcW w:w="850" w:type="dxa"/>
          </w:tcPr>
          <w:p w:rsidR="00BC7C27" w:rsidRPr="006A0898" w:rsidRDefault="00BC7C27" w:rsidP="00BC7C27">
            <w:pPr>
              <w:pStyle w:val="a7"/>
              <w:numPr>
                <w:ilvl w:val="0"/>
                <w:numId w:val="41"/>
              </w:numPr>
              <w:rPr>
                <w:rFonts w:ascii="Times New Roman" w:hAnsi="Times New Roman"/>
                <w:sz w:val="24"/>
                <w:szCs w:val="24"/>
                <w:lang w:val="tt-RU"/>
              </w:rPr>
            </w:pPr>
          </w:p>
        </w:tc>
        <w:tc>
          <w:tcPr>
            <w:tcW w:w="1618" w:type="dxa"/>
          </w:tcPr>
          <w:p w:rsidR="00BC7C27" w:rsidRPr="00CE56DC" w:rsidRDefault="00BC7C27" w:rsidP="00BC7C27">
            <w:pPr>
              <w:rPr>
                <w:b/>
                <w:lang w:val="tt-RU"/>
              </w:rPr>
            </w:pPr>
            <w:r w:rsidRPr="00CE56DC">
              <w:rPr>
                <w:b/>
                <w:lang w:val="tt-RU"/>
              </w:rPr>
              <w:t>Балаларның уку даирәсе</w:t>
            </w:r>
          </w:p>
        </w:tc>
        <w:tc>
          <w:tcPr>
            <w:tcW w:w="10715" w:type="dxa"/>
          </w:tcPr>
          <w:p w:rsidR="00BC7C27" w:rsidRPr="00CE56DC" w:rsidRDefault="00BC7C27" w:rsidP="00BC7C27">
            <w:pPr>
              <w:pStyle w:val="11"/>
              <w:rPr>
                <w:sz w:val="24"/>
                <w:szCs w:val="24"/>
                <w:lang w:val="tt-RU"/>
              </w:rPr>
            </w:pPr>
            <w:r w:rsidRPr="00CE56DC">
              <w:rPr>
                <w:sz w:val="24"/>
                <w:szCs w:val="24"/>
                <w:lang w:val="tt-RU"/>
              </w:rPr>
              <w:t>Габдулла Тукай “Шүрәле”әкияте. Бутамыш әкият.Шүрәле.Бертуган Гриммнар “Дөньяда булмаган әкият”</w:t>
            </w:r>
            <w:r w:rsidRPr="00CE56DC">
              <w:rPr>
                <w:rFonts w:eastAsia="Calibri"/>
                <w:sz w:val="24"/>
                <w:szCs w:val="24"/>
                <w:lang w:val="tt-RU"/>
              </w:rPr>
              <w:t>.</w:t>
            </w:r>
            <w:r w:rsidRPr="00CE56DC">
              <w:rPr>
                <w:rFonts w:eastAsia="Calibri"/>
                <w:sz w:val="24"/>
                <w:szCs w:val="24"/>
                <w:lang w:val="tt-RU" w:eastAsia="en-US"/>
              </w:rPr>
              <w:t xml:space="preserve"> </w:t>
            </w:r>
            <w:r w:rsidRPr="00CE56DC">
              <w:rPr>
                <w:rFonts w:eastAsia="Calibri"/>
                <w:i/>
                <w:sz w:val="24"/>
                <w:szCs w:val="24"/>
                <w:lang w:val="tt-RU" w:eastAsia="en-US"/>
              </w:rPr>
              <w:t>Безнең илнең 19 – 20 нче гасыр әдәбияты классикларының әсәрләре (шигырьләр, хикәяләр,  шигырь  формасында язылган  тылсымлы әкиятләр, повестьлар)</w:t>
            </w:r>
          </w:p>
        </w:tc>
        <w:tc>
          <w:tcPr>
            <w:tcW w:w="850" w:type="dxa"/>
          </w:tcPr>
          <w:p w:rsidR="00BC7C27" w:rsidRPr="006A0898" w:rsidRDefault="006A0898" w:rsidP="006A0898">
            <w:pPr>
              <w:jc w:val="center"/>
              <w:rPr>
                <w:lang w:val="tt-RU"/>
              </w:rPr>
            </w:pPr>
            <w:r w:rsidRPr="006A0898">
              <w:rPr>
                <w:lang w:val="tt-RU"/>
              </w:rPr>
              <w:t>1</w:t>
            </w:r>
          </w:p>
        </w:tc>
      </w:tr>
      <w:tr w:rsidR="006A0898" w:rsidRPr="006A0898" w:rsidTr="00415C09">
        <w:tc>
          <w:tcPr>
            <w:tcW w:w="850" w:type="dxa"/>
          </w:tcPr>
          <w:p w:rsidR="006A0898" w:rsidRPr="006A0898" w:rsidRDefault="006A0898" w:rsidP="00BC7C27">
            <w:pPr>
              <w:pStyle w:val="a7"/>
              <w:numPr>
                <w:ilvl w:val="0"/>
                <w:numId w:val="41"/>
              </w:numPr>
              <w:rPr>
                <w:rFonts w:ascii="Times New Roman" w:hAnsi="Times New Roman"/>
                <w:sz w:val="24"/>
                <w:szCs w:val="24"/>
                <w:lang w:val="tt-RU"/>
              </w:rPr>
            </w:pPr>
          </w:p>
        </w:tc>
        <w:tc>
          <w:tcPr>
            <w:tcW w:w="1618" w:type="dxa"/>
            <w:vMerge w:val="restart"/>
          </w:tcPr>
          <w:p w:rsidR="006A0898" w:rsidRPr="00CE56DC" w:rsidRDefault="006A0898" w:rsidP="00BC7C27">
            <w:pPr>
              <w:rPr>
                <w:b/>
                <w:lang w:val="tt-RU"/>
              </w:rPr>
            </w:pPr>
            <w:r w:rsidRPr="00CE56DC">
              <w:rPr>
                <w:b/>
                <w:lang w:val="tt-RU"/>
              </w:rPr>
              <w:t>Сөйләм</w:t>
            </w:r>
          </w:p>
          <w:p w:rsidR="006A0898" w:rsidRPr="00CE56DC" w:rsidRDefault="006A0898" w:rsidP="00BC7C27">
            <w:pPr>
              <w:rPr>
                <w:b/>
                <w:lang w:val="tt-RU"/>
              </w:rPr>
            </w:pPr>
          </w:p>
        </w:tc>
        <w:tc>
          <w:tcPr>
            <w:tcW w:w="10715" w:type="dxa"/>
          </w:tcPr>
          <w:p w:rsidR="006A0898" w:rsidRPr="00CE56DC" w:rsidRDefault="006A0898" w:rsidP="00BC7C27">
            <w:pPr>
              <w:pStyle w:val="11"/>
              <w:rPr>
                <w:sz w:val="24"/>
                <w:szCs w:val="24"/>
                <w:lang w:val="tt-RU"/>
              </w:rPr>
            </w:pPr>
            <w:r w:rsidRPr="00CE56DC">
              <w:rPr>
                <w:sz w:val="24"/>
                <w:szCs w:val="24"/>
                <w:lang w:val="tt-RU"/>
              </w:rPr>
              <w:t>М.Әгъләмов “Килсен безгә әкият” Ренат Харис “Сине көтә тыныч таң”,”Матур өй”.</w:t>
            </w:r>
            <w:r w:rsidRPr="00CE56DC">
              <w:rPr>
                <w:rFonts w:eastAsia="Calibri"/>
                <w:sz w:val="24"/>
                <w:szCs w:val="24"/>
                <w:lang w:val="tt-RU"/>
              </w:rPr>
              <w:t xml:space="preserve"> </w:t>
            </w:r>
          </w:p>
          <w:p w:rsidR="006A0898" w:rsidRPr="00CE56DC" w:rsidRDefault="006A0898" w:rsidP="00BC7C27">
            <w:pPr>
              <w:pStyle w:val="11"/>
              <w:rPr>
                <w:sz w:val="24"/>
                <w:szCs w:val="24"/>
                <w:lang w:val="tt-RU"/>
              </w:rPr>
            </w:pPr>
            <w:r w:rsidRPr="00CE56DC">
              <w:rPr>
                <w:sz w:val="24"/>
                <w:szCs w:val="24"/>
                <w:lang w:val="tt-RU"/>
              </w:rPr>
              <w:t xml:space="preserve">. Рәссам нәрсә күрә. </w:t>
            </w:r>
            <w:r w:rsidRPr="00CE56DC">
              <w:rPr>
                <w:i/>
                <w:sz w:val="24"/>
                <w:szCs w:val="24"/>
                <w:lang w:val="tt-RU"/>
              </w:rPr>
              <w:t>Дәрестән тыш аралашу вакытында сөйләм әдәбе нормаларыннан тайпылмау.</w:t>
            </w:r>
            <w:r w:rsidRPr="00CE56DC">
              <w:rPr>
                <w:sz w:val="24"/>
                <w:szCs w:val="24"/>
                <w:lang w:val="tt-RU"/>
              </w:rPr>
              <w:t xml:space="preserve"> </w:t>
            </w:r>
          </w:p>
        </w:tc>
        <w:tc>
          <w:tcPr>
            <w:tcW w:w="850" w:type="dxa"/>
          </w:tcPr>
          <w:p w:rsidR="006A0898" w:rsidRPr="006A0898" w:rsidRDefault="006A0898" w:rsidP="006A0898">
            <w:pPr>
              <w:jc w:val="center"/>
              <w:rPr>
                <w:lang w:val="tt-RU"/>
              </w:rPr>
            </w:pPr>
            <w:r w:rsidRPr="006A0898">
              <w:rPr>
                <w:lang w:val="tt-RU"/>
              </w:rPr>
              <w:t>1</w:t>
            </w:r>
          </w:p>
        </w:tc>
      </w:tr>
      <w:tr w:rsidR="00AA615A" w:rsidRPr="006A0898" w:rsidTr="00415C09">
        <w:trPr>
          <w:trHeight w:val="1017"/>
        </w:trPr>
        <w:tc>
          <w:tcPr>
            <w:tcW w:w="850" w:type="dxa"/>
          </w:tcPr>
          <w:p w:rsidR="00AA615A" w:rsidRPr="006A0898" w:rsidRDefault="00AA615A" w:rsidP="00BC7C27">
            <w:pPr>
              <w:pStyle w:val="a7"/>
              <w:numPr>
                <w:ilvl w:val="0"/>
                <w:numId w:val="41"/>
              </w:numPr>
              <w:rPr>
                <w:rFonts w:ascii="Times New Roman" w:hAnsi="Times New Roman"/>
                <w:sz w:val="24"/>
                <w:szCs w:val="24"/>
                <w:lang w:val="tt-RU"/>
              </w:rPr>
            </w:pPr>
          </w:p>
        </w:tc>
        <w:tc>
          <w:tcPr>
            <w:tcW w:w="1618" w:type="dxa"/>
            <w:vMerge/>
          </w:tcPr>
          <w:p w:rsidR="00AA615A" w:rsidRPr="00CE56DC" w:rsidRDefault="00AA615A" w:rsidP="00BC7C27">
            <w:pPr>
              <w:rPr>
                <w:b/>
                <w:lang w:val="tt-RU"/>
              </w:rPr>
            </w:pPr>
          </w:p>
        </w:tc>
        <w:tc>
          <w:tcPr>
            <w:tcW w:w="10715" w:type="dxa"/>
          </w:tcPr>
          <w:p w:rsidR="00AA615A" w:rsidRPr="00AA615A" w:rsidRDefault="00AA615A" w:rsidP="00BC7C27">
            <w:pPr>
              <w:pStyle w:val="11"/>
              <w:rPr>
                <w:i/>
                <w:sz w:val="24"/>
                <w:szCs w:val="24"/>
                <w:lang w:val="tt-RU"/>
              </w:rPr>
            </w:pPr>
            <w:r w:rsidRPr="00CE56DC">
              <w:rPr>
                <w:sz w:val="24"/>
                <w:szCs w:val="24"/>
                <w:lang w:val="tt-RU"/>
              </w:rPr>
              <w:t xml:space="preserve">Х.Туфан “Юкмыш бабай әкияте”, </w:t>
            </w:r>
            <w:r w:rsidRPr="00CE56DC">
              <w:rPr>
                <w:rFonts w:eastAsia="Calibri"/>
                <w:i/>
                <w:sz w:val="24"/>
                <w:szCs w:val="24"/>
                <w:lang w:val="tt-RU" w:eastAsia="en-US"/>
              </w:rPr>
              <w:t>Р.Фәйзуллин Табигать  кочагында”, “Хыял”</w:t>
            </w:r>
            <w:r w:rsidRPr="00CE56DC">
              <w:rPr>
                <w:sz w:val="24"/>
                <w:szCs w:val="24"/>
                <w:lang w:val="tt-RU"/>
              </w:rPr>
              <w:t xml:space="preserve"> “Серле ачкыч” мәктәп клубына хат язу Рифмалашкан сүзләр. Уку техникасын үстерү күнегүләре. </w:t>
            </w:r>
            <w:r w:rsidRPr="00CE56DC">
              <w:rPr>
                <w:i/>
                <w:sz w:val="24"/>
                <w:szCs w:val="24"/>
                <w:lang w:val="tt-RU"/>
              </w:rPr>
              <w:t>Текстка һәм шәхси тәҗрибәгә нигезләнеп</w:t>
            </w:r>
            <w:r w:rsidRPr="00CE56DC">
              <w:rPr>
                <w:sz w:val="24"/>
                <w:szCs w:val="24"/>
                <w:lang w:val="tt-RU"/>
              </w:rPr>
              <w:t xml:space="preserve">, </w:t>
            </w:r>
            <w:r w:rsidRPr="00CE56DC">
              <w:rPr>
                <w:i/>
                <w:sz w:val="24"/>
                <w:szCs w:val="24"/>
                <w:lang w:val="tt-RU"/>
              </w:rPr>
              <w:t>текст турында үз фикереңне әйтү.</w:t>
            </w:r>
          </w:p>
        </w:tc>
        <w:tc>
          <w:tcPr>
            <w:tcW w:w="850" w:type="dxa"/>
          </w:tcPr>
          <w:p w:rsidR="00AA615A" w:rsidRPr="006A0898" w:rsidRDefault="00AA615A" w:rsidP="006A0898">
            <w:pPr>
              <w:jc w:val="center"/>
              <w:rPr>
                <w:lang w:val="tt-RU"/>
              </w:rPr>
            </w:pPr>
            <w:r w:rsidRPr="006A0898">
              <w:rPr>
                <w:lang w:val="tt-RU"/>
              </w:rPr>
              <w:t>1</w:t>
            </w:r>
          </w:p>
        </w:tc>
      </w:tr>
    </w:tbl>
    <w:p w:rsidR="00B50260" w:rsidRPr="00CE56DC" w:rsidRDefault="00B50260" w:rsidP="00B50260">
      <w:pPr>
        <w:rPr>
          <w:b/>
          <w:lang w:val="tt-RU"/>
        </w:rPr>
      </w:pPr>
    </w:p>
    <w:p w:rsidR="004530C8" w:rsidRPr="00CE56DC" w:rsidRDefault="00A64DE3" w:rsidP="00F76723">
      <w:pPr>
        <w:jc w:val="center"/>
        <w:rPr>
          <w:b/>
          <w:lang w:val="tt-RU"/>
        </w:rPr>
      </w:pPr>
      <w:r w:rsidRPr="00CE56DC">
        <w:rPr>
          <w:b/>
          <w:lang w:val="tt-RU"/>
        </w:rPr>
        <w:t xml:space="preserve">2 нче </w:t>
      </w:r>
      <w:r w:rsidR="00B50260" w:rsidRPr="00CE56DC">
        <w:rPr>
          <w:b/>
          <w:lang w:val="tt-RU"/>
        </w:rPr>
        <w:t>сыйныф</w:t>
      </w:r>
    </w:p>
    <w:p w:rsidR="00B50260" w:rsidRPr="00CE56DC" w:rsidRDefault="00B50260" w:rsidP="00F76723">
      <w:pPr>
        <w:jc w:val="center"/>
        <w:rPr>
          <w:b/>
          <w:lang w:val="tt-RU"/>
        </w:rPr>
      </w:pPr>
    </w:p>
    <w:tbl>
      <w:tblPr>
        <w:tblStyle w:val="af"/>
        <w:tblW w:w="14033" w:type="dxa"/>
        <w:tblInd w:w="392" w:type="dxa"/>
        <w:tblLayout w:type="fixed"/>
        <w:tblLook w:val="04A0"/>
      </w:tblPr>
      <w:tblGrid>
        <w:gridCol w:w="850"/>
        <w:gridCol w:w="1562"/>
        <w:gridCol w:w="56"/>
        <w:gridCol w:w="10715"/>
        <w:gridCol w:w="850"/>
      </w:tblGrid>
      <w:tr w:rsidR="004D0FC2" w:rsidRPr="00CE56DC" w:rsidTr="005E6797">
        <w:tc>
          <w:tcPr>
            <w:tcW w:w="850" w:type="dxa"/>
          </w:tcPr>
          <w:p w:rsidR="004D0FC2" w:rsidRPr="00CE56DC" w:rsidRDefault="004D0FC2" w:rsidP="005E6797">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 xml:space="preserve">№ </w:t>
            </w:r>
            <w:r>
              <w:rPr>
                <w:rFonts w:ascii="Times New Roman" w:hAnsi="Times New Roman"/>
                <w:b/>
                <w:sz w:val="24"/>
                <w:szCs w:val="24"/>
                <w:lang w:val="tt-RU"/>
              </w:rPr>
              <w:t>№</w:t>
            </w:r>
          </w:p>
        </w:tc>
        <w:tc>
          <w:tcPr>
            <w:tcW w:w="1618" w:type="dxa"/>
            <w:gridSpan w:val="2"/>
          </w:tcPr>
          <w:p w:rsidR="004D0FC2" w:rsidRPr="00CE56DC" w:rsidRDefault="004D0FC2" w:rsidP="005E6797">
            <w:pPr>
              <w:jc w:val="center"/>
              <w:rPr>
                <w:b/>
                <w:lang w:val="tt-RU" w:bidi="en-US"/>
              </w:rPr>
            </w:pPr>
            <w:r w:rsidRPr="00CE56DC">
              <w:rPr>
                <w:b/>
                <w:lang w:val="tt-RU" w:bidi="en-US"/>
              </w:rPr>
              <w:t>Бүлек</w:t>
            </w:r>
          </w:p>
          <w:p w:rsidR="004D0FC2" w:rsidRPr="00CE56DC" w:rsidRDefault="004D0FC2" w:rsidP="005E6797">
            <w:pPr>
              <w:pStyle w:val="a7"/>
              <w:ind w:left="0"/>
              <w:jc w:val="center"/>
              <w:rPr>
                <w:rFonts w:ascii="Times New Roman" w:hAnsi="Times New Roman"/>
                <w:b/>
                <w:sz w:val="24"/>
                <w:szCs w:val="24"/>
                <w:lang w:val="tt-RU"/>
              </w:rPr>
            </w:pPr>
            <w:r>
              <w:rPr>
                <w:rFonts w:ascii="Times New Roman" w:hAnsi="Times New Roman"/>
                <w:b/>
                <w:sz w:val="24"/>
                <w:szCs w:val="24"/>
                <w:lang w:val="tt-RU"/>
              </w:rPr>
              <w:t>исеме</w:t>
            </w:r>
          </w:p>
        </w:tc>
        <w:tc>
          <w:tcPr>
            <w:tcW w:w="10715" w:type="dxa"/>
          </w:tcPr>
          <w:p w:rsidR="004D0FC2" w:rsidRPr="00CE56DC" w:rsidRDefault="004D0FC2" w:rsidP="005E6797">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Дәрес тема</w:t>
            </w:r>
            <w:r w:rsidRPr="00CE56DC">
              <w:rPr>
                <w:rFonts w:ascii="Times New Roman" w:hAnsi="Times New Roman"/>
                <w:b/>
                <w:sz w:val="24"/>
                <w:szCs w:val="24"/>
                <w:lang w:val="en-US"/>
              </w:rPr>
              <w:t>c</w:t>
            </w:r>
            <w:r w:rsidRPr="00CE56DC">
              <w:rPr>
                <w:rFonts w:ascii="Times New Roman" w:hAnsi="Times New Roman"/>
                <w:b/>
                <w:sz w:val="24"/>
                <w:szCs w:val="24"/>
                <w:lang w:val="tt-RU"/>
              </w:rPr>
              <w:t>ы, эчтәлек элементлары</w:t>
            </w:r>
          </w:p>
        </w:tc>
        <w:tc>
          <w:tcPr>
            <w:tcW w:w="850" w:type="dxa"/>
          </w:tcPr>
          <w:p w:rsidR="004D0FC2" w:rsidRPr="00CE56DC" w:rsidRDefault="004D0FC2" w:rsidP="005E6797">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Сәг.саны</w:t>
            </w:r>
          </w:p>
        </w:tc>
      </w:tr>
      <w:tr w:rsidR="00BC7C27" w:rsidRPr="004D0FC2" w:rsidTr="00415C09">
        <w:tc>
          <w:tcPr>
            <w:tcW w:w="14033" w:type="dxa"/>
            <w:gridSpan w:val="5"/>
          </w:tcPr>
          <w:p w:rsidR="00BC7C27" w:rsidRPr="00CE56DC" w:rsidRDefault="00BC7C27" w:rsidP="00BC7C27">
            <w:pPr>
              <w:jc w:val="both"/>
              <w:rPr>
                <w:rFonts w:eastAsiaTheme="majorEastAsia"/>
                <w:b/>
                <w:spacing w:val="4"/>
                <w:lang w:val="tt-RU"/>
              </w:rPr>
            </w:pPr>
            <w:r w:rsidRPr="00CE56DC">
              <w:rPr>
                <w:rFonts w:eastAsiaTheme="majorEastAsia"/>
                <w:b/>
                <w:spacing w:val="4"/>
                <w:lang w:val="tt-RU"/>
              </w:rPr>
              <w:t xml:space="preserve">                                                                1 чирек 17 сәг.</w:t>
            </w:r>
          </w:p>
          <w:p w:rsidR="00BC7C27" w:rsidRPr="00CE56DC" w:rsidRDefault="008D212B" w:rsidP="00BC7C27">
            <w:pPr>
              <w:jc w:val="center"/>
              <w:rPr>
                <w:b/>
                <w:lang w:val="tt-RU"/>
              </w:rPr>
            </w:pPr>
            <w:r w:rsidRPr="00CE56DC">
              <w:rPr>
                <w:rFonts w:eastAsiaTheme="majorEastAsia"/>
                <w:b/>
                <w:spacing w:val="4"/>
                <w:lang w:val="tt-RU"/>
              </w:rPr>
              <w:t xml:space="preserve">Сөйләм һәм уку эшчәнлеге төрләре – 4 сәг. </w:t>
            </w:r>
            <w:r w:rsidR="00BC7C27" w:rsidRPr="00CE56DC">
              <w:rPr>
                <w:rFonts w:eastAsiaTheme="majorEastAsia"/>
                <w:b/>
                <w:spacing w:val="4"/>
                <w:lang w:val="tt-RU"/>
              </w:rPr>
              <w:t>Кычкырып уку-5</w:t>
            </w:r>
            <w:r w:rsidR="004D0FC2" w:rsidRPr="00CE56DC">
              <w:rPr>
                <w:b/>
                <w:lang w:val="tt-RU"/>
              </w:rPr>
              <w:t xml:space="preserve"> с</w:t>
            </w:r>
            <w:r w:rsidR="004D0FC2">
              <w:rPr>
                <w:b/>
                <w:lang w:val="tt-RU"/>
              </w:rPr>
              <w:t>әг.</w:t>
            </w:r>
            <w:r w:rsidR="00BC7C27" w:rsidRPr="00CE56DC">
              <w:rPr>
                <w:rFonts w:eastAsiaTheme="majorEastAsia"/>
                <w:b/>
                <w:spacing w:val="4"/>
                <w:lang w:val="tt-RU"/>
              </w:rPr>
              <w:t>Эчтән уку-4</w:t>
            </w:r>
            <w:r w:rsidR="004D0FC2" w:rsidRPr="00CE56DC">
              <w:rPr>
                <w:b/>
                <w:lang w:val="tt-RU"/>
              </w:rPr>
              <w:t xml:space="preserve"> с</w:t>
            </w:r>
            <w:r w:rsidR="004D0FC2">
              <w:rPr>
                <w:b/>
                <w:lang w:val="tt-RU"/>
              </w:rPr>
              <w:t>әг.</w:t>
            </w:r>
            <w:r w:rsidRPr="00CE56DC">
              <w:rPr>
                <w:b/>
                <w:lang w:val="tt-RU" w:eastAsia="en-US"/>
              </w:rPr>
              <w:t xml:space="preserve">Ишетеп аңлау (аудирование) </w:t>
            </w:r>
            <w:r w:rsidR="00BC7C27" w:rsidRPr="00CE56DC">
              <w:rPr>
                <w:rFonts w:eastAsiaTheme="majorEastAsia"/>
                <w:b/>
                <w:spacing w:val="4"/>
                <w:lang w:val="tt-RU"/>
              </w:rPr>
              <w:t>-1</w:t>
            </w:r>
            <w:r w:rsidR="004D0FC2" w:rsidRPr="00CE56DC">
              <w:rPr>
                <w:b/>
                <w:lang w:val="tt-RU"/>
              </w:rPr>
              <w:t xml:space="preserve"> с</w:t>
            </w:r>
            <w:r w:rsidR="004D0FC2">
              <w:rPr>
                <w:b/>
                <w:lang w:val="tt-RU"/>
              </w:rPr>
              <w:t>әг</w:t>
            </w:r>
            <w:r w:rsidR="00BC7C27" w:rsidRPr="00CE56DC">
              <w:rPr>
                <w:rFonts w:eastAsiaTheme="majorEastAsia"/>
                <w:b/>
                <w:spacing w:val="4"/>
                <w:lang w:val="tt-RU"/>
              </w:rPr>
              <w:t>. Сөйләм -3</w:t>
            </w:r>
            <w:r w:rsidR="004D0FC2" w:rsidRPr="00CE56DC">
              <w:rPr>
                <w:b/>
                <w:lang w:val="tt-RU"/>
              </w:rPr>
              <w:t xml:space="preserve"> с</w:t>
            </w:r>
            <w:r w:rsidR="004D0FC2">
              <w:rPr>
                <w:b/>
                <w:lang w:val="tt-RU"/>
              </w:rPr>
              <w:t>әг.</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1.</w:t>
            </w:r>
          </w:p>
        </w:tc>
        <w:tc>
          <w:tcPr>
            <w:tcW w:w="1562" w:type="dxa"/>
            <w:vMerge w:val="restart"/>
            <w:tcBorders>
              <w:left w:val="single" w:sz="4" w:space="0" w:color="auto"/>
            </w:tcBorders>
          </w:tcPr>
          <w:p w:rsidR="00BC7C27" w:rsidRPr="00CE56DC" w:rsidRDefault="00BC7C27" w:rsidP="00BC7C27">
            <w:pPr>
              <w:rPr>
                <w:b/>
                <w:lang w:val="tt-RU"/>
              </w:rPr>
            </w:pPr>
            <w:r w:rsidRPr="00CE56DC">
              <w:rPr>
                <w:b/>
              </w:rPr>
              <w:t>С</w:t>
            </w:r>
            <w:r w:rsidRPr="00CE56DC">
              <w:rPr>
                <w:b/>
                <w:lang w:val="tt-RU"/>
              </w:rPr>
              <w:t xml:space="preserve">өйләм, </w:t>
            </w:r>
          </w:p>
          <w:p w:rsidR="00BC7C27" w:rsidRPr="00CE56DC" w:rsidRDefault="00BC7C27" w:rsidP="00BC7C27">
            <w:pPr>
              <w:rPr>
                <w:b/>
                <w:lang w:val="tt-RU"/>
              </w:rPr>
            </w:pPr>
            <w:r w:rsidRPr="00CE56DC">
              <w:rPr>
                <w:b/>
                <w:lang w:val="tt-RU"/>
              </w:rPr>
              <w:t>уку</w:t>
            </w:r>
          </w:p>
          <w:p w:rsidR="00BC7C27" w:rsidRPr="00CE56DC" w:rsidRDefault="00BC7C27" w:rsidP="00BC7C27">
            <w:pPr>
              <w:rPr>
                <w:b/>
                <w:lang w:val="tt-RU"/>
              </w:rPr>
            </w:pPr>
            <w:r w:rsidRPr="00CE56DC">
              <w:rPr>
                <w:b/>
                <w:lang w:val="tt-RU"/>
              </w:rPr>
              <w:t>эшчәнлеге</w:t>
            </w:r>
          </w:p>
          <w:p w:rsidR="00BC7C27" w:rsidRPr="00CE56DC" w:rsidRDefault="00BC7C27" w:rsidP="00BC7C27">
            <w:pPr>
              <w:rPr>
                <w:b/>
                <w:lang w:val="tt-RU"/>
              </w:rPr>
            </w:pPr>
          </w:p>
        </w:tc>
        <w:tc>
          <w:tcPr>
            <w:tcW w:w="10771" w:type="dxa"/>
            <w:gridSpan w:val="2"/>
          </w:tcPr>
          <w:p w:rsidR="00BC7C27" w:rsidRPr="00CE56DC" w:rsidRDefault="00BC7C27" w:rsidP="00BC7C27">
            <w:pPr>
              <w:rPr>
                <w:i/>
                <w:lang w:val="tt-RU"/>
              </w:rPr>
            </w:pPr>
            <w:r w:rsidRPr="00CE56DC">
              <w:rPr>
                <w:rFonts w:eastAsiaTheme="majorEastAsia"/>
                <w:spacing w:val="4"/>
                <w:lang w:val="tt-RU"/>
              </w:rPr>
              <w:t xml:space="preserve">Сөйләм һәм уку эшчәнлеге төрләре -  4с. </w:t>
            </w:r>
            <w:r w:rsidRPr="00CE56DC">
              <w:rPr>
                <w:i/>
                <w:lang w:val="tt-RU"/>
              </w:rPr>
              <w:t>Белдекле керпедә кунакта (21с)</w:t>
            </w:r>
          </w:p>
          <w:p w:rsidR="00BC7C27" w:rsidRPr="00CE56DC" w:rsidRDefault="00BC7C27" w:rsidP="00BC7C27">
            <w:pPr>
              <w:rPr>
                <w:i/>
                <w:lang w:val="tt-RU"/>
              </w:rPr>
            </w:pPr>
            <w:r w:rsidRPr="00CE56DC">
              <w:rPr>
                <w:i/>
                <w:lang w:val="tt-RU"/>
              </w:rPr>
              <w:t>Белдекле керпедә кунакта</w:t>
            </w:r>
          </w:p>
          <w:p w:rsidR="00BC7C27" w:rsidRPr="00CE56DC" w:rsidRDefault="00BC7C27" w:rsidP="00BC7C27">
            <w:pPr>
              <w:rPr>
                <w:i/>
                <w:spacing w:val="4"/>
                <w:lang w:val="tt-RU"/>
              </w:rPr>
            </w:pPr>
            <w:r w:rsidRPr="00CE56DC">
              <w:rPr>
                <w:i/>
                <w:lang w:val="tt-RU"/>
              </w:rPr>
              <w:t xml:space="preserve">Катапның төп элементларын аеру: китап тышлыгы, китап төпсәсе, битләре. Китапны саклап тоту күнекмәләре булдыру. </w:t>
            </w:r>
          </w:p>
          <w:p w:rsidR="00BC7C27" w:rsidRPr="00CE56DC" w:rsidRDefault="00BC7C27" w:rsidP="00BC7C27">
            <w:pPr>
              <w:rPr>
                <w:i/>
                <w:lang w:val="tt-RU"/>
              </w:rPr>
            </w:pPr>
            <w:r w:rsidRPr="00CE56DC">
              <w:rPr>
                <w:i/>
                <w:lang w:val="tt-RU"/>
              </w:rPr>
              <w:t>Сөйләмне ишетеп аңлау, текстны кабул итү.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2.</w:t>
            </w:r>
          </w:p>
        </w:tc>
        <w:tc>
          <w:tcPr>
            <w:tcW w:w="1562" w:type="dxa"/>
            <w:vMerge/>
            <w:tcBorders>
              <w:left w:val="single" w:sz="4" w:space="0" w:color="auto"/>
            </w:tcBorders>
          </w:tcPr>
          <w:p w:rsidR="00BC7C27" w:rsidRPr="00CE56DC" w:rsidRDefault="00BC7C27" w:rsidP="00BC7C27">
            <w:pPr>
              <w:rPr>
                <w:b/>
                <w:lang w:val="tt-RU"/>
              </w:rPr>
            </w:pPr>
          </w:p>
        </w:tc>
        <w:tc>
          <w:tcPr>
            <w:tcW w:w="10771" w:type="dxa"/>
            <w:gridSpan w:val="2"/>
          </w:tcPr>
          <w:p w:rsidR="00BC7C27" w:rsidRPr="00CE56DC" w:rsidRDefault="00BC7C27" w:rsidP="00BC7C27">
            <w:pPr>
              <w:rPr>
                <w:lang w:val="tt-RU"/>
              </w:rPr>
            </w:pPr>
            <w:r w:rsidRPr="00CE56DC">
              <w:rPr>
                <w:lang w:val="tt-RU"/>
              </w:rPr>
              <w:t xml:space="preserve">Г.Тукай “Кәҗә белән Сарык “ әкиятенең жанр үзенчәлеге. </w:t>
            </w:r>
            <w:r w:rsidRPr="00CE56DC">
              <w:rPr>
                <w:i/>
                <w:lang w:val="tt-RU"/>
              </w:rPr>
              <w:t>Эчтәлек буенча сорауларга җавап бирү. Дәреслектә җиңел генә ориентлашырга өйрәтү: эчтәлектән кирәкле әсәрне тиз генә эзләп таба белү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3</w:t>
            </w:r>
          </w:p>
        </w:tc>
        <w:tc>
          <w:tcPr>
            <w:tcW w:w="1562" w:type="dxa"/>
            <w:vMerge/>
            <w:tcBorders>
              <w:left w:val="single" w:sz="4" w:space="0" w:color="auto"/>
            </w:tcBorders>
          </w:tcPr>
          <w:p w:rsidR="00BC7C27" w:rsidRPr="00CE56DC" w:rsidRDefault="00BC7C27" w:rsidP="00BC7C27">
            <w:pPr>
              <w:rPr>
                <w:b/>
                <w:lang w:val="tt-RU"/>
              </w:rPr>
            </w:pPr>
          </w:p>
        </w:tc>
        <w:tc>
          <w:tcPr>
            <w:tcW w:w="10771" w:type="dxa"/>
            <w:gridSpan w:val="2"/>
          </w:tcPr>
          <w:p w:rsidR="00BC7C27" w:rsidRPr="00CE56DC" w:rsidRDefault="00BC7C27" w:rsidP="00BC7C27">
            <w:pPr>
              <w:jc w:val="both"/>
              <w:rPr>
                <w:lang w:val="tt-RU"/>
              </w:rPr>
            </w:pPr>
            <w:r w:rsidRPr="00CE56DC">
              <w:rPr>
                <w:lang w:val="tt-RU"/>
              </w:rPr>
              <w:t xml:space="preserve"> Г.Тукай “Кәҗә белән Сарык “ әкиятен уку. </w:t>
            </w:r>
            <w:r w:rsidRPr="00CE56DC">
              <w:rPr>
                <w:i/>
                <w:lang w:val="tt-RU"/>
              </w:rPr>
              <w:t>Эчтәлек буенча ишетеп сораулар төзү, вакыйгаларның эзлеклеген төзү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4.</w:t>
            </w:r>
          </w:p>
        </w:tc>
        <w:tc>
          <w:tcPr>
            <w:tcW w:w="1562" w:type="dxa"/>
            <w:vMerge/>
            <w:tcBorders>
              <w:left w:val="single" w:sz="4" w:space="0" w:color="auto"/>
            </w:tcBorders>
          </w:tcPr>
          <w:p w:rsidR="00BC7C27" w:rsidRPr="00CE56DC" w:rsidRDefault="00BC7C27" w:rsidP="00BC7C27">
            <w:pPr>
              <w:rPr>
                <w:b/>
                <w:lang w:val="tt-RU"/>
              </w:rPr>
            </w:pPr>
          </w:p>
        </w:tc>
        <w:tc>
          <w:tcPr>
            <w:tcW w:w="10771" w:type="dxa"/>
            <w:gridSpan w:val="2"/>
          </w:tcPr>
          <w:p w:rsidR="00BC7C27" w:rsidRPr="00CE56DC" w:rsidRDefault="00BC7C27" w:rsidP="00BC7C27">
            <w:pPr>
              <w:rPr>
                <w:lang w:val="tt-RU"/>
              </w:rPr>
            </w:pPr>
            <w:r w:rsidRPr="00CE56DC">
              <w:rPr>
                <w:lang w:val="tt-RU"/>
              </w:rPr>
              <w:t xml:space="preserve"> Г.Тукай әсәрләрендә халык авыз иҗатының чагылышы. </w:t>
            </w:r>
            <w:r w:rsidRPr="00CE56DC">
              <w:rPr>
                <w:i/>
                <w:lang w:val="tt-RU"/>
              </w:rPr>
              <w:t>“Халык авыз иҗаты” төшенчәсен аңлау, кече фольклор әсәрләре (санамышлар, табышмаклар, тизәйткечләр, мәкальләр, бишек җырлары; тылсымлы, көнкүреш, хайваннар турындагы әкиятләр) жанрлары турында белемнәрен системалаштыру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5</w:t>
            </w:r>
          </w:p>
        </w:tc>
        <w:tc>
          <w:tcPr>
            <w:tcW w:w="1562" w:type="dxa"/>
            <w:vMerge w:val="restart"/>
            <w:tcBorders>
              <w:left w:val="single" w:sz="4" w:space="0" w:color="auto"/>
            </w:tcBorders>
          </w:tcPr>
          <w:p w:rsidR="00BC7C27" w:rsidRPr="00CE56DC" w:rsidRDefault="00BC7C27" w:rsidP="00BC7C27">
            <w:pPr>
              <w:pStyle w:val="11"/>
              <w:rPr>
                <w:b/>
                <w:sz w:val="24"/>
                <w:szCs w:val="24"/>
                <w:lang w:val="tt-RU"/>
              </w:rPr>
            </w:pPr>
            <w:r w:rsidRPr="00CE56DC">
              <w:rPr>
                <w:rStyle w:val="9pt"/>
                <w:rFonts w:eastAsiaTheme="majorEastAsia"/>
                <w:b/>
                <w:sz w:val="24"/>
                <w:szCs w:val="24"/>
                <w:lang w:val="tt-RU"/>
              </w:rPr>
              <w:t>Кычкырып уку</w:t>
            </w:r>
          </w:p>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bCs/>
                <w:lang w:val="tt-RU"/>
              </w:rPr>
            </w:pPr>
            <w:r w:rsidRPr="00CE56DC">
              <w:rPr>
                <w:rFonts w:eastAsiaTheme="majorEastAsia"/>
                <w:spacing w:val="4"/>
                <w:lang w:val="tt-RU"/>
              </w:rPr>
              <w:t xml:space="preserve">Кычкырып уку– 5. </w:t>
            </w:r>
            <w:r w:rsidRPr="00CE56DC">
              <w:rPr>
                <w:bCs/>
                <w:lang w:val="tt-RU"/>
              </w:rPr>
              <w:t>Халык авыз иҗаты (11с)</w:t>
            </w:r>
          </w:p>
          <w:p w:rsidR="00BC7C27" w:rsidRPr="00CE56DC" w:rsidRDefault="00BC7C27" w:rsidP="00BC7C27">
            <w:pPr>
              <w:rPr>
                <w:lang w:val="tt-RU"/>
              </w:rPr>
            </w:pPr>
            <w:r w:rsidRPr="00CE56DC">
              <w:rPr>
                <w:lang w:val="tt-RU"/>
              </w:rPr>
              <w:t xml:space="preserve">Хайваннар турындагы һәм халык әкиятләре. “Батыр әтәч” татар халык әкиятен уку. </w:t>
            </w:r>
            <w:r w:rsidRPr="00CE56DC">
              <w:rPr>
                <w:i/>
                <w:lang w:val="tt-RU"/>
              </w:rPr>
              <w:t>Иҗекләп укудан сүзләп укуга күчү һәм уку тизлеген үстерә бару.</w:t>
            </w:r>
            <w:r w:rsidRPr="00CE56DC">
              <w:rPr>
                <w:lang w:val="tt-RU" w:eastAsia="en-US"/>
              </w:rPr>
              <w:t xml:space="preserve"> </w:t>
            </w:r>
            <w:r w:rsidRPr="00CE56DC">
              <w:rPr>
                <w:i/>
                <w:lang w:val="tt-RU" w:eastAsia="en-US"/>
              </w:rPr>
              <w:t>Геройның эчке дөньясын аның әйләнә-тирә дөньяны танып белүе аша күрсәтү.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6</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widowControl w:val="0"/>
              <w:ind w:right="20"/>
              <w:jc w:val="both"/>
              <w:rPr>
                <w:rFonts w:eastAsiaTheme="minorHAnsi"/>
                <w:i/>
                <w:spacing w:val="4"/>
                <w:lang w:val="tt-RU" w:eastAsia="en-US"/>
              </w:rPr>
            </w:pPr>
            <w:r w:rsidRPr="00CE56DC">
              <w:rPr>
                <w:rFonts w:eastAsiaTheme="minorHAnsi"/>
                <w:lang w:val="tt-RU" w:eastAsia="en-US"/>
              </w:rPr>
              <w:t xml:space="preserve"> Хайваннар турындагы һәм халык әкиятләрен уку. Йолдыз “Кояшка җавап”шигырен уку. </w:t>
            </w:r>
            <w:r w:rsidRPr="00CE56DC">
              <w:rPr>
                <w:rFonts w:eastAsiaTheme="minorHAnsi"/>
                <w:i/>
                <w:lang w:val="tt-RU" w:eastAsia="en-US"/>
              </w:rPr>
              <w:t>Балаларда әдәби китаплар укуга теләк булдыру.Текстларның жанр үзенчәлекләрен аңлау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7.</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jc w:val="both"/>
              <w:rPr>
                <w:lang w:val="tt-RU"/>
              </w:rPr>
            </w:pPr>
            <w:r w:rsidRPr="00CE56DC">
              <w:rPr>
                <w:lang w:val="tt-RU"/>
              </w:rPr>
              <w:t xml:space="preserve">Сыйныфтан тыш уку. Йорт хайваннары турындагы  халык әкиятләрен уку.  </w:t>
            </w:r>
            <w:r w:rsidRPr="00CE56DC">
              <w:rPr>
                <w:i/>
                <w:lang w:val="tt-RU"/>
              </w:rPr>
              <w:t>Укучыларны  әдәби  китапларны  мөстәкыйль укый алу өчен әзерләү.Китапханәдә ориентлашу.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8.</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widowControl w:val="0"/>
              <w:ind w:right="20"/>
              <w:jc w:val="both"/>
              <w:rPr>
                <w:rFonts w:eastAsiaTheme="minorHAnsi"/>
                <w:lang w:val="tt-RU" w:eastAsia="en-US"/>
              </w:rPr>
            </w:pPr>
            <w:r w:rsidRPr="00CE56DC">
              <w:rPr>
                <w:rFonts w:eastAsiaTheme="minorHAnsi"/>
                <w:lang w:val="tt-RU" w:eastAsia="en-US"/>
              </w:rPr>
              <w:t xml:space="preserve">Йорт хайваннары турындагы  халык әкиятләрен уку. “Әтәч патша”. </w:t>
            </w:r>
            <w:r w:rsidRPr="00CE56DC">
              <w:rPr>
                <w:rFonts w:eastAsiaTheme="minorHAnsi"/>
                <w:i/>
                <w:lang w:val="tt-RU" w:eastAsia="en-US"/>
              </w:rPr>
              <w:t xml:space="preserve">Кычкырып уку, чылбырлап уку, </w:t>
            </w:r>
            <w:r w:rsidRPr="00CE56DC">
              <w:rPr>
                <w:rFonts w:eastAsiaTheme="minorHAnsi"/>
                <w:i/>
                <w:lang w:val="tt-RU" w:eastAsia="en-US"/>
              </w:rPr>
              <w:lastRenderedPageBreak/>
              <w:t>рольләргә бүлеп уку теләге формалаштыру; сәнгатьле уку үзенчәлекләрен үзләштерү</w:t>
            </w:r>
            <w:r w:rsidRPr="00CE56DC">
              <w:rPr>
                <w:rFonts w:eastAsiaTheme="minorHAnsi"/>
                <w:lang w:val="tt-RU" w:eastAsia="en-US"/>
              </w:rPr>
              <w:t xml:space="preserve"> </w:t>
            </w:r>
          </w:p>
        </w:tc>
        <w:tc>
          <w:tcPr>
            <w:tcW w:w="850" w:type="dxa"/>
          </w:tcPr>
          <w:p w:rsidR="00BC7C27" w:rsidRPr="006A0898" w:rsidRDefault="00BC7C27" w:rsidP="006A0898">
            <w:pPr>
              <w:widowControl w:val="0"/>
              <w:ind w:right="20"/>
              <w:jc w:val="center"/>
              <w:rPr>
                <w:rFonts w:eastAsiaTheme="minorHAnsi"/>
                <w:lang w:val="tt-RU" w:eastAsia="en-US"/>
              </w:rPr>
            </w:pPr>
            <w:r w:rsidRPr="006A0898">
              <w:rPr>
                <w:rFonts w:eastAsiaTheme="minorHAnsi"/>
                <w:lang w:val="tt-RU" w:eastAsia="en-US"/>
              </w:rPr>
              <w:lastRenderedPageBreak/>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lastRenderedPageBreak/>
              <w:t>9.</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 Кыргый җәнлекләр турындагы әкиятләр."Бүдәнә белән төлке”.</w:t>
            </w:r>
          </w:p>
          <w:p w:rsidR="00BC7C27" w:rsidRPr="00CE56DC" w:rsidRDefault="00BC7C27" w:rsidP="00BC7C27">
            <w:pPr>
              <w:rPr>
                <w:i/>
                <w:lang w:val="tt-RU"/>
              </w:rPr>
            </w:pPr>
            <w:r w:rsidRPr="00CE56DC">
              <w:rPr>
                <w:rFonts w:eastAsia="Calibri"/>
                <w:i/>
                <w:lang w:val="tt-RU"/>
              </w:rPr>
              <w:t>Текстларның жанр үзенчәлекләрен аңлау (тылсымлы әкият, аптыраткыч-йөдәткеч әкият, хикәя, бишек җыры, гимн һ.б.).</w:t>
            </w:r>
            <w:r w:rsidRPr="00CE56DC">
              <w:rPr>
                <w:i/>
                <w:lang w:val="tt-RU"/>
              </w:rPr>
              <w:t xml:space="preserve">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10.</w:t>
            </w:r>
          </w:p>
        </w:tc>
        <w:tc>
          <w:tcPr>
            <w:tcW w:w="1562" w:type="dxa"/>
            <w:vMerge w:val="restart"/>
            <w:tcBorders>
              <w:left w:val="single" w:sz="4" w:space="0" w:color="auto"/>
            </w:tcBorders>
          </w:tcPr>
          <w:p w:rsidR="00BC7C27" w:rsidRPr="00CE56DC" w:rsidRDefault="00BC7C27" w:rsidP="00BC7C27">
            <w:pPr>
              <w:pStyle w:val="11"/>
              <w:rPr>
                <w:b/>
                <w:sz w:val="24"/>
                <w:szCs w:val="24"/>
                <w:lang w:val="tt-RU"/>
              </w:rPr>
            </w:pPr>
            <w:r w:rsidRPr="00CE56DC">
              <w:rPr>
                <w:b/>
                <w:sz w:val="24"/>
                <w:szCs w:val="24"/>
                <w:lang w:val="tt-RU"/>
              </w:rPr>
              <w:t>Эчтән уку</w:t>
            </w:r>
          </w:p>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jc w:val="both"/>
              <w:rPr>
                <w:rFonts w:eastAsiaTheme="majorEastAsia"/>
                <w:spacing w:val="4"/>
                <w:lang w:val="tt-RU"/>
              </w:rPr>
            </w:pPr>
            <w:r w:rsidRPr="00CE56DC">
              <w:rPr>
                <w:lang w:val="tt-RU"/>
              </w:rPr>
              <w:t>Эчтән уку</w:t>
            </w:r>
            <w:r w:rsidRPr="00CE56DC">
              <w:rPr>
                <w:rFonts w:eastAsiaTheme="majorEastAsia"/>
                <w:spacing w:val="4"/>
                <w:lang w:val="tt-RU"/>
              </w:rPr>
              <w:t xml:space="preserve"> – 4с.</w:t>
            </w:r>
          </w:p>
          <w:p w:rsidR="00BC7C27" w:rsidRPr="00CE56DC" w:rsidRDefault="00BC7C27" w:rsidP="00BC7C27">
            <w:pPr>
              <w:jc w:val="both"/>
              <w:rPr>
                <w:i/>
                <w:lang w:val="tt-RU"/>
              </w:rPr>
            </w:pPr>
            <w:r w:rsidRPr="00CE56DC">
              <w:rPr>
                <w:lang w:val="tt-RU"/>
              </w:rPr>
              <w:t xml:space="preserve">Кыргый җәнлекләр турындагы әкиятләр.”Аю белән төлке” әкиятен уку. </w:t>
            </w:r>
            <w:r w:rsidRPr="00CE56DC">
              <w:rPr>
                <w:i/>
                <w:lang w:val="tt-RU"/>
              </w:rPr>
              <w:t>Герой кичерешләрен аңлату.</w:t>
            </w:r>
          </w:p>
          <w:p w:rsidR="00BC7C27" w:rsidRPr="00CE56DC" w:rsidRDefault="00BC7C27" w:rsidP="00BC7C27">
            <w:pPr>
              <w:widowControl w:val="0"/>
              <w:ind w:right="20"/>
              <w:jc w:val="both"/>
              <w:rPr>
                <w:rFonts w:eastAsiaTheme="minorHAnsi"/>
                <w:i/>
                <w:lang w:val="tt-RU" w:eastAsia="en-US"/>
              </w:rPr>
            </w:pPr>
            <w:r w:rsidRPr="00CE56DC">
              <w:rPr>
                <w:rFonts w:eastAsiaTheme="minorHAnsi"/>
                <w:i/>
                <w:lang w:val="tt-RU" w:eastAsia="en-US"/>
              </w:rPr>
              <w:t>Зур булмаган текстларны  мөстәкыйль укый белү.</w:t>
            </w:r>
            <w:r w:rsidRPr="00CE56DC">
              <w:rPr>
                <w:rFonts w:eastAsia="Calibri"/>
                <w:i/>
                <w:lang w:val="tt-RU" w:eastAsia="en-US"/>
              </w:rPr>
              <w:t>Әсәрнең халык авыз иҗатына караганын  яки автор әсәре икәнлеген аера белү.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11.</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Аз булса да үз акылың булсын.М.Гафури.“Тавык белән үрдәк”. </w:t>
            </w:r>
            <w:r w:rsidRPr="00CE56DC">
              <w:rPr>
                <w:i/>
                <w:lang w:val="tt-RU"/>
              </w:rPr>
              <w:t>Сайлап уку барышында өйрәнелә торган тексттан һәм сүзлекләрдән  кирәкле мәгълүматны таба белү.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12.</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jc w:val="both"/>
              <w:rPr>
                <w:lang w:val="tt-RU"/>
              </w:rPr>
            </w:pPr>
            <w:r w:rsidRPr="00CE56DC">
              <w:rPr>
                <w:lang w:val="tt-RU"/>
              </w:rPr>
              <w:t xml:space="preserve">Җәнлекләр турында гуцул халык әкияте.“Хәйләкәр керпе”. </w:t>
            </w:r>
          </w:p>
          <w:p w:rsidR="00BC7C27" w:rsidRPr="00CE56DC" w:rsidRDefault="00BC7C27" w:rsidP="00BC7C27">
            <w:pPr>
              <w:jc w:val="both"/>
              <w:rPr>
                <w:i/>
                <w:lang w:val="tt-RU"/>
              </w:rPr>
            </w:pPr>
            <w:r w:rsidRPr="00CE56DC">
              <w:rPr>
                <w:i/>
                <w:lang w:val="tt-RU"/>
              </w:rPr>
              <w:t>Геройга бәяләмә бирә белү,“тема”, “төп фикер” төшенчәләрен белү.</w:t>
            </w:r>
          </w:p>
          <w:p w:rsidR="00BC7C27" w:rsidRPr="00CE56DC" w:rsidRDefault="00BC7C27" w:rsidP="00BC7C27">
            <w:pPr>
              <w:jc w:val="both"/>
              <w:rPr>
                <w:i/>
                <w:lang w:val="tt-RU"/>
              </w:rPr>
            </w:pPr>
            <w:r w:rsidRPr="00CE56DC">
              <w:rPr>
                <w:i/>
                <w:lang w:val="tt-RU"/>
              </w:rPr>
              <w:t>Шулай ук сүзлекләрдән кирәкле сүзлек мәкаләләрен таба белү һәм сайлап уку рамкасы эчендә  алардан тиешле информацияне чыгару.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13.</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Дуслык турында мәкальләр. Г.Юнысова “Керпе кайгысы”. </w:t>
            </w:r>
            <w:r w:rsidRPr="00CE56DC">
              <w:rPr>
                <w:rFonts w:eastAsiaTheme="majorEastAsia"/>
                <w:i/>
                <w:spacing w:val="4"/>
                <w:lang w:val="tt-RU"/>
              </w:rPr>
              <w:t>Әсәрнең халык авыз иҗатына караганын  яки автор әсәре икәнлеген аера белү.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14</w:t>
            </w:r>
          </w:p>
        </w:tc>
        <w:tc>
          <w:tcPr>
            <w:tcW w:w="1562" w:type="dxa"/>
            <w:tcBorders>
              <w:left w:val="single" w:sz="4" w:space="0" w:color="auto"/>
            </w:tcBorders>
          </w:tcPr>
          <w:p w:rsidR="00BC7C27" w:rsidRPr="00CE56DC" w:rsidRDefault="00BC7C27" w:rsidP="00BC7C27">
            <w:pPr>
              <w:pStyle w:val="11"/>
              <w:rPr>
                <w:b/>
                <w:sz w:val="24"/>
                <w:szCs w:val="24"/>
                <w:lang w:val="tt-RU"/>
              </w:rPr>
            </w:pPr>
          </w:p>
          <w:p w:rsidR="00BC7C27" w:rsidRPr="00CE56DC" w:rsidRDefault="008D212B" w:rsidP="00BC7C27">
            <w:pPr>
              <w:rPr>
                <w:b/>
                <w:lang w:val="tt-RU"/>
              </w:rPr>
            </w:pPr>
            <w:r w:rsidRPr="00CE56DC">
              <w:rPr>
                <w:b/>
                <w:lang w:val="tt-RU" w:eastAsia="en-US"/>
              </w:rPr>
              <w:t>Ишетеп аңлау (аудирование)</w:t>
            </w:r>
          </w:p>
        </w:tc>
        <w:tc>
          <w:tcPr>
            <w:tcW w:w="10771" w:type="dxa"/>
            <w:gridSpan w:val="2"/>
          </w:tcPr>
          <w:p w:rsidR="00BC7C27" w:rsidRPr="00CE56DC" w:rsidRDefault="00BC7C27" w:rsidP="00BC7C27">
            <w:pPr>
              <w:jc w:val="both"/>
              <w:rPr>
                <w:rFonts w:eastAsiaTheme="majorEastAsia"/>
                <w:spacing w:val="4"/>
                <w:lang w:val="tt-RU"/>
              </w:rPr>
            </w:pPr>
            <w:r w:rsidRPr="00CE56DC">
              <w:rPr>
                <w:lang w:val="tt-RU"/>
              </w:rPr>
              <w:t xml:space="preserve">Ишетеп аңлау (аудирование):   </w:t>
            </w:r>
            <w:r w:rsidRPr="00CE56DC">
              <w:rPr>
                <w:rFonts w:eastAsiaTheme="majorEastAsia"/>
                <w:spacing w:val="4"/>
                <w:lang w:val="tt-RU"/>
              </w:rPr>
              <w:t xml:space="preserve">– 1с. </w:t>
            </w:r>
          </w:p>
          <w:p w:rsidR="00BC7C27" w:rsidRPr="00CE56DC" w:rsidRDefault="00BC7C27" w:rsidP="00BC7C27">
            <w:pPr>
              <w:rPr>
                <w:lang w:val="tt-RU"/>
              </w:rPr>
            </w:pPr>
            <w:r w:rsidRPr="00CE56DC">
              <w:rPr>
                <w:lang w:val="tt-RU"/>
              </w:rPr>
              <w:t xml:space="preserve">Сыйныфтан тыш уку. Тылсымлы әкиятләр. “Гөлчәчәк” әкиятен уку. </w:t>
            </w:r>
            <w:r w:rsidRPr="00CE56DC">
              <w:rPr>
                <w:i/>
                <w:lang w:val="tt-RU"/>
              </w:rPr>
              <w:t>Яңгыраган сөйләмне ишетеп аңлау укытучы һәм сыйныфташлары кычкырып укыганны, иптәшләре сөйләгәнне, үзенә бирелгән сорауларны  кабул итү; ишеткән сөйләмнең эчтәлеген аңлау,  эчтәлек буенча сораулар төзү  һәм бирелгән сорауларга җавп бирү.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15</w:t>
            </w:r>
          </w:p>
        </w:tc>
        <w:tc>
          <w:tcPr>
            <w:tcW w:w="1562" w:type="dxa"/>
            <w:vMerge w:val="restart"/>
            <w:tcBorders>
              <w:left w:val="single" w:sz="4" w:space="0" w:color="auto"/>
            </w:tcBorders>
          </w:tcPr>
          <w:p w:rsidR="00BC7C27" w:rsidRPr="00CE56DC" w:rsidRDefault="00BC7C27" w:rsidP="00BC7C27">
            <w:pPr>
              <w:pStyle w:val="11"/>
              <w:rPr>
                <w:b/>
                <w:sz w:val="24"/>
                <w:szCs w:val="24"/>
                <w:lang w:val="tt-RU"/>
              </w:rPr>
            </w:pPr>
            <w:r w:rsidRPr="00CE56DC">
              <w:rPr>
                <w:rStyle w:val="9pt"/>
                <w:rFonts w:eastAsiaTheme="majorEastAsia"/>
                <w:b/>
                <w:sz w:val="24"/>
                <w:szCs w:val="24"/>
                <w:lang w:val="tt-RU"/>
              </w:rPr>
              <w:t>Сөйләм</w:t>
            </w:r>
          </w:p>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jc w:val="both"/>
              <w:rPr>
                <w:rFonts w:eastAsiaTheme="majorEastAsia"/>
                <w:spacing w:val="4"/>
                <w:lang w:val="tt-RU"/>
              </w:rPr>
            </w:pPr>
            <w:r w:rsidRPr="00CE56DC">
              <w:rPr>
                <w:rFonts w:eastAsiaTheme="majorEastAsia"/>
                <w:spacing w:val="4"/>
                <w:lang w:val="tt-RU"/>
              </w:rPr>
              <w:t>Сөйләм- 4с</w:t>
            </w:r>
          </w:p>
          <w:p w:rsidR="00BC7C27" w:rsidRPr="00CE56DC" w:rsidRDefault="00BC7C27" w:rsidP="00BC7C27">
            <w:pPr>
              <w:rPr>
                <w:lang w:val="tt-RU"/>
              </w:rPr>
            </w:pPr>
            <w:r w:rsidRPr="00CE56DC">
              <w:rPr>
                <w:lang w:val="tt-RU"/>
              </w:rPr>
              <w:t xml:space="preserve">Тылсымлы әкиятләр.”Өч кыз” әкияте өстендә эш. Мөстәкыйль эш №1 “Халык авыз иҗаты” </w:t>
            </w:r>
            <w:r w:rsidRPr="00CE56DC">
              <w:rPr>
                <w:i/>
                <w:lang w:val="tt-RU"/>
              </w:rPr>
              <w:t>Монологик сөйләмнең төрләрен үзләштерү.</w:t>
            </w:r>
            <w:r w:rsidRPr="00CE56DC">
              <w:rPr>
                <w:rFonts w:eastAsia="Calibri"/>
                <w:lang w:val="tt-RU" w:eastAsia="en-US"/>
              </w:rPr>
              <w:t xml:space="preserve"> </w:t>
            </w:r>
            <w:r w:rsidRPr="00CE56DC">
              <w:rPr>
                <w:rFonts w:eastAsia="Calibri"/>
                <w:i/>
                <w:lang w:val="tt-RU" w:eastAsia="en-US"/>
              </w:rPr>
              <w:t>Халык әкиятләренең барлык төрләре.</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16.</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jc w:val="both"/>
              <w:rPr>
                <w:rFonts w:eastAsiaTheme="majorEastAsia"/>
                <w:spacing w:val="4"/>
                <w:lang w:val="tt-RU"/>
              </w:rPr>
            </w:pPr>
            <w:r w:rsidRPr="00CE56DC">
              <w:rPr>
                <w:lang w:val="tt-RU"/>
              </w:rPr>
              <w:t xml:space="preserve">Автор әкиятләре белән борынгы әкиятләр арасындагы идея уртаклыгы. </w:t>
            </w:r>
            <w:r w:rsidRPr="00CE56DC">
              <w:rPr>
                <w:i/>
                <w:lang w:val="tt-RU"/>
              </w:rPr>
              <w:t>Эчтәлекне тулы һәм кыскартып сөйли белү.</w:t>
            </w:r>
            <w:r w:rsidRPr="00CE56DC">
              <w:rPr>
                <w:rFonts w:eastAsia="Calibri"/>
                <w:lang w:val="tt-RU" w:eastAsia="en-US"/>
              </w:rPr>
              <w:t xml:space="preserve"> </w:t>
            </w:r>
            <w:r w:rsidRPr="00CE56DC">
              <w:rPr>
                <w:rFonts w:eastAsia="Calibri"/>
                <w:i/>
                <w:lang w:val="tt-RU" w:eastAsia="en-US"/>
              </w:rPr>
              <w:t>Фольклор   әсәрләре һәм аларның төрләре турында белү.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17.</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Ш.Галиев әсәрләрендә мәзәк мәсьәләләр. </w:t>
            </w:r>
            <w:r w:rsidRPr="00CE56DC">
              <w:rPr>
                <w:i/>
                <w:lang w:val="tt-RU"/>
              </w:rPr>
              <w:t>Диалогик аралашуның үзенчәлекләрен үзләштерү.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b/>
                <w:lang w:val="tt-RU"/>
              </w:rPr>
            </w:pPr>
            <w:r w:rsidRPr="00CE56DC">
              <w:rPr>
                <w:b/>
                <w:lang w:val="tt-RU"/>
              </w:rPr>
              <w:t xml:space="preserve">                                        2  нче чирек  14 сәг.</w:t>
            </w:r>
          </w:p>
        </w:tc>
        <w:tc>
          <w:tcPr>
            <w:tcW w:w="850" w:type="dxa"/>
          </w:tcPr>
          <w:p w:rsidR="00BC7C27" w:rsidRPr="006A0898" w:rsidRDefault="00BC7C27" w:rsidP="006A0898">
            <w:pPr>
              <w:jc w:val="center"/>
              <w:rPr>
                <w:lang w:val="tt-RU"/>
              </w:rPr>
            </w:pP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18.</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Ш.Галиев “Котбетдин мәргән”(мәзәк маҗара). </w:t>
            </w:r>
            <w:r w:rsidRPr="00CE56DC">
              <w:rPr>
                <w:i/>
                <w:lang w:val="tt-RU"/>
              </w:rPr>
              <w:t>Иптәшеңнең сөйләмен тыңлый һәм  аның сөйләменә карата үз фикереңне белдерү.</w:t>
            </w:r>
          </w:p>
        </w:tc>
        <w:tc>
          <w:tcPr>
            <w:tcW w:w="850" w:type="dxa"/>
          </w:tcPr>
          <w:p w:rsidR="00BC7C27" w:rsidRPr="006A0898" w:rsidRDefault="00BC7C27" w:rsidP="006A0898">
            <w:pPr>
              <w:jc w:val="center"/>
              <w:rPr>
                <w:lang w:val="tt-RU"/>
              </w:rPr>
            </w:pPr>
            <w:r w:rsidRPr="006A0898">
              <w:rPr>
                <w:lang w:val="tt-RU"/>
              </w:rPr>
              <w:t>1</w:t>
            </w:r>
          </w:p>
        </w:tc>
      </w:tr>
      <w:tr w:rsidR="00BC7C27" w:rsidRPr="00381869" w:rsidTr="00415C09">
        <w:tc>
          <w:tcPr>
            <w:tcW w:w="850" w:type="dxa"/>
            <w:tcBorders>
              <w:right w:val="single" w:sz="4" w:space="0" w:color="auto"/>
            </w:tcBorders>
          </w:tcPr>
          <w:p w:rsidR="00BC7C27" w:rsidRPr="00CE56DC" w:rsidRDefault="00BC7C27" w:rsidP="00BC7C27">
            <w:pPr>
              <w:jc w:val="right"/>
              <w:rPr>
                <w:lang w:val="tt-RU"/>
              </w:rPr>
            </w:pPr>
          </w:p>
        </w:tc>
        <w:tc>
          <w:tcPr>
            <w:tcW w:w="1562" w:type="dxa"/>
            <w:tcBorders>
              <w:left w:val="single" w:sz="4" w:space="0" w:color="auto"/>
            </w:tcBorders>
          </w:tcPr>
          <w:p w:rsidR="00BC7C27" w:rsidRPr="00CE56DC" w:rsidRDefault="00BC7C27" w:rsidP="00BC7C27">
            <w:pPr>
              <w:rPr>
                <w:b/>
                <w:lang w:val="tt-RU"/>
              </w:rPr>
            </w:pPr>
          </w:p>
        </w:tc>
        <w:tc>
          <w:tcPr>
            <w:tcW w:w="10771" w:type="dxa"/>
            <w:gridSpan w:val="2"/>
          </w:tcPr>
          <w:p w:rsidR="00BC7C27" w:rsidRPr="00CE56DC" w:rsidRDefault="00BC7C27" w:rsidP="00BC7C27">
            <w:pPr>
              <w:jc w:val="center"/>
              <w:rPr>
                <w:b/>
                <w:lang w:val="tt-RU"/>
              </w:rPr>
            </w:pPr>
            <w:r w:rsidRPr="00CE56DC">
              <w:rPr>
                <w:rFonts w:eastAsiaTheme="majorEastAsia"/>
                <w:b/>
                <w:spacing w:val="4"/>
                <w:lang w:val="tt-RU"/>
              </w:rPr>
              <w:t>Язу</w:t>
            </w:r>
            <w:r w:rsidRPr="00CE56DC">
              <w:rPr>
                <w:b/>
                <w:lang w:val="tt-RU"/>
              </w:rPr>
              <w:t>(язма сөйләм культурасы</w:t>
            </w:r>
            <w:r w:rsidRPr="00CE56DC">
              <w:rPr>
                <w:rFonts w:eastAsiaTheme="majorEastAsia"/>
                <w:b/>
                <w:spacing w:val="4"/>
                <w:lang w:val="tt-RU"/>
              </w:rPr>
              <w:t xml:space="preserve"> ) -3</w:t>
            </w:r>
            <w:r w:rsidR="004D0FC2" w:rsidRPr="00CE56DC">
              <w:rPr>
                <w:b/>
                <w:lang w:val="tt-RU"/>
              </w:rPr>
              <w:t xml:space="preserve"> с</w:t>
            </w:r>
            <w:r w:rsidR="004D0FC2">
              <w:rPr>
                <w:b/>
                <w:lang w:val="tt-RU"/>
              </w:rPr>
              <w:t>әг.</w:t>
            </w:r>
            <w:r w:rsidRPr="00CE56DC">
              <w:rPr>
                <w:rFonts w:eastAsiaTheme="majorEastAsia"/>
                <w:b/>
                <w:spacing w:val="4"/>
                <w:lang w:val="tt-RU"/>
              </w:rPr>
              <w:t>Сөйләм-11</w:t>
            </w:r>
            <w:r w:rsidR="004D0FC2" w:rsidRPr="00CE56DC">
              <w:rPr>
                <w:b/>
                <w:lang w:val="tt-RU"/>
              </w:rPr>
              <w:t xml:space="preserve"> с</w:t>
            </w:r>
            <w:r w:rsidR="004D0FC2">
              <w:rPr>
                <w:b/>
                <w:lang w:val="tt-RU"/>
              </w:rPr>
              <w:t>әг.</w:t>
            </w:r>
          </w:p>
        </w:tc>
        <w:tc>
          <w:tcPr>
            <w:tcW w:w="850" w:type="dxa"/>
          </w:tcPr>
          <w:p w:rsidR="00BC7C27" w:rsidRPr="006A0898" w:rsidRDefault="00BC7C27" w:rsidP="006A0898">
            <w:pPr>
              <w:jc w:val="center"/>
              <w:rPr>
                <w:lang w:val="tt-RU"/>
              </w:rPr>
            </w:pP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19.</w:t>
            </w:r>
          </w:p>
        </w:tc>
        <w:tc>
          <w:tcPr>
            <w:tcW w:w="1562" w:type="dxa"/>
            <w:vMerge w:val="restart"/>
            <w:tcBorders>
              <w:left w:val="single" w:sz="4" w:space="0" w:color="auto"/>
            </w:tcBorders>
          </w:tcPr>
          <w:p w:rsidR="00BC7C27" w:rsidRPr="00CE56DC" w:rsidRDefault="00BC7C27" w:rsidP="00BC7C27">
            <w:pPr>
              <w:pStyle w:val="11"/>
              <w:rPr>
                <w:b/>
                <w:sz w:val="24"/>
                <w:szCs w:val="24"/>
                <w:lang w:val="tt-RU"/>
              </w:rPr>
            </w:pPr>
            <w:r w:rsidRPr="00CE56DC">
              <w:rPr>
                <w:b/>
                <w:sz w:val="24"/>
                <w:szCs w:val="24"/>
                <w:lang w:val="tt-RU"/>
              </w:rPr>
              <w:t>Язу</w:t>
            </w:r>
            <w:r w:rsidR="008D212B" w:rsidRPr="00CE56DC">
              <w:rPr>
                <w:b/>
                <w:sz w:val="24"/>
                <w:szCs w:val="24"/>
                <w:lang w:val="tt-RU"/>
              </w:rPr>
              <w:t xml:space="preserve"> </w:t>
            </w:r>
            <w:r w:rsidRPr="00CE56DC">
              <w:rPr>
                <w:b/>
                <w:sz w:val="24"/>
                <w:szCs w:val="24"/>
                <w:lang w:val="tt-RU"/>
              </w:rPr>
              <w:t>( язма сөйләм кул</w:t>
            </w:r>
            <w:r w:rsidRPr="00CE56DC">
              <w:rPr>
                <w:b/>
                <w:sz w:val="24"/>
                <w:szCs w:val="24"/>
              </w:rPr>
              <w:t>ь</w:t>
            </w:r>
            <w:r w:rsidRPr="00CE56DC">
              <w:rPr>
                <w:b/>
                <w:sz w:val="24"/>
                <w:szCs w:val="24"/>
                <w:lang w:val="tt-RU"/>
              </w:rPr>
              <w:t>турасы)</w:t>
            </w:r>
          </w:p>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jc w:val="both"/>
              <w:rPr>
                <w:rFonts w:eastAsiaTheme="majorEastAsia"/>
                <w:spacing w:val="4"/>
                <w:lang w:val="tt-RU"/>
              </w:rPr>
            </w:pPr>
            <w:r w:rsidRPr="00CE56DC">
              <w:rPr>
                <w:rFonts w:eastAsiaTheme="majorEastAsia"/>
                <w:spacing w:val="4"/>
                <w:lang w:val="tt-RU"/>
              </w:rPr>
              <w:lastRenderedPageBreak/>
              <w:t>Язу</w:t>
            </w:r>
            <w:r w:rsidRPr="00CE56DC">
              <w:rPr>
                <w:lang w:val="tt-RU"/>
              </w:rPr>
              <w:t>(язма сөйләм культурасы</w:t>
            </w:r>
            <w:r w:rsidRPr="00CE56DC">
              <w:rPr>
                <w:rFonts w:eastAsiaTheme="majorEastAsia"/>
                <w:spacing w:val="4"/>
                <w:lang w:val="tt-RU"/>
              </w:rPr>
              <w:t xml:space="preserve"> ) – 3с.</w:t>
            </w:r>
          </w:p>
          <w:p w:rsidR="00BC7C27" w:rsidRPr="00CE56DC" w:rsidRDefault="00BC7C27" w:rsidP="00BC7C27">
            <w:pPr>
              <w:rPr>
                <w:lang w:val="tt-RU"/>
              </w:rPr>
            </w:pPr>
            <w:r w:rsidRPr="00CE56DC">
              <w:rPr>
                <w:lang w:val="tt-RU"/>
              </w:rPr>
              <w:t>Бөҗәкләр турындагы шигъри әсәрләр.З.Мансур”Кырмыска һәм малай”. Эш дәфтәрендә язмача күнегүләр башкару.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20.</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Сыйныфтан тыш уку. Уйдырма әкиятләр.Н.Исәнбәт “Мырауҗан агай хәйләсе”. </w:t>
            </w:r>
            <w:r w:rsidRPr="00CE56DC">
              <w:rPr>
                <w:i/>
                <w:lang w:val="tt-RU"/>
              </w:rPr>
              <w:t xml:space="preserve">Күзәтүләрдән һәм </w:t>
            </w:r>
            <w:r w:rsidRPr="00CE56DC">
              <w:rPr>
                <w:i/>
                <w:lang w:val="tt-RU"/>
              </w:rPr>
              <w:lastRenderedPageBreak/>
              <w:t>тормыш тәҗрибәсеннән чыгып кыска сочинениеләр язу</w:t>
            </w:r>
          </w:p>
        </w:tc>
        <w:tc>
          <w:tcPr>
            <w:tcW w:w="850" w:type="dxa"/>
          </w:tcPr>
          <w:p w:rsidR="00BC7C27" w:rsidRPr="006A0898" w:rsidRDefault="00BC7C27" w:rsidP="006A0898">
            <w:pPr>
              <w:jc w:val="center"/>
              <w:rPr>
                <w:lang w:val="tt-RU"/>
              </w:rPr>
            </w:pPr>
            <w:r w:rsidRPr="006A0898">
              <w:rPr>
                <w:lang w:val="tt-RU"/>
              </w:rPr>
              <w:lastRenderedPageBreak/>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lastRenderedPageBreak/>
              <w:t>21.</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Автор әкиятләре.”Музей йортына сәяхәт”. Г.Вәлиева “Су әкияте”н уку. </w:t>
            </w:r>
            <w:r w:rsidRPr="00CE56DC">
              <w:rPr>
                <w:i/>
                <w:lang w:val="tt-RU"/>
              </w:rPr>
              <w:t>Рәсемнәргә карап мини-сочинениеләр язу.</w:t>
            </w:r>
          </w:p>
        </w:tc>
        <w:tc>
          <w:tcPr>
            <w:tcW w:w="850" w:type="dxa"/>
          </w:tcPr>
          <w:p w:rsidR="00BC7C27" w:rsidRPr="006A0898" w:rsidRDefault="00BC7C27"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rPr>
                <w:lang w:val="tt-RU"/>
              </w:rPr>
            </w:pPr>
            <w:r w:rsidRPr="00CE56DC">
              <w:rPr>
                <w:lang w:val="tt-RU"/>
              </w:rPr>
              <w:t>22.</w:t>
            </w:r>
          </w:p>
        </w:tc>
        <w:tc>
          <w:tcPr>
            <w:tcW w:w="1562" w:type="dxa"/>
            <w:vMerge w:val="restart"/>
            <w:tcBorders>
              <w:left w:val="single" w:sz="4" w:space="0" w:color="auto"/>
            </w:tcBorders>
          </w:tcPr>
          <w:p w:rsidR="008D212B" w:rsidRPr="00CE56DC" w:rsidRDefault="008D212B" w:rsidP="00BC7C27">
            <w:pPr>
              <w:pStyle w:val="11"/>
              <w:rPr>
                <w:b/>
                <w:sz w:val="24"/>
                <w:szCs w:val="24"/>
                <w:lang w:val="tt-RU"/>
              </w:rPr>
            </w:pPr>
          </w:p>
          <w:p w:rsidR="008D212B" w:rsidRPr="00CE56DC" w:rsidRDefault="008D212B" w:rsidP="00BC7C27">
            <w:pPr>
              <w:rPr>
                <w:b/>
                <w:lang w:val="tt-RU"/>
              </w:rPr>
            </w:pPr>
            <w:r w:rsidRPr="00CE56DC">
              <w:rPr>
                <w:rStyle w:val="9pt"/>
                <w:rFonts w:eastAsiaTheme="majorEastAsia"/>
                <w:b/>
                <w:sz w:val="24"/>
                <w:szCs w:val="24"/>
                <w:lang w:val="tt-RU"/>
              </w:rPr>
              <w:t>Сөйләм</w:t>
            </w:r>
          </w:p>
          <w:p w:rsidR="008D212B" w:rsidRPr="00CE56DC" w:rsidRDefault="008D212B" w:rsidP="008D212B">
            <w:pPr>
              <w:spacing w:after="200" w:line="276" w:lineRule="auto"/>
              <w:rPr>
                <w:b/>
                <w:lang w:val="tt-RU"/>
              </w:rPr>
            </w:pPr>
          </w:p>
        </w:tc>
        <w:tc>
          <w:tcPr>
            <w:tcW w:w="10771" w:type="dxa"/>
            <w:gridSpan w:val="2"/>
          </w:tcPr>
          <w:p w:rsidR="008D212B" w:rsidRPr="00CE56DC" w:rsidRDefault="008D212B" w:rsidP="00BC7C27">
            <w:pPr>
              <w:jc w:val="both"/>
              <w:rPr>
                <w:rFonts w:eastAsiaTheme="majorEastAsia"/>
                <w:spacing w:val="4"/>
                <w:lang w:val="tt-RU"/>
              </w:rPr>
            </w:pPr>
            <w:r w:rsidRPr="00CE56DC">
              <w:rPr>
                <w:rFonts w:eastAsiaTheme="majorEastAsia"/>
                <w:spacing w:val="4"/>
                <w:lang w:val="tt-RU"/>
              </w:rPr>
              <w:t>Сөйләм – 11с.</w:t>
            </w:r>
          </w:p>
          <w:p w:rsidR="008D212B" w:rsidRPr="00CE56DC" w:rsidRDefault="008D212B" w:rsidP="00BC7C27">
            <w:pPr>
              <w:rPr>
                <w:i/>
                <w:lang w:val="tt-RU"/>
              </w:rPr>
            </w:pPr>
            <w:r w:rsidRPr="00CE56DC">
              <w:rPr>
                <w:i/>
                <w:lang w:val="tt-RU"/>
              </w:rPr>
              <w:t>Белмәмештә кунакта– 4с</w:t>
            </w:r>
          </w:p>
          <w:p w:rsidR="008D212B" w:rsidRPr="00CE56DC" w:rsidRDefault="008D212B" w:rsidP="00BC7C27">
            <w:pPr>
              <w:rPr>
                <w:lang w:val="tt-RU"/>
              </w:rPr>
            </w:pPr>
            <w:r w:rsidRPr="00CE56DC">
              <w:rPr>
                <w:lang w:val="tt-RU"/>
              </w:rPr>
              <w:t xml:space="preserve">Йолдыз. “Белмим” әсәрен уку. </w:t>
            </w:r>
            <w:r w:rsidRPr="00CE56DC">
              <w:rPr>
                <w:i/>
                <w:lang w:val="tt-RU"/>
              </w:rPr>
              <w:t>Текстка һәм шәхси тәҗрибәгә нигезләнеп, текст турында үз фикереңне әйтү.</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overflowPunct w:val="0"/>
              <w:autoSpaceDE w:val="0"/>
              <w:autoSpaceDN w:val="0"/>
              <w:adjustRightInd w:val="0"/>
              <w:contextualSpacing/>
              <w:jc w:val="right"/>
              <w:rPr>
                <w:rFonts w:eastAsia="Arial Unicode MS"/>
                <w:spacing w:val="4"/>
                <w:lang w:val="tt-RU"/>
              </w:rPr>
            </w:pPr>
            <w:r w:rsidRPr="00CE56DC">
              <w:rPr>
                <w:rFonts w:eastAsia="Arial Unicode MS"/>
                <w:spacing w:val="4"/>
                <w:lang w:val="tt-RU"/>
              </w:rPr>
              <w:t>23.</w:t>
            </w:r>
          </w:p>
        </w:tc>
        <w:tc>
          <w:tcPr>
            <w:tcW w:w="1562" w:type="dxa"/>
            <w:vMerge/>
            <w:tcBorders>
              <w:left w:val="single" w:sz="4" w:space="0" w:color="auto"/>
            </w:tcBorders>
          </w:tcPr>
          <w:p w:rsidR="008D212B" w:rsidRPr="00CE56DC" w:rsidRDefault="008D212B" w:rsidP="00BC7C27">
            <w:pPr>
              <w:pStyle w:val="11"/>
              <w:rPr>
                <w:rStyle w:val="9pt"/>
                <w:rFonts w:eastAsia="Arial Unicode MS"/>
                <w:b/>
                <w:sz w:val="24"/>
                <w:szCs w:val="24"/>
                <w:lang w:val="tt-RU"/>
              </w:rPr>
            </w:pPr>
          </w:p>
        </w:tc>
        <w:tc>
          <w:tcPr>
            <w:tcW w:w="10771" w:type="dxa"/>
            <w:gridSpan w:val="2"/>
          </w:tcPr>
          <w:p w:rsidR="008D212B" w:rsidRPr="00CE56DC" w:rsidRDefault="008D212B" w:rsidP="00BC7C27">
            <w:pPr>
              <w:rPr>
                <w:lang w:val="tt-RU"/>
              </w:rPr>
            </w:pPr>
            <w:r w:rsidRPr="00CE56DC">
              <w:rPr>
                <w:lang w:val="tt-RU"/>
              </w:rPr>
              <w:t xml:space="preserve">Замана баласы. Р.Вәлиева “Замана баласы”. </w:t>
            </w:r>
            <w:r w:rsidRPr="00CE56DC">
              <w:rPr>
                <w:i/>
                <w:lang w:val="tt-RU"/>
              </w:rPr>
              <w:t>Дәрестән тыш аралашу вакытында сөйләм әдәбе нормаларыннан тайпылмау</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rPr>
                <w:rFonts w:eastAsia="Arial Unicode MS"/>
                <w:spacing w:val="4"/>
                <w:lang w:val="tt-RU"/>
              </w:rPr>
            </w:pPr>
            <w:r w:rsidRPr="00CE56DC">
              <w:rPr>
                <w:rFonts w:eastAsia="Arial Unicode MS"/>
                <w:spacing w:val="4"/>
                <w:lang w:val="tt-RU"/>
              </w:rPr>
              <w:t>24.</w:t>
            </w:r>
          </w:p>
          <w:p w:rsidR="008D212B" w:rsidRPr="00CE56DC" w:rsidRDefault="008D212B" w:rsidP="00BC7C27">
            <w:pPr>
              <w:jc w:val="right"/>
              <w:rPr>
                <w:rFonts w:eastAsia="Arial Unicode MS"/>
                <w:lang w:val="tt-RU"/>
              </w:rPr>
            </w:pPr>
          </w:p>
        </w:tc>
        <w:tc>
          <w:tcPr>
            <w:tcW w:w="1562" w:type="dxa"/>
            <w:vMerge/>
            <w:tcBorders>
              <w:left w:val="single" w:sz="4" w:space="0" w:color="auto"/>
            </w:tcBorders>
          </w:tcPr>
          <w:p w:rsidR="008D212B" w:rsidRPr="00CE56DC" w:rsidRDefault="008D212B" w:rsidP="00BC7C27">
            <w:pPr>
              <w:pStyle w:val="11"/>
              <w:rPr>
                <w:rFonts w:eastAsia="Arial Unicode MS"/>
                <w:b/>
                <w:sz w:val="24"/>
                <w:szCs w:val="24"/>
                <w:lang w:val="tt-RU"/>
              </w:rPr>
            </w:pPr>
          </w:p>
        </w:tc>
        <w:tc>
          <w:tcPr>
            <w:tcW w:w="10771" w:type="dxa"/>
            <w:gridSpan w:val="2"/>
          </w:tcPr>
          <w:p w:rsidR="008D212B" w:rsidRPr="00CE56DC" w:rsidRDefault="008D212B" w:rsidP="00BC7C27">
            <w:pPr>
              <w:rPr>
                <w:lang w:val="tt-RU"/>
              </w:rPr>
            </w:pPr>
            <w:r w:rsidRPr="00CE56DC">
              <w:rPr>
                <w:lang w:val="tt-RU"/>
              </w:rPr>
              <w:t xml:space="preserve">Эш эшкә өйрәтә. Ф.Яруллин “Эшнең аның берние юк”. </w:t>
            </w:r>
          </w:p>
          <w:p w:rsidR="008D212B" w:rsidRPr="00CE56DC" w:rsidRDefault="008D212B" w:rsidP="00BC7C27">
            <w:pPr>
              <w:jc w:val="both"/>
              <w:rPr>
                <w:rFonts w:eastAsiaTheme="majorEastAsia"/>
                <w:i/>
                <w:spacing w:val="4"/>
                <w:lang w:val="tt-RU"/>
              </w:rPr>
            </w:pPr>
            <w:r w:rsidRPr="00CE56DC">
              <w:rPr>
                <w:i/>
                <w:lang w:val="tt-RU"/>
              </w:rPr>
              <w:t>Эчтәлекне тулы һәм кыскартып сөйли белү; диалогик аралашуның үзенчәлекләрен үзләштерү.</w:t>
            </w:r>
          </w:p>
        </w:tc>
        <w:tc>
          <w:tcPr>
            <w:tcW w:w="850" w:type="dxa"/>
          </w:tcPr>
          <w:p w:rsidR="008D212B" w:rsidRPr="006A0898" w:rsidRDefault="008D212B" w:rsidP="006A0898">
            <w:pPr>
              <w:jc w:val="center"/>
              <w:rPr>
                <w:rFonts w:eastAsiaTheme="majorEastAsia"/>
                <w:spacing w:val="4"/>
                <w:lang w:val="tt-RU"/>
              </w:rPr>
            </w:pPr>
            <w:r w:rsidRPr="006A0898">
              <w:rPr>
                <w:rFonts w:eastAsiaTheme="majorEastAsia"/>
                <w:spacing w:val="4"/>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rPr>
                <w:rFonts w:eastAsiaTheme="majorEastAsia"/>
                <w:spacing w:val="4"/>
                <w:lang w:val="tt-RU"/>
              </w:rPr>
            </w:pPr>
            <w:r w:rsidRPr="00CE56DC">
              <w:rPr>
                <w:rFonts w:eastAsia="Arial Unicode MS"/>
                <w:spacing w:val="4"/>
                <w:lang w:val="tt-RU"/>
              </w:rPr>
              <w:t>25.</w:t>
            </w:r>
          </w:p>
        </w:tc>
        <w:tc>
          <w:tcPr>
            <w:tcW w:w="1562" w:type="dxa"/>
            <w:vMerge/>
            <w:tcBorders>
              <w:left w:val="single" w:sz="4" w:space="0" w:color="auto"/>
            </w:tcBorders>
          </w:tcPr>
          <w:p w:rsidR="008D212B" w:rsidRPr="00CE56DC" w:rsidRDefault="008D212B" w:rsidP="00BC7C27">
            <w:pPr>
              <w:pStyle w:val="11"/>
              <w:rPr>
                <w:rStyle w:val="9pt"/>
                <w:rFonts w:eastAsiaTheme="majorEastAsia"/>
                <w:b/>
                <w:sz w:val="24"/>
                <w:szCs w:val="24"/>
                <w:lang w:val="tt-RU"/>
              </w:rPr>
            </w:pPr>
          </w:p>
        </w:tc>
        <w:tc>
          <w:tcPr>
            <w:tcW w:w="10771" w:type="dxa"/>
            <w:gridSpan w:val="2"/>
          </w:tcPr>
          <w:p w:rsidR="008D212B" w:rsidRPr="00CE56DC" w:rsidRDefault="008D212B" w:rsidP="00BC7C27">
            <w:pPr>
              <w:rPr>
                <w:lang w:val="tt-RU"/>
              </w:rPr>
            </w:pPr>
            <w:r w:rsidRPr="00CE56DC">
              <w:rPr>
                <w:lang w:val="tt-RU"/>
              </w:rPr>
              <w:t xml:space="preserve">Илен сөйгән, ир булган. Җ.Дәрзаман “Солдат булдым”. </w:t>
            </w:r>
            <w:r w:rsidRPr="00CE56DC">
              <w:rPr>
                <w:rFonts w:eastAsia="Calibri"/>
                <w:i/>
                <w:lang w:val="tt-RU" w:eastAsia="en-US"/>
              </w:rPr>
              <w:t>Сәнгатьле уку үзенчәлекләрен үзләштерү.</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rPr>
                <w:lang w:val="tt-RU"/>
              </w:rPr>
            </w:pPr>
            <w:r w:rsidRPr="00CE56DC">
              <w:rPr>
                <w:lang w:val="tt-RU"/>
              </w:rPr>
              <w:t>26.</w:t>
            </w:r>
          </w:p>
        </w:tc>
        <w:tc>
          <w:tcPr>
            <w:tcW w:w="1562" w:type="dxa"/>
            <w:vMerge/>
            <w:tcBorders>
              <w:left w:val="single" w:sz="4" w:space="0" w:color="auto"/>
            </w:tcBorders>
          </w:tcPr>
          <w:p w:rsidR="008D212B" w:rsidRPr="00CE56DC" w:rsidRDefault="008D212B" w:rsidP="00BC7C27">
            <w:pPr>
              <w:pStyle w:val="11"/>
              <w:rPr>
                <w:b/>
                <w:sz w:val="24"/>
                <w:szCs w:val="24"/>
                <w:lang w:val="tt-RU"/>
              </w:rPr>
            </w:pPr>
          </w:p>
        </w:tc>
        <w:tc>
          <w:tcPr>
            <w:tcW w:w="10771" w:type="dxa"/>
            <w:gridSpan w:val="2"/>
          </w:tcPr>
          <w:p w:rsidR="008D212B" w:rsidRPr="00CE56DC" w:rsidRDefault="008D212B" w:rsidP="00BC7C27">
            <w:pPr>
              <w:rPr>
                <w:lang w:val="tt-RU"/>
              </w:rPr>
            </w:pPr>
            <w:r w:rsidRPr="00CE56DC">
              <w:rPr>
                <w:i/>
                <w:lang w:val="tt-RU"/>
              </w:rPr>
              <w:t>Укымышлы Ябалак янында– 4с</w:t>
            </w:r>
            <w:r w:rsidRPr="00CE56DC">
              <w:rPr>
                <w:lang w:val="tt-RU"/>
              </w:rPr>
              <w:t xml:space="preserve"> .</w:t>
            </w:r>
          </w:p>
          <w:p w:rsidR="008D212B" w:rsidRPr="00CE56DC" w:rsidRDefault="008D212B" w:rsidP="00BC7C27">
            <w:pPr>
              <w:rPr>
                <w:lang w:val="tt-RU"/>
              </w:rPr>
            </w:pPr>
            <w:r w:rsidRPr="00CE56DC">
              <w:rPr>
                <w:lang w:val="tt-RU"/>
              </w:rPr>
              <w:t xml:space="preserve">”Музей йортына сәяхәт”. </w:t>
            </w:r>
            <w:r w:rsidRPr="00CE56DC">
              <w:rPr>
                <w:i/>
                <w:lang w:val="tt-RU"/>
              </w:rPr>
              <w:t>Монологик сөйләмнең төрләрен үзләштерү</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rPr>
                <w:lang w:val="tt-RU"/>
              </w:rPr>
            </w:pPr>
            <w:r w:rsidRPr="00CE56DC">
              <w:rPr>
                <w:lang w:val="tt-RU"/>
              </w:rPr>
              <w:t>27.</w:t>
            </w:r>
          </w:p>
        </w:tc>
        <w:tc>
          <w:tcPr>
            <w:tcW w:w="1562" w:type="dxa"/>
            <w:vMerge/>
            <w:tcBorders>
              <w:left w:val="single" w:sz="4" w:space="0" w:color="auto"/>
            </w:tcBorders>
          </w:tcPr>
          <w:p w:rsidR="008D212B" w:rsidRPr="00CE56DC" w:rsidRDefault="008D212B" w:rsidP="00BC7C27">
            <w:pPr>
              <w:pStyle w:val="11"/>
              <w:rPr>
                <w:b/>
                <w:sz w:val="24"/>
                <w:szCs w:val="24"/>
                <w:lang w:val="tt-RU"/>
              </w:rPr>
            </w:pPr>
          </w:p>
        </w:tc>
        <w:tc>
          <w:tcPr>
            <w:tcW w:w="10771" w:type="dxa"/>
            <w:gridSpan w:val="2"/>
          </w:tcPr>
          <w:p w:rsidR="008D212B" w:rsidRPr="00CE56DC" w:rsidRDefault="008D212B" w:rsidP="00BC7C27">
            <w:pPr>
              <w:rPr>
                <w:lang w:val="tt-RU"/>
              </w:rPr>
            </w:pPr>
            <w:r w:rsidRPr="00CE56DC">
              <w:rPr>
                <w:lang w:val="tt-RU"/>
              </w:rPr>
              <w:t xml:space="preserve">Хоккулар. Кыска шигырьләр.Н.Ахунова “хоккулар”ы  Кыска шигырьләр. ”Музей йортына сәяхәт”.  </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pPr>
            <w:r w:rsidRPr="00CE56DC">
              <w:t>28.</w:t>
            </w:r>
          </w:p>
        </w:tc>
        <w:tc>
          <w:tcPr>
            <w:tcW w:w="1562" w:type="dxa"/>
            <w:vMerge/>
            <w:tcBorders>
              <w:left w:val="single" w:sz="4" w:space="0" w:color="auto"/>
            </w:tcBorders>
          </w:tcPr>
          <w:p w:rsidR="008D212B" w:rsidRPr="00CE56DC" w:rsidRDefault="008D212B" w:rsidP="00BC7C27">
            <w:pPr>
              <w:pStyle w:val="11"/>
              <w:rPr>
                <w:b/>
                <w:sz w:val="24"/>
                <w:szCs w:val="24"/>
              </w:rPr>
            </w:pPr>
          </w:p>
        </w:tc>
        <w:tc>
          <w:tcPr>
            <w:tcW w:w="10771" w:type="dxa"/>
            <w:gridSpan w:val="2"/>
          </w:tcPr>
          <w:p w:rsidR="008D212B" w:rsidRPr="00CE56DC" w:rsidRDefault="008D212B" w:rsidP="00BC7C27">
            <w:pPr>
              <w:rPr>
                <w:lang w:val="tt-RU"/>
              </w:rPr>
            </w:pPr>
            <w:r w:rsidRPr="00CE56DC">
              <w:rPr>
                <w:lang w:val="tt-RU"/>
              </w:rPr>
              <w:t xml:space="preserve"> “1нче яртыеелыкта үткәннәрне кабатлау” Контрол</w:t>
            </w:r>
            <w:r w:rsidRPr="00CE56DC">
              <w:t>ь</w:t>
            </w:r>
            <w:r w:rsidRPr="00CE56DC">
              <w:rPr>
                <w:lang w:val="tt-RU"/>
              </w:rPr>
              <w:t xml:space="preserve">  эш.</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pPr>
            <w:r w:rsidRPr="00CE56DC">
              <w:t>29.</w:t>
            </w:r>
          </w:p>
        </w:tc>
        <w:tc>
          <w:tcPr>
            <w:tcW w:w="1562" w:type="dxa"/>
            <w:vMerge/>
            <w:tcBorders>
              <w:left w:val="single" w:sz="4" w:space="0" w:color="auto"/>
            </w:tcBorders>
          </w:tcPr>
          <w:p w:rsidR="008D212B" w:rsidRPr="00CE56DC" w:rsidRDefault="008D212B" w:rsidP="00BC7C27">
            <w:pPr>
              <w:pStyle w:val="11"/>
              <w:rPr>
                <w:b/>
                <w:sz w:val="24"/>
                <w:szCs w:val="24"/>
              </w:rPr>
            </w:pPr>
          </w:p>
        </w:tc>
        <w:tc>
          <w:tcPr>
            <w:tcW w:w="10771" w:type="dxa"/>
            <w:gridSpan w:val="2"/>
          </w:tcPr>
          <w:p w:rsidR="008D212B" w:rsidRPr="00CE56DC" w:rsidRDefault="008D212B" w:rsidP="00BC7C27">
            <w:pPr>
              <w:rPr>
                <w:lang w:val="tt-RU"/>
              </w:rPr>
            </w:pPr>
            <w:r w:rsidRPr="00CE56DC">
              <w:rPr>
                <w:lang w:val="tt-RU"/>
              </w:rPr>
              <w:t xml:space="preserve">Хаталар өстендә эш. Сыйныфтан тыш уку. Әкият һәм чынбарлык бергәлеге. Э.Шәрифуллина “Алтын балык”. </w:t>
            </w:r>
            <w:r w:rsidRPr="00CE56DC">
              <w:rPr>
                <w:i/>
                <w:lang w:val="tt-RU"/>
              </w:rPr>
              <w:t>Иптәшеңнең сөйләмен тыңлый һәм  аның сөйләменә карата үз фикереңне белдерү</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pPr>
            <w:r w:rsidRPr="00CE56DC">
              <w:t>30.</w:t>
            </w:r>
          </w:p>
        </w:tc>
        <w:tc>
          <w:tcPr>
            <w:tcW w:w="1562" w:type="dxa"/>
            <w:vMerge/>
            <w:tcBorders>
              <w:left w:val="single" w:sz="4" w:space="0" w:color="auto"/>
            </w:tcBorders>
          </w:tcPr>
          <w:p w:rsidR="008D212B" w:rsidRPr="00CE56DC" w:rsidRDefault="008D212B" w:rsidP="00BC7C27">
            <w:pPr>
              <w:pStyle w:val="11"/>
              <w:rPr>
                <w:b/>
                <w:sz w:val="24"/>
                <w:szCs w:val="24"/>
              </w:rPr>
            </w:pPr>
          </w:p>
        </w:tc>
        <w:tc>
          <w:tcPr>
            <w:tcW w:w="10771" w:type="dxa"/>
            <w:gridSpan w:val="2"/>
          </w:tcPr>
          <w:p w:rsidR="008D212B" w:rsidRPr="00CE56DC" w:rsidRDefault="008D212B" w:rsidP="00BC7C27">
            <w:pPr>
              <w:rPr>
                <w:lang w:val="tt-RU"/>
              </w:rPr>
            </w:pPr>
            <w:r w:rsidRPr="00CE56DC">
              <w:rPr>
                <w:i/>
                <w:lang w:val="tt-RU"/>
              </w:rPr>
              <w:t>Аю өнендә– 4с</w:t>
            </w:r>
            <w:r w:rsidRPr="00CE56DC">
              <w:rPr>
                <w:lang w:val="tt-RU"/>
              </w:rPr>
              <w:t xml:space="preserve">. </w:t>
            </w:r>
          </w:p>
          <w:p w:rsidR="008D212B" w:rsidRPr="00CE56DC" w:rsidRDefault="008D212B" w:rsidP="00BC7C27">
            <w:pPr>
              <w:tabs>
                <w:tab w:val="left" w:pos="4140"/>
              </w:tabs>
              <w:rPr>
                <w:lang w:val="tt-RU"/>
              </w:rPr>
            </w:pPr>
            <w:r w:rsidRPr="00CE56DC">
              <w:rPr>
                <w:lang w:val="tt-RU"/>
              </w:rPr>
              <w:t xml:space="preserve">И.Лерон “И ямьле дә соң дөнья!” </w:t>
            </w:r>
            <w:r w:rsidRPr="00CE56DC">
              <w:rPr>
                <w:lang w:val="tt-RU"/>
              </w:rPr>
              <w:tab/>
            </w:r>
            <w:r w:rsidRPr="00CE56DC">
              <w:rPr>
                <w:rFonts w:eastAsia="Calibri"/>
                <w:i/>
                <w:lang w:val="tt-RU" w:eastAsia="en-US"/>
              </w:rPr>
              <w:t>Лирик әсрләрнең  үзенчәлекләре (ритм, рифма);</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pPr>
            <w:r w:rsidRPr="00CE56DC">
              <w:t>31.</w:t>
            </w:r>
          </w:p>
        </w:tc>
        <w:tc>
          <w:tcPr>
            <w:tcW w:w="1562" w:type="dxa"/>
            <w:vMerge/>
            <w:tcBorders>
              <w:left w:val="single" w:sz="4" w:space="0" w:color="auto"/>
            </w:tcBorders>
          </w:tcPr>
          <w:p w:rsidR="008D212B" w:rsidRPr="00CE56DC" w:rsidRDefault="008D212B" w:rsidP="00BC7C27">
            <w:pPr>
              <w:pStyle w:val="11"/>
              <w:rPr>
                <w:b/>
                <w:sz w:val="24"/>
                <w:szCs w:val="24"/>
              </w:rPr>
            </w:pPr>
          </w:p>
        </w:tc>
        <w:tc>
          <w:tcPr>
            <w:tcW w:w="10771" w:type="dxa"/>
            <w:gridSpan w:val="2"/>
          </w:tcPr>
          <w:p w:rsidR="008D212B" w:rsidRPr="00CE56DC" w:rsidRDefault="008D212B" w:rsidP="00BC7C27">
            <w:pPr>
              <w:rPr>
                <w:lang w:val="tt-RU"/>
              </w:rPr>
            </w:pPr>
            <w:r w:rsidRPr="00CE56DC">
              <w:rPr>
                <w:lang w:val="tt-RU"/>
              </w:rPr>
              <w:t xml:space="preserve">”Музей йортына сәяхәт”. “Музей йорты”. Уку техникасын тикшерү </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pPr>
          </w:p>
        </w:tc>
        <w:tc>
          <w:tcPr>
            <w:tcW w:w="1562" w:type="dxa"/>
            <w:vMerge/>
            <w:tcBorders>
              <w:left w:val="single" w:sz="4" w:space="0" w:color="auto"/>
            </w:tcBorders>
          </w:tcPr>
          <w:p w:rsidR="008D212B" w:rsidRPr="00CE56DC" w:rsidRDefault="008D212B" w:rsidP="00BC7C27">
            <w:pPr>
              <w:pStyle w:val="11"/>
              <w:rPr>
                <w:b/>
                <w:sz w:val="24"/>
                <w:szCs w:val="24"/>
              </w:rPr>
            </w:pPr>
          </w:p>
        </w:tc>
        <w:tc>
          <w:tcPr>
            <w:tcW w:w="10771" w:type="dxa"/>
            <w:gridSpan w:val="2"/>
          </w:tcPr>
          <w:p w:rsidR="008D212B" w:rsidRPr="00CE56DC" w:rsidRDefault="008D212B" w:rsidP="00BC7C27">
            <w:pPr>
              <w:rPr>
                <w:lang w:val="tt-RU"/>
              </w:rPr>
            </w:pPr>
            <w:r w:rsidRPr="00CE56DC">
              <w:rPr>
                <w:lang w:val="tt-RU"/>
              </w:rPr>
              <w:t xml:space="preserve">      3 нче чирек 21 сәг.(</w:t>
            </w:r>
            <w:r w:rsidRPr="00CE56DC">
              <w:rPr>
                <w:rStyle w:val="9pt"/>
                <w:rFonts w:eastAsiaTheme="majorEastAsia"/>
                <w:sz w:val="24"/>
                <w:szCs w:val="24"/>
                <w:lang w:val="tt-RU"/>
              </w:rPr>
              <w:t xml:space="preserve"> Сөйләм-1с </w:t>
            </w:r>
            <w:r w:rsidRPr="00CE56DC">
              <w:rPr>
                <w:lang w:val="tt-RU"/>
              </w:rPr>
              <w:t xml:space="preserve">Иҗади эшчәнлек элементлары- </w:t>
            </w:r>
            <w:r w:rsidRPr="00CE56DC">
              <w:rPr>
                <w:rFonts w:eastAsiaTheme="majorEastAsia"/>
                <w:spacing w:val="4"/>
                <w:lang w:val="tt-RU"/>
              </w:rPr>
              <w:t xml:space="preserve"> 8с Әдәбият белеменә кереш – 9с.) </w:t>
            </w:r>
            <w:r w:rsidRPr="00CE56DC">
              <w:rPr>
                <w:lang w:val="tt-RU"/>
              </w:rPr>
              <w:t xml:space="preserve"> </w:t>
            </w:r>
          </w:p>
        </w:tc>
        <w:tc>
          <w:tcPr>
            <w:tcW w:w="850" w:type="dxa"/>
          </w:tcPr>
          <w:p w:rsidR="008D212B" w:rsidRPr="006A0898" w:rsidRDefault="008D212B" w:rsidP="006A0898">
            <w:pPr>
              <w:jc w:val="center"/>
              <w:rPr>
                <w:lang w:val="tt-RU"/>
              </w:rPr>
            </w:pPr>
            <w:r w:rsidRPr="006A0898">
              <w:rPr>
                <w:lang w:val="tt-RU"/>
              </w:rPr>
              <w:t>1</w:t>
            </w:r>
          </w:p>
        </w:tc>
      </w:tr>
      <w:tr w:rsidR="008D212B" w:rsidRPr="00CE56DC" w:rsidTr="00415C09">
        <w:tc>
          <w:tcPr>
            <w:tcW w:w="850" w:type="dxa"/>
            <w:tcBorders>
              <w:right w:val="single" w:sz="4" w:space="0" w:color="auto"/>
            </w:tcBorders>
          </w:tcPr>
          <w:p w:rsidR="008D212B" w:rsidRPr="00CE56DC" w:rsidRDefault="008D212B" w:rsidP="00BC7C27">
            <w:pPr>
              <w:jc w:val="right"/>
              <w:rPr>
                <w:lang w:val="tt-RU"/>
              </w:rPr>
            </w:pPr>
            <w:r w:rsidRPr="00CE56DC">
              <w:rPr>
                <w:lang w:val="tt-RU"/>
              </w:rPr>
              <w:t>32.</w:t>
            </w:r>
          </w:p>
        </w:tc>
        <w:tc>
          <w:tcPr>
            <w:tcW w:w="1562" w:type="dxa"/>
            <w:vMerge/>
            <w:tcBorders>
              <w:left w:val="single" w:sz="4" w:space="0" w:color="auto"/>
            </w:tcBorders>
          </w:tcPr>
          <w:p w:rsidR="008D212B" w:rsidRPr="00CE56DC" w:rsidRDefault="008D212B" w:rsidP="00BC7C27">
            <w:pPr>
              <w:pStyle w:val="11"/>
              <w:rPr>
                <w:b/>
                <w:sz w:val="24"/>
                <w:szCs w:val="24"/>
                <w:lang w:val="tt-RU"/>
              </w:rPr>
            </w:pPr>
          </w:p>
        </w:tc>
        <w:tc>
          <w:tcPr>
            <w:tcW w:w="10771" w:type="dxa"/>
            <w:gridSpan w:val="2"/>
          </w:tcPr>
          <w:p w:rsidR="008D212B" w:rsidRPr="00CE56DC" w:rsidRDefault="008D212B" w:rsidP="00BC7C27">
            <w:pPr>
              <w:rPr>
                <w:lang w:val="tt-RU"/>
              </w:rPr>
            </w:pPr>
            <w:r w:rsidRPr="00CE56DC">
              <w:rPr>
                <w:lang w:val="tt-RU"/>
              </w:rPr>
              <w:t xml:space="preserve">Күзәтә белгән кеше– бәхетле кеше. И.Туктар “Урман букеты”. </w:t>
            </w:r>
            <w:r w:rsidRPr="00CE56DC">
              <w:rPr>
                <w:i/>
                <w:lang w:val="tt-RU" w:eastAsia="en-US"/>
              </w:rPr>
              <w:t>Автор текстында автор позициясен күрсәтү, шулай ук лирик шигырьдә геройның хис-кичерешләрен аңлау.</w:t>
            </w:r>
          </w:p>
        </w:tc>
        <w:tc>
          <w:tcPr>
            <w:tcW w:w="850" w:type="dxa"/>
          </w:tcPr>
          <w:p w:rsidR="008D212B" w:rsidRPr="006A0898" w:rsidRDefault="008D212B"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33.</w:t>
            </w:r>
          </w:p>
        </w:tc>
        <w:tc>
          <w:tcPr>
            <w:tcW w:w="1562" w:type="dxa"/>
            <w:vMerge w:val="restart"/>
            <w:tcBorders>
              <w:left w:val="single" w:sz="4" w:space="0" w:color="auto"/>
            </w:tcBorders>
          </w:tcPr>
          <w:p w:rsidR="00BC7C27" w:rsidRPr="00CE56DC" w:rsidRDefault="00BC7C27" w:rsidP="00BC7C27">
            <w:pPr>
              <w:pStyle w:val="11"/>
              <w:rPr>
                <w:b/>
                <w:sz w:val="24"/>
                <w:szCs w:val="24"/>
                <w:lang w:val="tt-RU"/>
              </w:rPr>
            </w:pPr>
            <w:r w:rsidRPr="00CE56DC">
              <w:rPr>
                <w:b/>
                <w:sz w:val="24"/>
                <w:szCs w:val="24"/>
                <w:lang w:val="tt-RU"/>
              </w:rPr>
              <w:t>Иҗ. эшч. элемент.</w:t>
            </w:r>
          </w:p>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jc w:val="both"/>
              <w:rPr>
                <w:rFonts w:eastAsiaTheme="majorEastAsia"/>
                <w:spacing w:val="4"/>
                <w:lang w:val="tt-RU"/>
              </w:rPr>
            </w:pPr>
            <w:r w:rsidRPr="00CE56DC">
              <w:rPr>
                <w:lang w:val="tt-RU"/>
              </w:rPr>
              <w:t xml:space="preserve"> Иҗади эшчәнлек элементлары- </w:t>
            </w:r>
            <w:r w:rsidRPr="00CE56DC">
              <w:rPr>
                <w:rFonts w:eastAsiaTheme="majorEastAsia"/>
                <w:spacing w:val="4"/>
                <w:lang w:val="tt-RU"/>
              </w:rPr>
              <w:t xml:space="preserve"> 8с.</w:t>
            </w:r>
          </w:p>
          <w:p w:rsidR="00BC7C27" w:rsidRPr="00CE56DC" w:rsidRDefault="00BC7C27" w:rsidP="00BC7C27">
            <w:pPr>
              <w:rPr>
                <w:lang w:val="tt-RU"/>
              </w:rPr>
            </w:pPr>
            <w:r w:rsidRPr="00CE56DC">
              <w:rPr>
                <w:lang w:val="tt-RU"/>
              </w:rPr>
              <w:t xml:space="preserve"> “Серле ачкыч” мәктәп клубына хат язу.Р.Миңнуллин “Чыршы әйләнәсендә”. </w:t>
            </w:r>
            <w:r w:rsidRPr="00CE56DC">
              <w:rPr>
                <w:rFonts w:eastAsia="Calibri"/>
                <w:i/>
                <w:lang w:val="tt-RU" w:eastAsia="en-US"/>
              </w:rPr>
              <w:t>Сәнгатьлелек  чараларын билгели һәм таба белү;</w:t>
            </w:r>
            <w:r w:rsidRPr="00CE56DC">
              <w:rPr>
                <w:rFonts w:eastAsia="Calibri"/>
                <w:lang w:val="tt-RU" w:eastAsia="en-US"/>
              </w:rPr>
              <w:t xml:space="preserve">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34.</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i/>
                <w:lang w:val="tt-RU"/>
              </w:rPr>
            </w:pPr>
            <w:r w:rsidRPr="00CE56DC">
              <w:rPr>
                <w:i/>
                <w:lang w:val="tt-RU"/>
              </w:rPr>
              <w:t xml:space="preserve">Күрү ноктасы(19с) </w:t>
            </w:r>
            <w:r w:rsidRPr="00CE56DC">
              <w:rPr>
                <w:lang w:val="tt-RU"/>
              </w:rPr>
              <w:t xml:space="preserve"> Күзәтү ноктасы.Р.Харис “Төсле рәсем”. А.Юнысова “Телевизор</w:t>
            </w:r>
            <w:r w:rsidRPr="00CE56DC">
              <w:rPr>
                <w:i/>
                <w:lang w:val="tt-RU"/>
              </w:rPr>
              <w:t>”. Әдәби әсәрләрне (яки өзекләрне) рольләргә бүлеп яки чылбырлап уку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35.</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Дөньяны танып белүнең яңа ысуллары.Ш.Галиев “Яңа фотоаппарат”.Ф.Садриев. Тәҗрибә. </w:t>
            </w:r>
            <w:r w:rsidRPr="00CE56DC">
              <w:rPr>
                <w:i/>
                <w:lang w:val="tt-RU"/>
              </w:rPr>
              <w:t>Дәреслектәге иллюстрацияләр белән эшли белү һәм аларны әдәби  текст белән чагыштыру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36.</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i/>
                <w:lang w:val="tt-RU"/>
              </w:rPr>
            </w:pPr>
            <w:r w:rsidRPr="00CE56DC">
              <w:rPr>
                <w:lang w:val="tt-RU"/>
              </w:rPr>
              <w:t xml:space="preserve">Хыялда тудырган дөнья. Р.Миңнуллин “Рәсем”. Р.Сарби “Рәсем”. </w:t>
            </w:r>
            <w:r w:rsidRPr="00CE56DC">
              <w:rPr>
                <w:i/>
                <w:lang w:val="tt-RU"/>
              </w:rPr>
              <w:t>Телдән һәм язмача  үзеңнең  шәхси  тәэсирләрең  белән уртаклаша  алу ( кечкенә сочинение һәм телдән фикерләмә)</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37.</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Сыйныфтан тыш уку.  ”Музей йортына сәяхәт”. Р.Миңнуллин “Ак кыш”. </w:t>
            </w:r>
            <w:r w:rsidRPr="00CE56DC">
              <w:rPr>
                <w:i/>
                <w:lang w:val="tt-RU" w:eastAsia="en-US"/>
              </w:rPr>
              <w:t>Әдәби китапларда җиңел</w:t>
            </w:r>
            <w:r w:rsidRPr="00CE56DC">
              <w:rPr>
                <w:lang w:val="tt-RU" w:eastAsia="en-US"/>
              </w:rPr>
              <w:t xml:space="preserve"> </w:t>
            </w:r>
            <w:r w:rsidRPr="00CE56DC">
              <w:rPr>
                <w:i/>
                <w:lang w:val="tt-RU" w:eastAsia="en-US"/>
              </w:rPr>
              <w:lastRenderedPageBreak/>
              <w:t>ориентлашу</w:t>
            </w:r>
          </w:p>
        </w:tc>
        <w:tc>
          <w:tcPr>
            <w:tcW w:w="850" w:type="dxa"/>
          </w:tcPr>
          <w:p w:rsidR="00BC7C27" w:rsidRPr="006A0898" w:rsidRDefault="00BC7C27" w:rsidP="006A0898">
            <w:pPr>
              <w:jc w:val="center"/>
              <w:rPr>
                <w:lang w:val="tt-RU"/>
              </w:rPr>
            </w:pPr>
            <w:r w:rsidRPr="006A0898">
              <w:rPr>
                <w:lang w:val="tt-RU"/>
              </w:rPr>
              <w:lastRenderedPageBreak/>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lastRenderedPageBreak/>
              <w:t>38.</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Г.Гыйлманов “Күңел күзе”. Г.Юнысова “Күзләр”әсәрен  уку.</w:t>
            </w:r>
            <w:r w:rsidRPr="00CE56DC">
              <w:rPr>
                <w:rFonts w:eastAsia="Calibri"/>
                <w:lang w:val="tt-RU" w:eastAsia="en-US"/>
              </w:rPr>
              <w:t xml:space="preserve"> </w:t>
            </w:r>
            <w:r w:rsidRPr="00CE56DC">
              <w:rPr>
                <w:rFonts w:eastAsia="Calibri"/>
                <w:i/>
                <w:lang w:val="tt-RU" w:eastAsia="en-US"/>
              </w:rPr>
              <w:t>“Тема”, “төп фикер” төшенчәләрен белү; герой кичерешләрен аңлату;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39.</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 Р.Миңнуллин“Ай нәрсәгә охшаган”.Н.Арсланов “Сезнеке”. </w:t>
            </w:r>
            <w:r w:rsidRPr="00CE56DC">
              <w:rPr>
                <w:i/>
                <w:lang w:val="tt-RU"/>
              </w:rPr>
              <w:t>Проза һәм поэзия әсәрләрен сәнгатьле итеп укый белү;тиешле интонацияне дорес сайлап һәм тиешле урында тукталышлар  ясап укый белү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40.</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Дөньяга төрлечә караш.М.Әгъләмов “Ямь-яшел”.М.Шабаев “Идел суы”. Н.Мадьяров “Үз шәүләсен куркыткан”. </w:t>
            </w:r>
            <w:r w:rsidRPr="00CE56DC">
              <w:rPr>
                <w:rFonts w:eastAsia="Calibri"/>
                <w:lang w:val="tt-RU" w:eastAsia="en-US"/>
              </w:rPr>
              <w:t xml:space="preserve">Геройның характерын билгели алу, геройның үсешен күзәтү;  төрле геройларның эш-гамәленә  бәя бирү.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 xml:space="preserve">41. </w:t>
            </w:r>
          </w:p>
        </w:tc>
        <w:tc>
          <w:tcPr>
            <w:tcW w:w="1562" w:type="dxa"/>
            <w:vMerge w:val="restart"/>
            <w:tcBorders>
              <w:left w:val="single" w:sz="4" w:space="0" w:color="auto"/>
            </w:tcBorders>
          </w:tcPr>
          <w:p w:rsidR="00BC7C27" w:rsidRPr="00CE56DC" w:rsidRDefault="00BC7C27" w:rsidP="00BC7C27">
            <w:pPr>
              <w:pStyle w:val="11"/>
              <w:rPr>
                <w:b/>
                <w:sz w:val="24"/>
                <w:szCs w:val="24"/>
                <w:lang w:val="tt-RU"/>
              </w:rPr>
            </w:pPr>
            <w:r w:rsidRPr="00CE56DC">
              <w:rPr>
                <w:b/>
                <w:sz w:val="24"/>
                <w:szCs w:val="24"/>
                <w:lang w:val="tt-RU"/>
              </w:rPr>
              <w:t>Әд.бел. кереш</w:t>
            </w:r>
          </w:p>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rFonts w:eastAsiaTheme="majorEastAsia"/>
                <w:spacing w:val="4"/>
                <w:lang w:val="tt-RU"/>
              </w:rPr>
              <w:t xml:space="preserve">Әдәбият белеменә кереш – 9с. </w:t>
            </w:r>
            <w:r w:rsidRPr="00CE56DC">
              <w:rPr>
                <w:lang w:val="tt-RU"/>
              </w:rPr>
              <w:t xml:space="preserve"> </w:t>
            </w:r>
          </w:p>
          <w:p w:rsidR="00BC7C27" w:rsidRPr="00CE56DC" w:rsidRDefault="00BC7C27" w:rsidP="00BC7C27">
            <w:pPr>
              <w:rPr>
                <w:lang w:val="tt-RU"/>
              </w:rPr>
            </w:pPr>
            <w:r w:rsidRPr="00CE56DC">
              <w:rPr>
                <w:lang w:val="tt-RU"/>
              </w:rPr>
              <w:t>Дөнья белән танышу (боз аша). Ф Садриев “Боз өстендә”</w:t>
            </w:r>
            <w:r w:rsidRPr="00CE56DC">
              <w:rPr>
                <w:rFonts w:eastAsia="Calibri"/>
                <w:lang w:val="tt-RU" w:eastAsia="en-US"/>
              </w:rPr>
              <w:t xml:space="preserve"> </w:t>
            </w:r>
            <w:r w:rsidRPr="00CE56DC">
              <w:rPr>
                <w:rFonts w:eastAsia="Calibri"/>
                <w:i/>
                <w:lang w:val="tt-RU" w:eastAsia="en-US"/>
              </w:rPr>
              <w:t>Әдәбиятны сәнгатьнең бер төре буларак күзалдына китерү.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42.</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Бер тамчы суга дөнья ничек сыйган? Г.Шаһи “Тамчы”.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43.</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Сыйныфтан тыш уку. Бинокльдән күзәтү.Р.Фәйзуллин “Бинокль”.Г.Тукай “Карлыгач”.  </w:t>
            </w:r>
            <w:r w:rsidRPr="00CE56DC">
              <w:rPr>
                <w:rFonts w:eastAsia="Calibri"/>
                <w:i/>
                <w:lang w:val="tt-RU" w:eastAsia="en-US"/>
              </w:rPr>
              <w:t>Тестның  сәнгатьлелек ягыннан төзелешен әйтә белү;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44.</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Син– миңа, мин – сиңакарыйм..Р.Хафизов “Күңел күзе”. </w:t>
            </w:r>
            <w:r w:rsidRPr="00CE56DC">
              <w:rPr>
                <w:rFonts w:eastAsia="Calibri"/>
                <w:i/>
                <w:lang w:val="tt-RU" w:eastAsia="en-US"/>
              </w:rPr>
              <w:t>Төрле сәнгать төренә кергән әсәрләрне чагыштыру.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overflowPunct w:val="0"/>
              <w:autoSpaceDE w:val="0"/>
              <w:autoSpaceDN w:val="0"/>
              <w:adjustRightInd w:val="0"/>
              <w:contextualSpacing/>
              <w:jc w:val="right"/>
              <w:rPr>
                <w:rFonts w:eastAsia="Calibri"/>
                <w:lang w:val="tt-RU"/>
              </w:rPr>
            </w:pPr>
            <w:r w:rsidRPr="00CE56DC">
              <w:rPr>
                <w:rFonts w:eastAsia="Calibri"/>
                <w:lang w:val="tt-RU"/>
              </w:rPr>
              <w:t>45.</w:t>
            </w:r>
          </w:p>
          <w:p w:rsidR="00BC7C27" w:rsidRPr="00CE56DC" w:rsidRDefault="00BC7C27" w:rsidP="00BC7C27">
            <w:pPr>
              <w:overflowPunct w:val="0"/>
              <w:autoSpaceDE w:val="0"/>
              <w:autoSpaceDN w:val="0"/>
              <w:adjustRightInd w:val="0"/>
              <w:ind w:left="720"/>
              <w:contextualSpacing/>
              <w:jc w:val="right"/>
              <w:rPr>
                <w:rFonts w:eastAsia="Calibri"/>
                <w:lang w:val="tt-RU"/>
              </w:rPr>
            </w:pP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Алар– безгә,  без– аларга карыйбыз. Җ.Дәрзаман “Балык тотты”, Б.Рәхмәт “Гөлйөзем белән чебен”.Р.Корбан “Чыпчык”</w:t>
            </w:r>
            <w:r w:rsidRPr="00CE56DC">
              <w:rPr>
                <w:rFonts w:eastAsia="Calibri"/>
                <w:lang w:val="tt-RU" w:eastAsia="en-US"/>
              </w:rPr>
              <w:t xml:space="preserve"> Лирик әсәрләрдәге эчке кичерешләрне аңлау; геройларның капма-каршы фикерен һәм авторның нәтиҗәсен таба белү;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overflowPunct w:val="0"/>
              <w:autoSpaceDE w:val="0"/>
              <w:autoSpaceDN w:val="0"/>
              <w:adjustRightInd w:val="0"/>
              <w:contextualSpacing/>
              <w:jc w:val="right"/>
              <w:rPr>
                <w:rFonts w:eastAsia="Calibri"/>
                <w:lang w:val="tt-RU"/>
              </w:rPr>
            </w:pPr>
            <w:r w:rsidRPr="00CE56DC">
              <w:rPr>
                <w:rFonts w:eastAsia="Calibri"/>
                <w:lang w:val="tt-RU"/>
              </w:rPr>
              <w:t>46.</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widowControl w:val="0"/>
              <w:spacing w:line="240" w:lineRule="atLeast"/>
              <w:ind w:right="20"/>
              <w:jc w:val="both"/>
              <w:rPr>
                <w:rFonts w:eastAsia="Calibri"/>
                <w:i/>
                <w:lang w:val="tt-RU" w:eastAsia="en-US"/>
              </w:rPr>
            </w:pPr>
            <w:r w:rsidRPr="00CE56DC">
              <w:rPr>
                <w:lang w:val="tt-RU"/>
              </w:rPr>
              <w:t xml:space="preserve"> Үсемлекләр дә хыяллана. Ф.Зыятдинов  “Карга белән Шөпшә”.Л.Лерон “Керән”. </w:t>
            </w:r>
            <w:r w:rsidRPr="00CE56DC">
              <w:rPr>
                <w:rFonts w:eastAsia="Calibri"/>
                <w:i/>
                <w:lang w:val="tt-RU" w:eastAsia="en-US"/>
              </w:rPr>
              <w:t>Эчтәлекне сөйләү өчен план төзү.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47.</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”Музей йортына сәяхәт”, Җ.Дәрзаман “Күбәләк кар”.Ш.Галиев.”Сизгер суган”. </w:t>
            </w:r>
            <w:r w:rsidRPr="00CE56DC">
              <w:rPr>
                <w:rFonts w:eastAsia="Calibri"/>
                <w:i/>
                <w:lang w:val="tt-RU" w:eastAsia="en-US"/>
              </w:rPr>
              <w:t>Язучының, сәнгать кешесенең, композиторның дөньяны күзаллау үзенчәлекләрен чагыштыру.</w:t>
            </w:r>
            <w:r w:rsidRPr="00CE56DC">
              <w:rPr>
                <w:rFonts w:eastAsia="Calibri"/>
                <w:lang w:val="tt-RU" w:eastAsia="en-US"/>
              </w:rPr>
              <w:t xml:space="preserve"> </w:t>
            </w:r>
            <w:r w:rsidRPr="00CE56DC">
              <w:rPr>
                <w:rFonts w:eastAsia="Calibri"/>
                <w:i/>
                <w:lang w:val="tt-RU" w:eastAsia="en-US"/>
              </w:rPr>
              <w:t>Алар арасында уртаклык һәм  специфик аермалыкларны табу.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48.</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Бер предметка төрлечә караш. Р.Миңнуллин “Кем соң минем Әби?”.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49.</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Кечкенә дә төш кенә.Ә Моталлапов “Кечкенә дә төш кенә”. Л.Шәех “Картлар нигә шатлар?”. </w:t>
            </w:r>
            <w:r w:rsidRPr="00CE56DC">
              <w:rPr>
                <w:rFonts w:eastAsia="Calibri"/>
                <w:i/>
                <w:lang w:val="tt-RU" w:eastAsia="en-US"/>
              </w:rPr>
              <w:t>Төрле төр әсәрләрдәге интонация аңлау һәм белдерү (бишек җыры,  сөйләк, гимн һ.б.);</w:t>
            </w:r>
            <w:r w:rsidRPr="00CE56DC">
              <w:rPr>
                <w:rFonts w:eastAsia="Calibri"/>
                <w:lang w:val="tt-RU" w:eastAsia="en-US"/>
              </w:rPr>
              <w:t xml:space="preserve">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rPr>
                <w:lang w:val="tt-RU"/>
              </w:rPr>
              <w:t>50</w:t>
            </w:r>
            <w:r w:rsidRPr="00CE56DC">
              <w:t>.</w:t>
            </w:r>
          </w:p>
        </w:tc>
        <w:tc>
          <w:tcPr>
            <w:tcW w:w="1562" w:type="dxa"/>
            <w:vMerge w:val="restart"/>
            <w:tcBorders>
              <w:left w:val="single" w:sz="4" w:space="0" w:color="auto"/>
            </w:tcBorders>
          </w:tcPr>
          <w:p w:rsidR="00BC7C27" w:rsidRPr="00CE56DC" w:rsidRDefault="00BC7C27" w:rsidP="00BC7C27">
            <w:pPr>
              <w:pStyle w:val="11"/>
              <w:rPr>
                <w:b/>
                <w:sz w:val="24"/>
                <w:szCs w:val="24"/>
              </w:rPr>
            </w:pPr>
            <w:r w:rsidRPr="00CE56DC">
              <w:rPr>
                <w:b/>
                <w:sz w:val="24"/>
                <w:szCs w:val="24"/>
                <w:lang w:val="tt-RU"/>
              </w:rPr>
              <w:t>Әдәби әсәр тексты белән эшләү</w:t>
            </w:r>
          </w:p>
          <w:p w:rsidR="00BC7C27" w:rsidRPr="00CE56DC" w:rsidRDefault="00BC7C27" w:rsidP="00BC7C27">
            <w:pPr>
              <w:rPr>
                <w:b/>
              </w:rPr>
            </w:pPr>
          </w:p>
        </w:tc>
        <w:tc>
          <w:tcPr>
            <w:tcW w:w="10771" w:type="dxa"/>
            <w:gridSpan w:val="2"/>
          </w:tcPr>
          <w:p w:rsidR="00BC7C27" w:rsidRPr="00CE56DC" w:rsidRDefault="00BC7C27" w:rsidP="00BC7C27">
            <w:pPr>
              <w:jc w:val="both"/>
              <w:rPr>
                <w:rFonts w:eastAsiaTheme="majorEastAsia"/>
                <w:spacing w:val="4"/>
                <w:lang w:val="tt-RU"/>
              </w:rPr>
            </w:pPr>
            <w:r w:rsidRPr="00CE56DC">
              <w:rPr>
                <w:lang w:val="tt-RU"/>
              </w:rPr>
              <w:t>Әдәби әсәр тексты белән эшләү</w:t>
            </w:r>
            <w:r w:rsidRPr="00CE56DC">
              <w:rPr>
                <w:rFonts w:eastAsiaTheme="majorEastAsia"/>
                <w:spacing w:val="4"/>
                <w:lang w:val="tt-RU"/>
              </w:rPr>
              <w:t>– 3с.</w:t>
            </w:r>
          </w:p>
          <w:p w:rsidR="00BC7C27" w:rsidRPr="00CE56DC" w:rsidRDefault="00BC7C27" w:rsidP="00BC7C27">
            <w:pPr>
              <w:jc w:val="both"/>
              <w:rPr>
                <w:lang w:val="tt-RU"/>
              </w:rPr>
            </w:pPr>
            <w:r w:rsidRPr="00CE56DC">
              <w:rPr>
                <w:lang w:val="tt-RU"/>
              </w:rPr>
              <w:t xml:space="preserve">Сыйныфтан тыш уку. ”Музей йортына сәяхәт”.Р.Миңнуллин “Йорт агачлары”.  Уку техникасын тикшерү. </w:t>
            </w:r>
            <w:r w:rsidRPr="00CE56DC">
              <w:rPr>
                <w:i/>
                <w:lang w:val="tt-RU"/>
              </w:rPr>
              <w:t>Сөйләменә һәм эш-гамәлләренә карап,   геройның характерын билгели алу, геройның үсешен күзәтү.</w:t>
            </w:r>
            <w:r w:rsidRPr="00CE56DC">
              <w:rPr>
                <w:lang w:val="tt-RU" w:eastAsia="en-US"/>
              </w:rPr>
              <w:t xml:space="preserve"> </w:t>
            </w:r>
            <w:r w:rsidRPr="00CE56DC">
              <w:rPr>
                <w:i/>
                <w:lang w:val="tt-RU" w:eastAsia="en-US"/>
              </w:rPr>
              <w:t>Автор текстында автор позициясен күрсәтү, шулай ук лирик шигырьдә геройның хис-кичерешләрен аңлау.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51.</w:t>
            </w:r>
          </w:p>
        </w:tc>
        <w:tc>
          <w:tcPr>
            <w:tcW w:w="1562" w:type="dxa"/>
            <w:vMerge/>
            <w:tcBorders>
              <w:left w:val="single" w:sz="4" w:space="0" w:color="auto"/>
            </w:tcBorders>
          </w:tcPr>
          <w:p w:rsidR="00BC7C27" w:rsidRPr="00CE56DC" w:rsidRDefault="00BC7C27" w:rsidP="00BC7C27">
            <w:pPr>
              <w:rPr>
                <w:b/>
              </w:rPr>
            </w:pPr>
          </w:p>
        </w:tc>
        <w:tc>
          <w:tcPr>
            <w:tcW w:w="10771" w:type="dxa"/>
            <w:gridSpan w:val="2"/>
          </w:tcPr>
          <w:p w:rsidR="00BC7C27" w:rsidRPr="00CE56DC" w:rsidRDefault="00BC7C27" w:rsidP="00BC7C27">
            <w:pPr>
              <w:jc w:val="both"/>
              <w:rPr>
                <w:i/>
                <w:lang w:val="tt-RU"/>
              </w:rPr>
            </w:pPr>
            <w:r w:rsidRPr="00CE56DC">
              <w:rPr>
                <w:lang w:val="tt-RU"/>
              </w:rPr>
              <w:t xml:space="preserve"> “Серле ачкыч” мәктәп клубы утырышы. Г.Тукай “Бу кайчак була?”, Р.Корбан “Ел фасыллары”, Г.Афзал “Беренче кар”. Мөстәкыйль эш №2 “Күрү ноктасы” . </w:t>
            </w:r>
            <w:r w:rsidRPr="00CE56DC">
              <w:rPr>
                <w:i/>
                <w:lang w:val="tt-RU"/>
              </w:rPr>
              <w:t>Теге яки бу язучы, шагыйрь иҗатын өйрәнгәннән соң, аның әсәрләреннән нәни җыентыклар төзү.Текстларны аера белү (әдәби, фәнни-</w:t>
            </w:r>
            <w:r w:rsidRPr="00CE56DC">
              <w:rPr>
                <w:i/>
                <w:lang w:val="tt-RU"/>
              </w:rPr>
              <w:lastRenderedPageBreak/>
              <w:t>популяр)</w:t>
            </w:r>
          </w:p>
        </w:tc>
        <w:tc>
          <w:tcPr>
            <w:tcW w:w="850" w:type="dxa"/>
          </w:tcPr>
          <w:p w:rsidR="00BC7C27" w:rsidRPr="006A0898" w:rsidRDefault="00BC7C27" w:rsidP="006A0898">
            <w:pPr>
              <w:jc w:val="center"/>
              <w:rPr>
                <w:lang w:val="tt-RU"/>
              </w:rPr>
            </w:pPr>
            <w:r w:rsidRPr="006A0898">
              <w:rPr>
                <w:lang w:val="tt-RU"/>
              </w:rPr>
              <w:lastRenderedPageBreak/>
              <w:t>1</w:t>
            </w:r>
          </w:p>
        </w:tc>
      </w:tr>
      <w:tr w:rsidR="00BC7C27" w:rsidRPr="00CE56DC" w:rsidTr="00415C09">
        <w:trPr>
          <w:trHeight w:val="844"/>
        </w:trPr>
        <w:tc>
          <w:tcPr>
            <w:tcW w:w="850" w:type="dxa"/>
            <w:tcBorders>
              <w:right w:val="single" w:sz="4" w:space="0" w:color="auto"/>
            </w:tcBorders>
          </w:tcPr>
          <w:p w:rsidR="00BC7C27" w:rsidRPr="00CE56DC" w:rsidRDefault="00BC7C27" w:rsidP="00BC7C27">
            <w:pPr>
              <w:jc w:val="right"/>
              <w:rPr>
                <w:lang w:val="tt-RU"/>
              </w:rPr>
            </w:pPr>
          </w:p>
          <w:p w:rsidR="00BC7C27" w:rsidRPr="00CE56DC" w:rsidRDefault="00BC7C27" w:rsidP="00BC7C27">
            <w:pPr>
              <w:jc w:val="right"/>
              <w:rPr>
                <w:lang w:val="tt-RU"/>
              </w:rPr>
            </w:pPr>
            <w:r w:rsidRPr="00CE56DC">
              <w:rPr>
                <w:lang w:val="tt-RU"/>
              </w:rPr>
              <w:t>52</w:t>
            </w:r>
          </w:p>
        </w:tc>
        <w:tc>
          <w:tcPr>
            <w:tcW w:w="1562" w:type="dxa"/>
            <w:vMerge/>
            <w:tcBorders>
              <w:left w:val="single" w:sz="4" w:space="0" w:color="auto"/>
            </w:tcBorders>
          </w:tcPr>
          <w:p w:rsidR="00BC7C27" w:rsidRPr="00CE56DC" w:rsidRDefault="00BC7C27" w:rsidP="00BC7C27">
            <w:pPr>
              <w:spacing w:after="200" w:line="276" w:lineRule="auto"/>
              <w:rPr>
                <w:b/>
                <w:lang w:val="tt-RU"/>
              </w:rPr>
            </w:pPr>
          </w:p>
        </w:tc>
        <w:tc>
          <w:tcPr>
            <w:tcW w:w="10771" w:type="dxa"/>
            <w:gridSpan w:val="2"/>
          </w:tcPr>
          <w:p w:rsidR="00BC7C27" w:rsidRPr="00CE56DC" w:rsidRDefault="00BC7C27" w:rsidP="00BC7C27">
            <w:pPr>
              <w:jc w:val="both"/>
              <w:rPr>
                <w:i/>
                <w:lang w:val="tt-RU"/>
              </w:rPr>
            </w:pPr>
            <w:r w:rsidRPr="00CE56DC">
              <w:rPr>
                <w:lang w:val="tt-RU"/>
              </w:rPr>
              <w:t xml:space="preserve">Мин һәрвакыт үзем булып калам.Р.Миңнуллин “Төрле кешеләр була”,”Юкка малай булганмын”. </w:t>
            </w:r>
            <w:r w:rsidRPr="00CE56DC">
              <w:rPr>
                <w:i/>
                <w:lang w:val="tt-RU"/>
              </w:rPr>
              <w:t>Төрле геройларның эш-гамәленә  бәя бирү .</w:t>
            </w:r>
            <w:r w:rsidRPr="00CE56DC">
              <w:rPr>
                <w:rFonts w:eastAsia="Calibri"/>
                <w:i/>
                <w:lang w:val="tt-RU" w:eastAsia="en-US"/>
              </w:rPr>
              <w:t>Чәчмә (проза) һәм шигъри ( поэзия) әсәрләрнең үзенчәлекләрен аңлау.</w:t>
            </w:r>
          </w:p>
        </w:tc>
        <w:tc>
          <w:tcPr>
            <w:tcW w:w="850" w:type="dxa"/>
          </w:tcPr>
          <w:p w:rsidR="00BC7C27" w:rsidRPr="006A0898" w:rsidRDefault="00BC7C27" w:rsidP="006A0898">
            <w:pPr>
              <w:jc w:val="center"/>
              <w:rPr>
                <w:lang w:val="tt-RU"/>
              </w:rPr>
            </w:pPr>
            <w:r w:rsidRPr="006A0898">
              <w:rPr>
                <w:lang w:val="tt-RU"/>
              </w:rPr>
              <w:t>1</w:t>
            </w:r>
          </w:p>
        </w:tc>
      </w:tr>
      <w:tr w:rsidR="00BC7C27" w:rsidRPr="004D0FC2" w:rsidTr="00415C09">
        <w:tc>
          <w:tcPr>
            <w:tcW w:w="14033" w:type="dxa"/>
            <w:gridSpan w:val="5"/>
          </w:tcPr>
          <w:p w:rsidR="00BC7C27" w:rsidRPr="006A0898" w:rsidRDefault="00BC7C27" w:rsidP="006A0898">
            <w:pPr>
              <w:jc w:val="center"/>
              <w:rPr>
                <w:b/>
                <w:lang w:val="tt-RU"/>
              </w:rPr>
            </w:pPr>
            <w:r w:rsidRPr="006A0898">
              <w:rPr>
                <w:b/>
                <w:lang w:val="tt-RU"/>
              </w:rPr>
              <w:t>4 чирек 16 сәг.</w:t>
            </w:r>
          </w:p>
          <w:p w:rsidR="00BC7C27" w:rsidRPr="006A0898" w:rsidRDefault="00BC7C27" w:rsidP="006A0898">
            <w:pPr>
              <w:jc w:val="center"/>
              <w:rPr>
                <w:b/>
                <w:lang w:val="tt-RU"/>
              </w:rPr>
            </w:pPr>
            <w:r w:rsidRPr="006A0898">
              <w:rPr>
                <w:rFonts w:eastAsiaTheme="majorEastAsia"/>
                <w:b/>
                <w:spacing w:val="4"/>
                <w:lang w:val="tt-RU"/>
              </w:rPr>
              <w:t>Уку текстлары һәм фәнни-популяр текстлар белән эш– 5</w:t>
            </w:r>
            <w:r w:rsidR="004D0FC2" w:rsidRPr="00CE56DC">
              <w:rPr>
                <w:b/>
                <w:lang w:val="tt-RU"/>
              </w:rPr>
              <w:t xml:space="preserve"> с</w:t>
            </w:r>
            <w:r w:rsidR="004D0FC2">
              <w:rPr>
                <w:b/>
                <w:lang w:val="tt-RU"/>
              </w:rPr>
              <w:t>әг.</w:t>
            </w:r>
            <w:r w:rsidRPr="006A0898">
              <w:rPr>
                <w:rFonts w:eastAsiaTheme="majorEastAsia"/>
                <w:b/>
                <w:spacing w:val="4"/>
                <w:lang w:val="tt-RU"/>
              </w:rPr>
              <w:t>Балаларның уку даирәсе– 11</w:t>
            </w:r>
            <w:r w:rsidR="004D0FC2" w:rsidRPr="00CE56DC">
              <w:rPr>
                <w:b/>
                <w:lang w:val="tt-RU"/>
              </w:rPr>
              <w:t xml:space="preserve"> с</w:t>
            </w:r>
            <w:r w:rsidR="004D0FC2">
              <w:rPr>
                <w:b/>
                <w:lang w:val="tt-RU"/>
              </w:rPr>
              <w:t>әг.</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53.</w:t>
            </w:r>
          </w:p>
        </w:tc>
        <w:tc>
          <w:tcPr>
            <w:tcW w:w="1562" w:type="dxa"/>
            <w:vMerge w:val="restart"/>
            <w:tcBorders>
              <w:left w:val="single" w:sz="4" w:space="0" w:color="auto"/>
            </w:tcBorders>
          </w:tcPr>
          <w:p w:rsidR="00BC7C27" w:rsidRPr="00CE56DC" w:rsidRDefault="00BC7C27" w:rsidP="00BC7C27">
            <w:pPr>
              <w:pStyle w:val="11"/>
              <w:rPr>
                <w:b/>
                <w:sz w:val="24"/>
                <w:szCs w:val="24"/>
                <w:lang w:val="tt-RU"/>
              </w:rPr>
            </w:pPr>
            <w:r w:rsidRPr="00CE56DC">
              <w:rPr>
                <w:rStyle w:val="9pt"/>
                <w:rFonts w:eastAsiaTheme="majorEastAsia"/>
                <w:b/>
                <w:sz w:val="24"/>
                <w:szCs w:val="24"/>
                <w:lang w:val="tt-RU"/>
              </w:rPr>
              <w:t>Уку текст. һәм фәнни-популяр текст. белән эш</w:t>
            </w:r>
          </w:p>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jc w:val="both"/>
              <w:rPr>
                <w:lang w:val="tt-RU"/>
              </w:rPr>
            </w:pPr>
            <w:r w:rsidRPr="00CE56DC">
              <w:rPr>
                <w:rFonts w:eastAsiaTheme="majorEastAsia"/>
                <w:spacing w:val="4"/>
                <w:lang w:val="tt-RU"/>
              </w:rPr>
              <w:t>Уку текстлары һәм фәнни-популяр текстлар белән эш– 5с</w:t>
            </w:r>
            <w:r w:rsidRPr="00CE56DC">
              <w:rPr>
                <w:lang w:val="tt-RU"/>
              </w:rPr>
              <w:t xml:space="preserve"> </w:t>
            </w:r>
          </w:p>
          <w:p w:rsidR="00BC7C27" w:rsidRPr="00CE56DC" w:rsidRDefault="00BC7C27" w:rsidP="00BC7C27">
            <w:pPr>
              <w:rPr>
                <w:lang w:val="tt-RU"/>
              </w:rPr>
            </w:pPr>
            <w:r w:rsidRPr="00CE56DC">
              <w:rPr>
                <w:lang w:val="tt-RU"/>
              </w:rPr>
              <w:t xml:space="preserve">Кем нәрсәгә шатлана?Р.Вәлиева “Шатлык кызы”. </w:t>
            </w:r>
            <w:r w:rsidRPr="00CE56DC">
              <w:rPr>
                <w:i/>
                <w:lang w:val="tt-RU"/>
              </w:rPr>
              <w:t>Текст эчтәлеген аңлау, эчтәлекне сөйләү өчен план төзү. Чәчмә (проза) һәм шигъри ( поэзия) әсәрләрнең үзенчәлекләрен аңлау</w:t>
            </w:r>
            <w:r w:rsidRPr="00CE56DC">
              <w:rPr>
                <w:lang w:val="tt-RU"/>
              </w:rPr>
              <w:t xml:space="preserve">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54.</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i/>
                <w:lang w:val="tt-RU"/>
              </w:rPr>
              <w:t>Балалар өчен газета һәм журналлар.(5с)</w:t>
            </w:r>
            <w:r w:rsidRPr="00CE56DC">
              <w:rPr>
                <w:lang w:val="tt-RU"/>
              </w:rPr>
              <w:t xml:space="preserve"> </w:t>
            </w:r>
          </w:p>
          <w:p w:rsidR="00BC7C27" w:rsidRPr="00CE56DC" w:rsidRDefault="00BC7C27" w:rsidP="00BC7C27">
            <w:pPr>
              <w:rPr>
                <w:i/>
                <w:lang w:val="tt-RU"/>
              </w:rPr>
            </w:pPr>
            <w:r w:rsidRPr="00CE56DC">
              <w:rPr>
                <w:lang w:val="tt-RU"/>
              </w:rPr>
              <w:t xml:space="preserve">Р.Миңнуллин “Малайлар сөйләшә”. </w:t>
            </w:r>
            <w:r w:rsidRPr="00CE56DC">
              <w:rPr>
                <w:i/>
                <w:lang w:val="tt-RU"/>
              </w:rPr>
              <w:t>Балалар матбугаты басмалары (балалар  журналы).</w:t>
            </w:r>
            <w:r w:rsidRPr="00CE56DC">
              <w:rPr>
                <w:lang w:val="tt-RU"/>
              </w:rPr>
              <w:t xml:space="preserve">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55</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jc w:val="both"/>
              <w:rPr>
                <w:lang w:val="tt-RU"/>
              </w:rPr>
            </w:pPr>
            <w:r w:rsidRPr="00CE56DC">
              <w:rPr>
                <w:lang w:val="tt-RU"/>
              </w:rPr>
              <w:t xml:space="preserve">Яңалыклар ничек тарала?  </w:t>
            </w:r>
            <w:r w:rsidRPr="00CE56DC">
              <w:rPr>
                <w:i/>
                <w:lang w:val="tt-RU"/>
              </w:rPr>
              <w:t>Текст эчендә  өлешләрне, әһәмиятле сүзләрне табу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56</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Сыйныфтан тыш уку. Балалар журналлары.  </w:t>
            </w:r>
            <w:r w:rsidRPr="00CE56DC">
              <w:rPr>
                <w:i/>
                <w:lang w:val="tt-RU"/>
              </w:rPr>
              <w:t>Китапны кешелек мәдәниятенең бер өлеше буларак кабул итәргә өйрәтү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57</w:t>
            </w:r>
          </w:p>
        </w:tc>
        <w:tc>
          <w:tcPr>
            <w:tcW w:w="1562" w:type="dxa"/>
            <w:vMerge/>
            <w:tcBorders>
              <w:left w:val="single" w:sz="4" w:space="0" w:color="auto"/>
            </w:tcBorders>
          </w:tcPr>
          <w:p w:rsidR="00BC7C27" w:rsidRPr="00CE56DC" w:rsidRDefault="00BC7C27" w:rsidP="00BC7C27">
            <w:pPr>
              <w:pStyle w:val="11"/>
              <w:rPr>
                <w:b/>
                <w:sz w:val="24"/>
                <w:szCs w:val="24"/>
                <w:lang w:val="tt-RU"/>
              </w:rPr>
            </w:pPr>
          </w:p>
        </w:tc>
        <w:tc>
          <w:tcPr>
            <w:tcW w:w="10771" w:type="dxa"/>
            <w:gridSpan w:val="2"/>
          </w:tcPr>
          <w:p w:rsidR="00BC7C27" w:rsidRPr="00CE56DC" w:rsidRDefault="00BC7C27" w:rsidP="00BC7C27">
            <w:pPr>
              <w:rPr>
                <w:lang w:val="tt-RU"/>
              </w:rPr>
            </w:pPr>
            <w:r w:rsidRPr="00CE56DC">
              <w:rPr>
                <w:lang w:val="tt-RU"/>
              </w:rPr>
              <w:t xml:space="preserve">Балалар газеталары. </w:t>
            </w:r>
            <w:r w:rsidRPr="00CE56DC">
              <w:rPr>
                <w:rFonts w:eastAsia="Calibri"/>
                <w:i/>
                <w:lang w:val="tt-RU" w:eastAsia="en-US"/>
              </w:rPr>
              <w:t>Сорау һәм биремнәргә нигезләнеп текстны аңлау һәм фикер алышу.</w:t>
            </w:r>
            <w:r w:rsidRPr="00CE56DC">
              <w:rPr>
                <w:rFonts w:eastAsia="Calibri"/>
                <w:lang w:val="tt-RU" w:eastAsia="en-US"/>
              </w:rPr>
              <w:t xml:space="preserve">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58</w:t>
            </w:r>
          </w:p>
        </w:tc>
        <w:tc>
          <w:tcPr>
            <w:tcW w:w="1562" w:type="dxa"/>
            <w:vMerge w:val="restart"/>
            <w:tcBorders>
              <w:left w:val="single" w:sz="4" w:space="0" w:color="auto"/>
            </w:tcBorders>
          </w:tcPr>
          <w:p w:rsidR="00BC7C27" w:rsidRPr="00CE56DC" w:rsidRDefault="00BC7C27" w:rsidP="00BC7C27">
            <w:pPr>
              <w:pStyle w:val="11"/>
              <w:rPr>
                <w:b/>
                <w:sz w:val="24"/>
                <w:szCs w:val="24"/>
              </w:rPr>
            </w:pPr>
            <w:r w:rsidRPr="00CE56DC">
              <w:rPr>
                <w:b/>
                <w:sz w:val="24"/>
                <w:szCs w:val="24"/>
                <w:lang w:val="tt-RU"/>
              </w:rPr>
              <w:t>Балаларның уку даирәсе</w:t>
            </w:r>
          </w:p>
          <w:p w:rsidR="00BC7C27" w:rsidRPr="00CE56DC" w:rsidRDefault="00BC7C27" w:rsidP="00BC7C27">
            <w:pPr>
              <w:pStyle w:val="a4"/>
              <w:jc w:val="both"/>
              <w:rPr>
                <w:b/>
              </w:rPr>
            </w:pPr>
          </w:p>
        </w:tc>
        <w:tc>
          <w:tcPr>
            <w:tcW w:w="10771" w:type="dxa"/>
            <w:gridSpan w:val="2"/>
          </w:tcPr>
          <w:p w:rsidR="00BC7C27" w:rsidRPr="00CE56DC" w:rsidRDefault="00BC7C27" w:rsidP="00BC7C27">
            <w:pPr>
              <w:rPr>
                <w:lang w:val="tt-RU"/>
              </w:rPr>
            </w:pPr>
            <w:r w:rsidRPr="00CE56DC">
              <w:rPr>
                <w:lang w:val="tt-RU"/>
              </w:rPr>
              <w:t>Балаларның уку даирәсе</w:t>
            </w:r>
            <w:r w:rsidRPr="00CE56DC">
              <w:rPr>
                <w:rFonts w:eastAsiaTheme="majorEastAsia"/>
                <w:spacing w:val="4"/>
                <w:lang w:val="tt-RU"/>
              </w:rPr>
              <w:t xml:space="preserve"> – 11с.</w:t>
            </w:r>
            <w:r w:rsidRPr="00CE56DC">
              <w:rPr>
                <w:lang w:val="tt-RU"/>
              </w:rPr>
              <w:t xml:space="preserve"> </w:t>
            </w:r>
            <w:r w:rsidRPr="00CE56DC">
              <w:rPr>
                <w:i/>
                <w:lang w:val="tt-RU"/>
              </w:rPr>
              <w:t>“Серле ачкыч” мәктәп клубы утырышы. Ш.Галиев “Тынлык”.</w:t>
            </w:r>
            <w:r w:rsidRPr="00CE56DC">
              <w:rPr>
                <w:rFonts w:eastAsia="Calibri"/>
                <w:lang w:val="tt-RU" w:eastAsia="en-US"/>
              </w:rPr>
              <w:t xml:space="preserve"> </w:t>
            </w:r>
            <w:r w:rsidRPr="00CE56DC">
              <w:rPr>
                <w:rFonts w:eastAsia="Calibri"/>
                <w:i/>
                <w:lang w:val="tt-RU" w:eastAsia="en-US"/>
              </w:rPr>
              <w:t>19 – 20 нче гасыр әдәбияты классикларының әсәрләре</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rPr>
                <w:lang w:val="tt-RU"/>
              </w:rPr>
              <w:t>59</w:t>
            </w:r>
          </w:p>
        </w:tc>
        <w:tc>
          <w:tcPr>
            <w:tcW w:w="1562" w:type="dxa"/>
            <w:vMerge/>
            <w:tcBorders>
              <w:left w:val="single" w:sz="4" w:space="0" w:color="auto"/>
            </w:tcBorders>
          </w:tcPr>
          <w:p w:rsidR="00BC7C27" w:rsidRPr="00CE56DC" w:rsidRDefault="00BC7C27" w:rsidP="00BC7C27">
            <w:pPr>
              <w:pStyle w:val="a4"/>
              <w:jc w:val="both"/>
              <w:rPr>
                <w:lang w:val="tt-RU"/>
              </w:rPr>
            </w:pPr>
          </w:p>
        </w:tc>
        <w:tc>
          <w:tcPr>
            <w:tcW w:w="10771" w:type="dxa"/>
            <w:gridSpan w:val="2"/>
          </w:tcPr>
          <w:p w:rsidR="00BC7C27" w:rsidRPr="00CE56DC" w:rsidRDefault="00BC7C27" w:rsidP="00BC7C27">
            <w:pPr>
              <w:rPr>
                <w:i/>
                <w:lang w:val="tt-RU"/>
              </w:rPr>
            </w:pPr>
            <w:r w:rsidRPr="00CE56DC">
              <w:rPr>
                <w:i/>
                <w:lang w:val="tt-RU"/>
              </w:rPr>
              <w:t xml:space="preserve">Шагыйрь өчен табигать– серле һәм җанлы дөнья(4с) </w:t>
            </w:r>
          </w:p>
          <w:p w:rsidR="00BC7C27" w:rsidRPr="00CE56DC" w:rsidRDefault="00BC7C27" w:rsidP="00BC7C27">
            <w:pPr>
              <w:jc w:val="both"/>
              <w:rPr>
                <w:lang w:val="tt-RU"/>
              </w:rPr>
            </w:pPr>
            <w:r w:rsidRPr="00CE56DC">
              <w:rPr>
                <w:lang w:val="tt-RU"/>
              </w:rPr>
              <w:t xml:space="preserve">Шагыйрь өчен табигать– серле һәм җанлы дөнья.Г.Хәсәнов “Имән каргасы”. </w:t>
            </w:r>
            <w:r w:rsidRPr="00CE56DC">
              <w:rPr>
                <w:rFonts w:eastAsia="Calibri"/>
                <w:i/>
                <w:lang w:val="tt-RU" w:eastAsia="en-US"/>
              </w:rPr>
              <w:t>Укытучы ярдәмендә әдәби тексттан сәнгатьлелек чараларын:</w:t>
            </w:r>
            <w:r w:rsidRPr="00CE56DC">
              <w:rPr>
                <w:rFonts w:eastAsia="SimSun"/>
                <w:i/>
                <w:spacing w:val="-7"/>
                <w:lang w:val="tt-RU"/>
              </w:rPr>
              <w:t xml:space="preserve"> сынландыру, чагыштыру, гипербола, каршылык, кабатлауларны</w:t>
            </w:r>
            <w:r w:rsidRPr="00CE56DC">
              <w:rPr>
                <w:rFonts w:eastAsia="Calibri"/>
                <w:i/>
                <w:lang w:val="tt-RU" w:eastAsia="en-US"/>
              </w:rPr>
              <w:t xml:space="preserve"> табу һәм аларның әһәмиятен билгеләү.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60</w:t>
            </w:r>
          </w:p>
        </w:tc>
        <w:tc>
          <w:tcPr>
            <w:tcW w:w="1562" w:type="dxa"/>
            <w:vMerge/>
            <w:tcBorders>
              <w:left w:val="single" w:sz="4" w:space="0" w:color="auto"/>
            </w:tcBorders>
          </w:tcPr>
          <w:p w:rsidR="00BC7C27" w:rsidRPr="00CE56DC" w:rsidRDefault="00BC7C27" w:rsidP="00BC7C27">
            <w:pPr>
              <w:pStyle w:val="a4"/>
              <w:jc w:val="both"/>
            </w:pPr>
          </w:p>
        </w:tc>
        <w:tc>
          <w:tcPr>
            <w:tcW w:w="10771" w:type="dxa"/>
            <w:gridSpan w:val="2"/>
          </w:tcPr>
          <w:p w:rsidR="00BC7C27" w:rsidRPr="00CE56DC" w:rsidRDefault="00BC7C27" w:rsidP="00BC7C27">
            <w:pPr>
              <w:jc w:val="both"/>
              <w:rPr>
                <w:i/>
                <w:lang w:val="tt-RU"/>
              </w:rPr>
            </w:pPr>
            <w:r w:rsidRPr="00CE56DC">
              <w:rPr>
                <w:lang w:val="tt-RU"/>
              </w:rPr>
              <w:t>Г.Морат “Табигать белеме”. Дәреслектәге иллюстрацияләр белән эшли белү һәм аларны әдәби  текст белән чагыштыру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61</w:t>
            </w:r>
          </w:p>
        </w:tc>
        <w:tc>
          <w:tcPr>
            <w:tcW w:w="1562" w:type="dxa"/>
            <w:vMerge/>
            <w:tcBorders>
              <w:left w:val="single" w:sz="4" w:space="0" w:color="auto"/>
            </w:tcBorders>
          </w:tcPr>
          <w:p w:rsidR="00BC7C27" w:rsidRPr="00CE56DC" w:rsidRDefault="00BC7C27" w:rsidP="00BC7C27">
            <w:pPr>
              <w:pStyle w:val="a4"/>
              <w:jc w:val="both"/>
            </w:pPr>
          </w:p>
        </w:tc>
        <w:tc>
          <w:tcPr>
            <w:tcW w:w="10771" w:type="dxa"/>
            <w:gridSpan w:val="2"/>
          </w:tcPr>
          <w:p w:rsidR="00BC7C27" w:rsidRPr="00CE56DC" w:rsidRDefault="00BC7C27" w:rsidP="00BC7C27">
            <w:pPr>
              <w:rPr>
                <w:lang w:val="tt-RU"/>
              </w:rPr>
            </w:pPr>
            <w:r w:rsidRPr="00CE56DC">
              <w:rPr>
                <w:lang w:val="tt-RU"/>
              </w:rPr>
              <w:t xml:space="preserve">Якты тәрәзә каршында. ”Музей йорты”на сәяхәт. Кышкы урман матурлыгы.Ә.Еники “Кышкы урман”, Йолдыз “Бәхетле агач”. </w:t>
            </w:r>
            <w:r w:rsidRPr="00CE56DC">
              <w:rPr>
                <w:i/>
                <w:lang w:val="tt-RU"/>
              </w:rPr>
              <w:t>Әдәбият, рәсем сәнгате, гамәли сәнгать,сынлы сәнгать, музыка. Алар арасында уртаклык һәм  специфик аермалыкларны табу</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62</w:t>
            </w:r>
          </w:p>
        </w:tc>
        <w:tc>
          <w:tcPr>
            <w:tcW w:w="1562" w:type="dxa"/>
            <w:vMerge/>
            <w:tcBorders>
              <w:left w:val="single" w:sz="4" w:space="0" w:color="auto"/>
            </w:tcBorders>
          </w:tcPr>
          <w:p w:rsidR="00BC7C27" w:rsidRPr="00CE56DC" w:rsidRDefault="00BC7C27" w:rsidP="00BC7C27">
            <w:pPr>
              <w:pStyle w:val="a4"/>
              <w:jc w:val="both"/>
            </w:pPr>
          </w:p>
        </w:tc>
        <w:tc>
          <w:tcPr>
            <w:tcW w:w="10771" w:type="dxa"/>
            <w:gridSpan w:val="2"/>
          </w:tcPr>
          <w:p w:rsidR="00BC7C27" w:rsidRPr="00CE56DC" w:rsidRDefault="00BC7C27" w:rsidP="00BC7C27">
            <w:pPr>
              <w:rPr>
                <w:lang w:val="tt-RU"/>
              </w:rPr>
            </w:pPr>
            <w:r w:rsidRPr="00CE56DC">
              <w:rPr>
                <w:lang w:val="tt-RU"/>
              </w:rPr>
              <w:t xml:space="preserve">Шаяртуның да бер төп мәгънәсе була. М.Галиев “Көзге каршында”, М.Шабаев “Зәңгәр песи”. </w:t>
            </w:r>
            <w:r w:rsidRPr="00CE56DC">
              <w:rPr>
                <w:i/>
                <w:lang w:val="tt-RU"/>
              </w:rPr>
              <w:t>Балалар әдәбияты классикларының әсәрләре (шигырьләр, хикәяләр,  әкиятләр, әкияти повестьлар)</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63</w:t>
            </w:r>
          </w:p>
        </w:tc>
        <w:tc>
          <w:tcPr>
            <w:tcW w:w="1562" w:type="dxa"/>
            <w:vMerge/>
            <w:tcBorders>
              <w:left w:val="single" w:sz="4" w:space="0" w:color="auto"/>
            </w:tcBorders>
          </w:tcPr>
          <w:p w:rsidR="00BC7C27" w:rsidRPr="00CE56DC" w:rsidRDefault="00BC7C27" w:rsidP="00BC7C27">
            <w:pPr>
              <w:pStyle w:val="a4"/>
              <w:jc w:val="both"/>
            </w:pPr>
          </w:p>
        </w:tc>
        <w:tc>
          <w:tcPr>
            <w:tcW w:w="10771" w:type="dxa"/>
            <w:gridSpan w:val="2"/>
          </w:tcPr>
          <w:p w:rsidR="00BC7C27" w:rsidRPr="00CE56DC" w:rsidRDefault="00BC7C27" w:rsidP="00BC7C27">
            <w:pPr>
              <w:rPr>
                <w:lang w:val="tt-RU"/>
              </w:rPr>
            </w:pPr>
            <w:r w:rsidRPr="00CE56DC">
              <w:rPr>
                <w:lang w:val="tt-RU"/>
              </w:rPr>
              <w:t>Якты күл сагышы.Ф.Сафин”Якты күл сагышы”,М.Фәйзуллина “Агачлар да күлмәк алыштыра”.</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t>64</w:t>
            </w:r>
          </w:p>
        </w:tc>
        <w:tc>
          <w:tcPr>
            <w:tcW w:w="1562" w:type="dxa"/>
            <w:vMerge/>
            <w:tcBorders>
              <w:left w:val="single" w:sz="4" w:space="0" w:color="auto"/>
            </w:tcBorders>
          </w:tcPr>
          <w:p w:rsidR="00BC7C27" w:rsidRPr="00CE56DC" w:rsidRDefault="00BC7C27" w:rsidP="00BC7C27">
            <w:pPr>
              <w:pStyle w:val="a4"/>
              <w:jc w:val="both"/>
            </w:pPr>
          </w:p>
        </w:tc>
        <w:tc>
          <w:tcPr>
            <w:tcW w:w="10771" w:type="dxa"/>
            <w:gridSpan w:val="2"/>
          </w:tcPr>
          <w:p w:rsidR="00BC7C27" w:rsidRPr="00CE56DC" w:rsidRDefault="00BC7C27" w:rsidP="00BC7C27">
            <w:pPr>
              <w:rPr>
                <w:i/>
                <w:lang w:val="tt-RU"/>
              </w:rPr>
            </w:pPr>
            <w:r w:rsidRPr="00CE56DC">
              <w:rPr>
                <w:lang w:val="tt-RU"/>
              </w:rPr>
              <w:t xml:space="preserve">Сыйныфтан тыш уку. </w:t>
            </w:r>
            <w:r w:rsidRPr="00CE56DC">
              <w:rPr>
                <w:i/>
                <w:lang w:val="tt-RU"/>
              </w:rPr>
              <w:t>Кызык һәм көлкеле хәлләр– 6с.</w:t>
            </w:r>
          </w:p>
          <w:p w:rsidR="00BC7C27" w:rsidRPr="00CE56DC" w:rsidRDefault="00BC7C27" w:rsidP="00BC7C27">
            <w:pPr>
              <w:rPr>
                <w:lang w:val="tt-RU"/>
              </w:rPr>
            </w:pPr>
            <w:r w:rsidRPr="00CE56DC">
              <w:rPr>
                <w:lang w:val="tt-RU"/>
              </w:rPr>
              <w:t>Көлке ничек туа? Л.Лерон “Тишек хәтер”</w:t>
            </w:r>
            <w:r w:rsidRPr="00CE56DC">
              <w:rPr>
                <w:rFonts w:eastAsia="Calibri"/>
                <w:lang w:val="tt-RU" w:eastAsia="en-US"/>
              </w:rPr>
              <w:t xml:space="preserve"> </w:t>
            </w:r>
            <w:r w:rsidRPr="00CE56DC">
              <w:rPr>
                <w:rFonts w:eastAsia="Calibri"/>
                <w:i/>
                <w:lang w:val="tt-RU" w:eastAsia="en-US"/>
              </w:rPr>
              <w:t>Сюжет төшенчәсен аңлау.</w:t>
            </w:r>
            <w:r w:rsidRPr="00CE56DC">
              <w:rPr>
                <w:lang w:val="tt-RU"/>
              </w:rPr>
              <w:t xml:space="preserve">   </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rPr>
          <w:trHeight w:val="856"/>
        </w:trPr>
        <w:tc>
          <w:tcPr>
            <w:tcW w:w="850" w:type="dxa"/>
            <w:tcBorders>
              <w:right w:val="single" w:sz="4" w:space="0" w:color="auto"/>
            </w:tcBorders>
          </w:tcPr>
          <w:p w:rsidR="00BC7C27" w:rsidRPr="00CE56DC" w:rsidRDefault="00BC7C27" w:rsidP="00BC7C27">
            <w:pPr>
              <w:jc w:val="right"/>
              <w:rPr>
                <w:lang w:val="tt-RU"/>
              </w:rPr>
            </w:pPr>
            <w:r w:rsidRPr="00CE56DC">
              <w:t>6</w:t>
            </w:r>
            <w:r w:rsidRPr="00CE56DC">
              <w:rPr>
                <w:lang w:val="tt-RU"/>
              </w:rPr>
              <w:t>5</w:t>
            </w:r>
          </w:p>
          <w:p w:rsidR="00BC7C27" w:rsidRPr="00CE56DC" w:rsidRDefault="00BC7C27" w:rsidP="00BC7C27">
            <w:pPr>
              <w:overflowPunct w:val="0"/>
              <w:autoSpaceDE w:val="0"/>
              <w:autoSpaceDN w:val="0"/>
              <w:adjustRightInd w:val="0"/>
              <w:ind w:left="720"/>
              <w:contextualSpacing/>
              <w:jc w:val="right"/>
              <w:rPr>
                <w:rFonts w:eastAsia="Calibri"/>
                <w:lang w:val="tt-RU"/>
              </w:rPr>
            </w:pPr>
          </w:p>
        </w:tc>
        <w:tc>
          <w:tcPr>
            <w:tcW w:w="1562" w:type="dxa"/>
            <w:vMerge/>
            <w:tcBorders>
              <w:left w:val="single" w:sz="4" w:space="0" w:color="auto"/>
            </w:tcBorders>
          </w:tcPr>
          <w:p w:rsidR="00BC7C27" w:rsidRPr="00CE56DC" w:rsidRDefault="00BC7C27" w:rsidP="00BC7C27">
            <w:pPr>
              <w:pStyle w:val="a4"/>
              <w:jc w:val="both"/>
              <w:rPr>
                <w:lang w:val="tt-RU"/>
              </w:rPr>
            </w:pPr>
          </w:p>
        </w:tc>
        <w:tc>
          <w:tcPr>
            <w:tcW w:w="10771" w:type="dxa"/>
            <w:gridSpan w:val="2"/>
          </w:tcPr>
          <w:p w:rsidR="00BC7C27" w:rsidRPr="00CE56DC" w:rsidRDefault="00BC7C27" w:rsidP="00BC7C27">
            <w:pPr>
              <w:rPr>
                <w:lang w:val="tt-RU"/>
              </w:rPr>
            </w:pPr>
            <w:r w:rsidRPr="00CE56DC">
              <w:rPr>
                <w:lang w:val="tt-RU"/>
              </w:rPr>
              <w:t xml:space="preserve">Хаталар өстендә эш. Гаҗәпнең дә гаҗәбе, мәзәкнең дә мәзәге.Э.Шәрифуллина “Оттырды”, Л.Лерон “Гаҗәп хәлләр”  </w:t>
            </w:r>
            <w:r w:rsidRPr="00CE56DC">
              <w:rPr>
                <w:i/>
                <w:lang w:val="tt-RU"/>
              </w:rPr>
              <w:t>Автор әсәрләре.</w:t>
            </w:r>
            <w:r w:rsidRPr="00CE56DC">
              <w:rPr>
                <w:rFonts w:eastAsia="Calibri"/>
                <w:lang w:val="tt-RU" w:eastAsia="en-US"/>
              </w:rPr>
              <w:t xml:space="preserve"> </w:t>
            </w:r>
            <w:r w:rsidRPr="00CE56DC">
              <w:rPr>
                <w:rFonts w:eastAsia="Calibri"/>
                <w:i/>
                <w:lang w:val="tt-RU" w:eastAsia="en-US"/>
              </w:rPr>
              <w:t>Укытучы ярдәмендә әдәби тексттан сәнгатьлелек чараларын:</w:t>
            </w:r>
            <w:r w:rsidRPr="00CE56DC">
              <w:rPr>
                <w:rFonts w:eastAsia="SimSun"/>
                <w:i/>
                <w:spacing w:val="-7"/>
                <w:lang w:val="tt-RU"/>
              </w:rPr>
              <w:t xml:space="preserve"> сынландыру, чагыштыру, гипербола, каршылык, кабатлауларны</w:t>
            </w:r>
            <w:r w:rsidRPr="00CE56DC">
              <w:rPr>
                <w:rFonts w:eastAsia="Calibri"/>
                <w:i/>
                <w:lang w:val="tt-RU" w:eastAsia="en-US"/>
              </w:rPr>
              <w:t xml:space="preserve"> табу һәм аларның әһәмиятен билгеләү.</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pPr>
            <w:r w:rsidRPr="00CE56DC">
              <w:lastRenderedPageBreak/>
              <w:t>66</w:t>
            </w:r>
          </w:p>
        </w:tc>
        <w:tc>
          <w:tcPr>
            <w:tcW w:w="1562" w:type="dxa"/>
            <w:vMerge/>
            <w:tcBorders>
              <w:left w:val="single" w:sz="4" w:space="0" w:color="auto"/>
            </w:tcBorders>
          </w:tcPr>
          <w:p w:rsidR="00BC7C27" w:rsidRPr="00CE56DC" w:rsidRDefault="00BC7C27" w:rsidP="00BC7C27">
            <w:pPr>
              <w:pStyle w:val="a4"/>
              <w:jc w:val="both"/>
            </w:pPr>
          </w:p>
        </w:tc>
        <w:tc>
          <w:tcPr>
            <w:tcW w:w="10771" w:type="dxa"/>
            <w:gridSpan w:val="2"/>
          </w:tcPr>
          <w:p w:rsidR="00BC7C27" w:rsidRPr="00CE56DC" w:rsidRDefault="00BC7C27" w:rsidP="00BC7C27">
            <w:pPr>
              <w:rPr>
                <w:lang w:val="tt-RU"/>
              </w:rPr>
            </w:pPr>
            <w:r w:rsidRPr="00CE56DC">
              <w:rPr>
                <w:lang w:val="tt-RU"/>
              </w:rPr>
              <w:t xml:space="preserve"> “2нче яртыеллыкта үткәннәрне кабатлау” Контрол</w:t>
            </w:r>
            <w:r w:rsidRPr="00CE56DC">
              <w:t>ь</w:t>
            </w:r>
            <w:r w:rsidRPr="00CE56DC">
              <w:rPr>
                <w:lang w:val="tt-RU"/>
              </w:rPr>
              <w:t xml:space="preserve">  эш</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lang w:val="tt-RU"/>
              </w:rPr>
            </w:pPr>
            <w:r w:rsidRPr="00CE56DC">
              <w:t>6</w:t>
            </w:r>
            <w:r w:rsidRPr="00CE56DC">
              <w:rPr>
                <w:lang w:val="tt-RU"/>
              </w:rPr>
              <w:t>7</w:t>
            </w:r>
          </w:p>
          <w:p w:rsidR="00BC7C27" w:rsidRPr="00CE56DC" w:rsidRDefault="00BC7C27" w:rsidP="00BC7C27">
            <w:pPr>
              <w:overflowPunct w:val="0"/>
              <w:autoSpaceDE w:val="0"/>
              <w:autoSpaceDN w:val="0"/>
              <w:adjustRightInd w:val="0"/>
              <w:ind w:left="720"/>
              <w:contextualSpacing/>
              <w:jc w:val="right"/>
              <w:rPr>
                <w:rFonts w:eastAsia="Calibri"/>
                <w:lang w:val="tt-RU"/>
              </w:rPr>
            </w:pPr>
          </w:p>
        </w:tc>
        <w:tc>
          <w:tcPr>
            <w:tcW w:w="1562" w:type="dxa"/>
            <w:vMerge/>
            <w:tcBorders>
              <w:left w:val="single" w:sz="4" w:space="0" w:color="auto"/>
            </w:tcBorders>
          </w:tcPr>
          <w:p w:rsidR="00BC7C27" w:rsidRPr="00CE56DC" w:rsidRDefault="00BC7C27" w:rsidP="00BC7C27">
            <w:pPr>
              <w:pStyle w:val="a4"/>
              <w:jc w:val="both"/>
              <w:rPr>
                <w:lang w:val="tt-RU"/>
              </w:rPr>
            </w:pPr>
          </w:p>
        </w:tc>
        <w:tc>
          <w:tcPr>
            <w:tcW w:w="10771" w:type="dxa"/>
            <w:gridSpan w:val="2"/>
          </w:tcPr>
          <w:p w:rsidR="00BC7C27" w:rsidRPr="00CE56DC" w:rsidRDefault="00BC7C27" w:rsidP="00BC7C27">
            <w:pPr>
              <w:rPr>
                <w:lang w:val="tt-RU"/>
              </w:rPr>
            </w:pPr>
            <w:r w:rsidRPr="00CE56DC">
              <w:rPr>
                <w:lang w:val="tt-RU"/>
              </w:rPr>
              <w:t>Искитмәле тамашалар.М.Галиев “Тамаша”, М.Мөхәммәтшин“Көчле булсам”.</w:t>
            </w:r>
          </w:p>
          <w:p w:rsidR="00BC7C27" w:rsidRPr="00CE56DC" w:rsidRDefault="00BC7C27" w:rsidP="00BC7C27">
            <w:pPr>
              <w:rPr>
                <w:lang w:val="tt-RU"/>
              </w:rPr>
            </w:pPr>
            <w:r w:rsidRPr="00CE56DC">
              <w:rPr>
                <w:bCs/>
                <w:lang w:val="tt-RU"/>
              </w:rPr>
              <w:t>Р.Корбан.Кояш – безнең дустыбыз.</w:t>
            </w:r>
            <w:r w:rsidRPr="00CE56DC">
              <w:rPr>
                <w:lang w:val="tt-RU"/>
              </w:rPr>
              <w:t xml:space="preserve"> </w:t>
            </w:r>
            <w:r w:rsidRPr="00CE56DC">
              <w:rPr>
                <w:i/>
                <w:lang w:val="tt-RU"/>
              </w:rPr>
              <w:t>Телдән һәм язмача  үзеңнең  шәхси  тәэсирләрең  белән уртаклаша  алу ( кечкенә сочинение һәм телдән фикерләмә)</w:t>
            </w:r>
          </w:p>
        </w:tc>
        <w:tc>
          <w:tcPr>
            <w:tcW w:w="850" w:type="dxa"/>
          </w:tcPr>
          <w:p w:rsidR="00BC7C27" w:rsidRPr="006A0898" w:rsidRDefault="00BC7C27" w:rsidP="006A0898">
            <w:pPr>
              <w:jc w:val="center"/>
              <w:rPr>
                <w:lang w:val="tt-RU"/>
              </w:rPr>
            </w:pPr>
            <w:r w:rsidRPr="006A0898">
              <w:rPr>
                <w:lang w:val="tt-RU"/>
              </w:rPr>
              <w:t>1</w:t>
            </w:r>
          </w:p>
        </w:tc>
      </w:tr>
      <w:tr w:rsidR="00BC7C27" w:rsidRPr="00CE56DC" w:rsidTr="00415C09">
        <w:tc>
          <w:tcPr>
            <w:tcW w:w="850" w:type="dxa"/>
            <w:tcBorders>
              <w:right w:val="single" w:sz="4" w:space="0" w:color="auto"/>
            </w:tcBorders>
          </w:tcPr>
          <w:p w:rsidR="00BC7C27" w:rsidRPr="00CE56DC" w:rsidRDefault="00BC7C27" w:rsidP="00BC7C27">
            <w:pPr>
              <w:jc w:val="right"/>
              <w:rPr>
                <w:rFonts w:eastAsiaTheme="majorEastAsia"/>
                <w:spacing w:val="4"/>
                <w:lang w:val="tt-RU"/>
              </w:rPr>
            </w:pPr>
            <w:r w:rsidRPr="00CE56DC">
              <w:rPr>
                <w:rFonts w:eastAsiaTheme="majorEastAsia"/>
                <w:spacing w:val="4"/>
                <w:lang w:val="tt-RU"/>
              </w:rPr>
              <w:t>68</w:t>
            </w:r>
          </w:p>
        </w:tc>
        <w:tc>
          <w:tcPr>
            <w:tcW w:w="1562" w:type="dxa"/>
            <w:vMerge/>
            <w:tcBorders>
              <w:left w:val="single" w:sz="4" w:space="0" w:color="auto"/>
            </w:tcBorders>
          </w:tcPr>
          <w:p w:rsidR="00BC7C27" w:rsidRPr="00CE56DC" w:rsidRDefault="00BC7C27" w:rsidP="00BC7C27">
            <w:pPr>
              <w:pStyle w:val="a4"/>
              <w:jc w:val="both"/>
              <w:rPr>
                <w:rStyle w:val="9pt"/>
                <w:rFonts w:eastAsiaTheme="majorEastAsia"/>
                <w:sz w:val="24"/>
                <w:szCs w:val="24"/>
                <w:lang w:val="tt-RU"/>
              </w:rPr>
            </w:pPr>
          </w:p>
        </w:tc>
        <w:tc>
          <w:tcPr>
            <w:tcW w:w="10771" w:type="dxa"/>
            <w:gridSpan w:val="2"/>
          </w:tcPr>
          <w:p w:rsidR="00BC7C27" w:rsidRPr="00CE56DC" w:rsidRDefault="00BC7C27" w:rsidP="00BC7C27">
            <w:pPr>
              <w:rPr>
                <w:lang w:val="tt-RU"/>
              </w:rPr>
            </w:pPr>
            <w:r w:rsidRPr="00CE56DC">
              <w:rPr>
                <w:lang w:val="tt-RU"/>
              </w:rPr>
              <w:t>Йолдыз “Матурлык”. Р.Вәлиева “Яңа көрәк”.</w:t>
            </w:r>
          </w:p>
          <w:p w:rsidR="00BC7C27" w:rsidRPr="00CE56DC" w:rsidRDefault="00BC7C27" w:rsidP="00BC7C27">
            <w:pPr>
              <w:rPr>
                <w:lang w:val="tt-RU"/>
              </w:rPr>
            </w:pPr>
            <w:r w:rsidRPr="00CE56DC">
              <w:rPr>
                <w:lang w:val="tt-RU"/>
              </w:rPr>
              <w:t xml:space="preserve">Серле ачкыч” мәктәп клубы членнарына биремнәр. Йомгаклау дәресе. </w:t>
            </w:r>
          </w:p>
        </w:tc>
        <w:tc>
          <w:tcPr>
            <w:tcW w:w="850" w:type="dxa"/>
          </w:tcPr>
          <w:p w:rsidR="00BC7C27" w:rsidRPr="006A0898" w:rsidRDefault="00BC7C27" w:rsidP="006A0898">
            <w:pPr>
              <w:jc w:val="center"/>
              <w:rPr>
                <w:lang w:val="tt-RU"/>
              </w:rPr>
            </w:pPr>
            <w:r w:rsidRPr="006A0898">
              <w:rPr>
                <w:lang w:val="tt-RU"/>
              </w:rPr>
              <w:t>1</w:t>
            </w:r>
          </w:p>
        </w:tc>
      </w:tr>
    </w:tbl>
    <w:p w:rsidR="00565D67" w:rsidRPr="00CE56DC" w:rsidRDefault="00565D67" w:rsidP="00F76723">
      <w:pPr>
        <w:jc w:val="center"/>
        <w:rPr>
          <w:b/>
          <w:lang w:val="tt-RU"/>
        </w:rPr>
      </w:pPr>
    </w:p>
    <w:p w:rsidR="00B73D82" w:rsidRDefault="00DB78C4" w:rsidP="002E57DC">
      <w:pPr>
        <w:jc w:val="center"/>
        <w:rPr>
          <w:b/>
          <w:lang w:val="tt-RU"/>
        </w:rPr>
      </w:pPr>
      <w:r w:rsidRPr="00CE56DC">
        <w:rPr>
          <w:b/>
          <w:lang w:val="tt-RU"/>
        </w:rPr>
        <w:t>3 нче сыйныф</w:t>
      </w:r>
    </w:p>
    <w:p w:rsidR="002E57DC" w:rsidRPr="00CE56DC" w:rsidRDefault="002E57DC" w:rsidP="002E57DC">
      <w:pPr>
        <w:jc w:val="center"/>
        <w:rPr>
          <w:b/>
          <w:lang w:val="tt-RU"/>
        </w:rPr>
      </w:pPr>
    </w:p>
    <w:tbl>
      <w:tblPr>
        <w:tblW w:w="1403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418"/>
        <w:gridCol w:w="10915"/>
        <w:gridCol w:w="850"/>
      </w:tblGrid>
      <w:tr w:rsidR="004D0FC2" w:rsidRPr="00CE56DC" w:rsidTr="00204343">
        <w:trPr>
          <w:trHeight w:val="703"/>
        </w:trPr>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C7C27">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 xml:space="preserve">№ </w:t>
            </w:r>
            <w:r>
              <w:rPr>
                <w:rFonts w:ascii="Times New Roman" w:hAnsi="Times New Roman"/>
                <w:b/>
                <w:sz w:val="24"/>
                <w:szCs w:val="24"/>
                <w:lang w:val="tt-RU"/>
              </w:rPr>
              <w:t>№</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rsidP="005E6797">
            <w:pPr>
              <w:jc w:val="center"/>
              <w:rPr>
                <w:b/>
                <w:lang w:val="tt-RU" w:bidi="en-US"/>
              </w:rPr>
            </w:pPr>
            <w:r w:rsidRPr="00CE56DC">
              <w:rPr>
                <w:b/>
                <w:lang w:val="tt-RU" w:bidi="en-US"/>
              </w:rPr>
              <w:t>Бүлек</w:t>
            </w:r>
          </w:p>
          <w:p w:rsidR="004D0FC2" w:rsidRPr="00CE56DC" w:rsidRDefault="004D0FC2" w:rsidP="005E6797">
            <w:pPr>
              <w:pStyle w:val="a7"/>
              <w:ind w:left="0"/>
              <w:jc w:val="center"/>
              <w:rPr>
                <w:rFonts w:ascii="Times New Roman" w:hAnsi="Times New Roman"/>
                <w:b/>
                <w:sz w:val="24"/>
                <w:szCs w:val="24"/>
                <w:lang w:val="tt-RU"/>
              </w:rPr>
            </w:pPr>
            <w:r>
              <w:rPr>
                <w:rFonts w:ascii="Times New Roman" w:hAnsi="Times New Roman"/>
                <w:b/>
                <w:sz w:val="24"/>
                <w:szCs w:val="24"/>
                <w:lang w:val="tt-RU"/>
              </w:rPr>
              <w:t>исеме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5E6797">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Дәрес тема</w:t>
            </w:r>
            <w:r w:rsidRPr="00CE56DC">
              <w:rPr>
                <w:rFonts w:ascii="Times New Roman" w:hAnsi="Times New Roman"/>
                <w:b/>
                <w:sz w:val="24"/>
                <w:szCs w:val="24"/>
                <w:lang w:val="en-US"/>
              </w:rPr>
              <w:t>c</w:t>
            </w:r>
            <w:r w:rsidRPr="00CE56DC">
              <w:rPr>
                <w:rFonts w:ascii="Times New Roman" w:hAnsi="Times New Roman"/>
                <w:b/>
                <w:sz w:val="24"/>
                <w:szCs w:val="24"/>
                <w:lang w:val="tt-RU"/>
              </w:rPr>
              <w:t>ы, эчтәлек элементлары</w:t>
            </w:r>
          </w:p>
        </w:tc>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C7C27">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Сәг.саны</w:t>
            </w:r>
          </w:p>
        </w:tc>
      </w:tr>
      <w:tr w:rsidR="004D0FC2" w:rsidRPr="00381869" w:rsidTr="00415C09">
        <w:tc>
          <w:tcPr>
            <w:tcW w:w="14033" w:type="dxa"/>
            <w:gridSpan w:val="4"/>
            <w:tcBorders>
              <w:top w:val="single" w:sz="4" w:space="0" w:color="auto"/>
              <w:left w:val="single" w:sz="4" w:space="0" w:color="auto"/>
              <w:bottom w:val="single" w:sz="4" w:space="0" w:color="auto"/>
              <w:right w:val="single" w:sz="4" w:space="0" w:color="auto"/>
            </w:tcBorders>
            <w:hideMark/>
          </w:tcPr>
          <w:p w:rsidR="004D0FC2" w:rsidRPr="00CE56DC" w:rsidRDefault="004D0FC2">
            <w:pPr>
              <w:pStyle w:val="11"/>
              <w:spacing w:line="256" w:lineRule="auto"/>
              <w:jc w:val="center"/>
              <w:rPr>
                <w:b/>
                <w:sz w:val="24"/>
                <w:szCs w:val="24"/>
                <w:lang w:val="tt-RU"/>
              </w:rPr>
            </w:pPr>
            <w:r w:rsidRPr="00CE56DC">
              <w:rPr>
                <w:b/>
                <w:sz w:val="24"/>
                <w:szCs w:val="24"/>
                <w:lang w:val="tt-RU"/>
              </w:rPr>
              <w:t>1 нче чирек -24 сәг.</w:t>
            </w:r>
          </w:p>
          <w:p w:rsidR="004D0FC2" w:rsidRPr="00CE56DC" w:rsidRDefault="004D0FC2">
            <w:pPr>
              <w:spacing w:line="256" w:lineRule="auto"/>
              <w:jc w:val="both"/>
              <w:rPr>
                <w:b/>
                <w:lang w:val="tt-RU" w:eastAsia="en-US"/>
              </w:rPr>
            </w:pPr>
            <w:r w:rsidRPr="00CE56DC">
              <w:rPr>
                <w:b/>
                <w:lang w:val="tt-RU" w:eastAsia="en-US"/>
              </w:rPr>
              <w:t>Сөйләм һәм уку эшчәнлегенең төрләре- 7сәг. Балаларның уку даирәсе-2 сәг.Сөйләм- 10сәг.Уку,кычкырып уку-5 сәг.</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SimSun"/>
                <w:spacing w:val="4"/>
                <w:lang w:val="tt-RU" w:eastAsia="en-US"/>
              </w:rPr>
            </w:pPr>
            <w:r w:rsidRPr="00CE56DC">
              <w:rPr>
                <w:b/>
                <w:lang w:val="tt-RU" w:eastAsia="en-US"/>
              </w:rPr>
              <w:t>Сөйләм һәм уку эшчәнлегенең төрләре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Иң күңелле чак. </w:t>
            </w:r>
            <w:r w:rsidRPr="00CE56DC">
              <w:rPr>
                <w:lang w:val="tt-RU" w:eastAsia="en-US"/>
              </w:rPr>
              <w:t>Б. Рәхмәт “Иң күңелле чак”, “Музей йорты”на сәяхәт. И. Грабарь”Сентябрь кары”.Музыка “Тын бакчада(Ә.</w:t>
            </w:r>
            <w:r w:rsidR="003D0DB9">
              <w:rPr>
                <w:lang w:val="tt-RU" w:eastAsia="en-US"/>
              </w:rPr>
              <w:t xml:space="preserve"> Ерикәй сүз,М. Мозаффаров муз.)</w:t>
            </w:r>
            <w:r w:rsidRPr="00CE56DC">
              <w:rPr>
                <w:lang w:val="tt-RU" w:eastAsia="en-US"/>
              </w:rPr>
              <w:t xml:space="preserve"> Р. Вәлиева “Җәй һәм бала”</w:t>
            </w:r>
            <w:r w:rsidR="00A258E9">
              <w:rPr>
                <w:lang w:val="tt-RU" w:eastAsia="en-US"/>
              </w:rPr>
              <w:t xml:space="preserve"> Р. Хисмәтуллин “Июль аланы”</w:t>
            </w:r>
            <w:r w:rsidRPr="00CE56DC">
              <w:rPr>
                <w:b/>
                <w:i/>
                <w:lang w:val="tt-RU" w:eastAsia="en-US"/>
              </w:rPr>
              <w:t xml:space="preserve"> Китапның төп элементларын аеру: китап тышлыгы, китап төпсәсе, битләре. Китапны саклап тоту күнекмәләре булдыру.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 xml:space="preserve">2 </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SimSun"/>
                <w:spacing w:val="4"/>
                <w:lang w:val="tt-RU" w:eastAsia="en-US"/>
              </w:rPr>
            </w:pPr>
            <w:r w:rsidRPr="00CE56DC">
              <w:rPr>
                <w:rFonts w:eastAsia="Calibri"/>
                <w:b/>
                <w:lang w:val="tt-RU" w:eastAsia="en-US"/>
              </w:rPr>
              <w:t>Сөйләм һәм уку эшчәнлегенең төрләре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Җәйне сагыну . </w:t>
            </w:r>
            <w:r w:rsidRPr="00CE56DC">
              <w:rPr>
                <w:lang w:val="tt-RU" w:eastAsia="en-US"/>
              </w:rPr>
              <w:t xml:space="preserve">М. Галиев “Җиләктән кайтканда”, “Музей йорты”на сәяхәт. Г. Эйдинов “Мастерской тәрәзә-се” Музыка “Таң </w:t>
            </w:r>
            <w:r w:rsidR="00A258E9">
              <w:rPr>
                <w:lang w:val="tt-RU" w:eastAsia="en-US"/>
              </w:rPr>
              <w:t>атканда” (С. Хәким сүз, т.х.к.)</w:t>
            </w:r>
            <w:r w:rsidRPr="00CE56DC">
              <w:rPr>
                <w:lang w:val="tt-RU" w:eastAsia="en-US"/>
              </w:rPr>
              <w:t xml:space="preserve"> М. Мирза “Көздә бермәл”, “Көз”, “Болыт” М. Гафури “Болын” </w:t>
            </w:r>
            <w:r w:rsidRPr="00CE56DC">
              <w:rPr>
                <w:rFonts w:eastAsia="Calibri"/>
                <w:b/>
                <w:i/>
                <w:lang w:val="tt-RU" w:eastAsia="en-US"/>
              </w:rPr>
              <w:t>Сөйләмне ишетеп аңлау, текстны кабул итү, эчтәлек буенча сорауларга җавап бирү, эчтәлек буенча ишетеп сораулар төзү, вакыйгаларның эзлеклеген төзү.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tcPr>
          <w:p w:rsidR="004D0FC2" w:rsidRPr="00CE56DC" w:rsidRDefault="004D0FC2" w:rsidP="00B50260">
            <w:pPr>
              <w:spacing w:line="256" w:lineRule="auto"/>
              <w:jc w:val="right"/>
              <w:rPr>
                <w:lang w:val="tt-RU" w:eastAsia="en-US"/>
              </w:rPr>
            </w:pPr>
          </w:p>
          <w:p w:rsidR="004D0FC2" w:rsidRPr="00CE56DC" w:rsidRDefault="004D0FC2" w:rsidP="00B50260">
            <w:pPr>
              <w:spacing w:line="256" w:lineRule="auto"/>
              <w:jc w:val="right"/>
              <w:rPr>
                <w:lang w:val="tt-RU" w:eastAsia="en-US"/>
              </w:rPr>
            </w:pPr>
            <w:r w:rsidRPr="00CE56DC">
              <w:rPr>
                <w:lang w:val="tt-RU" w:eastAsia="en-US"/>
              </w:rPr>
              <w:t>3</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Calibri"/>
                <w:b/>
                <w:lang w:val="tt-RU" w:eastAsia="en-US"/>
              </w:rPr>
            </w:pPr>
            <w:r w:rsidRPr="00CE56DC">
              <w:rPr>
                <w:rFonts w:eastAsia="Calibri"/>
                <w:b/>
                <w:lang w:val="tt-RU" w:eastAsia="en-US"/>
              </w:rPr>
              <w:t>Сөйләм</w:t>
            </w:r>
          </w:p>
          <w:p w:rsidR="004D0FC2" w:rsidRPr="00CE56DC" w:rsidRDefault="004D0FC2">
            <w:pPr>
              <w:spacing w:line="256" w:lineRule="auto"/>
              <w:rPr>
                <w:lang w:val="tt-RU" w:eastAsia="en-US"/>
              </w:rPr>
            </w:pPr>
            <w:r w:rsidRPr="00CE56DC">
              <w:rPr>
                <w:lang w:val="tt-RU" w:eastAsia="en-US"/>
              </w:rPr>
              <w:t>Библиографик культура формалаштыру</w:t>
            </w:r>
          </w:p>
          <w:p w:rsidR="004D0FC2" w:rsidRPr="00CE56DC" w:rsidRDefault="004D0FC2">
            <w:pPr>
              <w:spacing w:line="256" w:lineRule="auto"/>
              <w:jc w:val="both"/>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Җәйне сагыну . </w:t>
            </w:r>
            <w:r w:rsidRPr="00CE56DC">
              <w:rPr>
                <w:lang w:val="tt-RU" w:eastAsia="en-US"/>
              </w:rPr>
              <w:t>М. Мирза “Көздә бермәл”, “Көз”, “Болыт” **</w:t>
            </w:r>
            <w:r w:rsidRPr="00CE56DC">
              <w:rPr>
                <w:b/>
                <w:lang w:val="tt-RU" w:eastAsia="en-US"/>
              </w:rPr>
              <w:t xml:space="preserve"> </w:t>
            </w:r>
            <w:r w:rsidRPr="00CE56DC">
              <w:rPr>
                <w:lang w:val="tt-RU" w:eastAsia="en-US"/>
              </w:rPr>
              <w:t xml:space="preserve">М. Гафури “Болын” </w:t>
            </w:r>
            <w:r w:rsidRPr="00CE56DC">
              <w:rPr>
                <w:rFonts w:eastAsia="Calibri"/>
                <w:b/>
                <w:i/>
                <w:lang w:val="tt-RU" w:eastAsia="en-US"/>
              </w:rPr>
              <w:t>Дәрестән тыш аралашу вакытында сөйләм әдәбе нормаларыннан тайпылмау.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Күк йөзендә болыт-рәсемнәр. </w:t>
            </w:r>
            <w:r w:rsidRPr="00CE56DC">
              <w:rPr>
                <w:lang w:val="tt-RU" w:eastAsia="en-US"/>
              </w:rPr>
              <w:t>Б. Рәхимова”Шук болытлар, батыр җил, якты кояш”,Р. Корбан “Көз нигә моңая”</w:t>
            </w:r>
            <w:r w:rsidRPr="00CE56DC">
              <w:rPr>
                <w:b/>
                <w:lang w:val="tt-RU" w:eastAsia="en-US"/>
              </w:rPr>
              <w:t xml:space="preserve"> </w:t>
            </w:r>
            <w:r w:rsidRPr="00CE56DC">
              <w:rPr>
                <w:lang w:val="tt-RU" w:eastAsia="en-US"/>
              </w:rPr>
              <w:t xml:space="preserve">Р. Вәлиева “Яңгыр, яу!”, Йолдыз “Салават күпере” Н. Дәүли “Бала болыт” </w:t>
            </w:r>
            <w:r w:rsidRPr="00CE56DC">
              <w:rPr>
                <w:b/>
                <w:i/>
                <w:lang w:val="tt-RU" w:eastAsia="en-US"/>
              </w:rPr>
              <w:t>Монологик сөйләмнең төрләрен үзләштерү; эчтәлекне тулы һәм кыскартып сөйли белү</w:t>
            </w:r>
            <w:r w:rsidRPr="00CE56DC">
              <w:rPr>
                <w:lang w:val="tt-RU" w:eastAsia="en-US"/>
              </w:rPr>
              <w:t xml:space="preserve"> </w:t>
            </w:r>
            <w:r w:rsidRPr="00CE56DC">
              <w:rPr>
                <w:rFonts w:eastAsia="Calibri"/>
                <w:i/>
                <w:lang w:val="tt-RU" w:eastAsia="en-US"/>
              </w:rPr>
              <w:t>Дәреслектә җиңел генә ориентлашырга өйрәтү: эчтәлектән кирәкле әсәрне тиз генә эзләп таба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Яңгырның ял көне </w:t>
            </w:r>
            <w:r w:rsidRPr="00CE56DC">
              <w:rPr>
                <w:lang w:val="tt-RU" w:eastAsia="en-US"/>
              </w:rPr>
              <w:t>Л.Лерон”Яңгырның ял көне”. “Музей йорты”на сәяхәт.Ф. Васильев “Яңгыр алдыннан” Музыка. “Яңгыр, яу !”җыры.</w:t>
            </w:r>
            <w:r w:rsidRPr="00CE56DC">
              <w:rPr>
                <w:b/>
                <w:lang w:val="tt-RU" w:eastAsia="en-US"/>
              </w:rPr>
              <w:t xml:space="preserve"> </w:t>
            </w:r>
            <w:r w:rsidRPr="00CE56DC">
              <w:rPr>
                <w:lang w:val="tt-RU" w:eastAsia="en-US"/>
              </w:rPr>
              <w:t>Р. Вәлиева “Китмә әле, бераз тор”,М. Әлимбаев “Салават күпере” М. Җәлил “Яңгыр</w:t>
            </w:r>
            <w:r w:rsidRPr="00CE56DC">
              <w:rPr>
                <w:b/>
                <w:i/>
                <w:lang w:val="tt-RU" w:eastAsia="en-US"/>
              </w:rPr>
              <w:t xml:space="preserve"> Диалогик аралашуның үзенчәлекләрен үзләштерү.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lastRenderedPageBreak/>
              <w:t>6</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rFonts w:eastAsia="Calibri"/>
                <w:b/>
                <w:lang w:val="tt-RU" w:eastAsia="en-US"/>
              </w:rPr>
              <w:t>Сөйләм</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Яңгырның ял көне. </w:t>
            </w:r>
            <w:r w:rsidRPr="00CE56DC">
              <w:rPr>
                <w:lang w:val="tt-RU" w:eastAsia="en-US"/>
              </w:rPr>
              <w:t xml:space="preserve">Р. Вәлиева “Китмә әле, бераз тор”,М. Әлимбаев “Салават күпере” </w:t>
            </w:r>
          </w:p>
          <w:p w:rsidR="004D0FC2" w:rsidRPr="00CE56DC" w:rsidRDefault="004D0FC2" w:rsidP="00A258E9">
            <w:pPr>
              <w:spacing w:line="256" w:lineRule="auto"/>
              <w:jc w:val="both"/>
              <w:rPr>
                <w:lang w:val="tt-RU" w:eastAsia="en-US"/>
              </w:rPr>
            </w:pPr>
            <w:r w:rsidRPr="00CE56DC">
              <w:rPr>
                <w:lang w:val="tt-RU" w:eastAsia="en-US"/>
              </w:rPr>
              <w:t>М. Җәлил “Яңгыр</w:t>
            </w:r>
            <w:r w:rsidRPr="00CE56DC">
              <w:rPr>
                <w:rFonts w:eastAsia="Calibri"/>
                <w:b/>
                <w:i/>
                <w:lang w:val="tt-RU" w:eastAsia="en-US"/>
              </w:rPr>
              <w:t xml:space="preserve"> Дәрестән тыш аралашу вакытында сөйләм әдәбе нормаларыннан тайпылмау.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SimSun"/>
                <w:b/>
                <w:spacing w:val="4"/>
                <w:lang w:val="tt-RU" w:eastAsia="en-US"/>
              </w:rPr>
            </w:pPr>
            <w:r w:rsidRPr="00CE56DC">
              <w:rPr>
                <w:rFonts w:eastAsia="SimSun"/>
                <w:b/>
                <w:spacing w:val="4"/>
                <w:lang w:val="tt-RU" w:eastAsia="en-US"/>
              </w:rPr>
              <w:t xml:space="preserve">Уку </w:t>
            </w:r>
          </w:p>
          <w:p w:rsidR="004D0FC2" w:rsidRPr="00CE56DC" w:rsidRDefault="004D0FC2">
            <w:pPr>
              <w:spacing w:line="256" w:lineRule="auto"/>
              <w:rPr>
                <w:rFonts w:eastAsia="Calibri"/>
                <w:lang w:eastAsia="en-US"/>
              </w:rPr>
            </w:pPr>
            <w:r w:rsidRPr="00CE56DC">
              <w:rPr>
                <w:rFonts w:eastAsia="SimSun"/>
                <w:b/>
                <w:spacing w:val="4"/>
                <w:lang w:val="tt-RU" w:eastAsia="en-US"/>
              </w:rPr>
              <w:t>Кычкырып уку</w:t>
            </w:r>
            <w:r w:rsidRPr="00CE56DC">
              <w:rPr>
                <w:rFonts w:eastAsia="Calibri"/>
                <w:lang w:eastAsia="en-US"/>
              </w:rPr>
              <w:t xml:space="preserve"> </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Җир өстенә яфрак ява. </w:t>
            </w:r>
            <w:r w:rsidRPr="00CE56DC">
              <w:rPr>
                <w:lang w:val="tt-RU" w:eastAsia="en-US"/>
              </w:rPr>
              <w:t>Р. Мингалим “Август каеннары”, З. Туфайлова “Яфрак ява</w:t>
            </w:r>
            <w:r w:rsidRPr="00CE56DC">
              <w:rPr>
                <w:b/>
                <w:lang w:val="tt-RU" w:eastAsia="en-US"/>
              </w:rPr>
              <w:t xml:space="preserve">. </w:t>
            </w:r>
            <w:r w:rsidRPr="00CE56DC">
              <w:rPr>
                <w:lang w:val="tt-RU" w:eastAsia="en-US"/>
              </w:rPr>
              <w:t xml:space="preserve">Ш. Маннур “Көзге урманда” </w:t>
            </w:r>
            <w:r w:rsidRPr="00CE56DC">
              <w:rPr>
                <w:rFonts w:eastAsia="Calibri"/>
                <w:b/>
                <w:i/>
                <w:lang w:val="tt-RU" w:eastAsia="en-US"/>
              </w:rPr>
              <w:t>Күзәтүләрдән һәм тормыш тәҗрибәсеннән чыгып кыска сочинениеләр язу.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8</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b/>
                <w:lang w:eastAsia="en-US"/>
              </w:rPr>
            </w:pPr>
            <w:r w:rsidRPr="00CE56DC">
              <w:rPr>
                <w:rFonts w:eastAsia="Calibri"/>
                <w:b/>
                <w:lang w:val="tt-RU" w:eastAsia="en-US"/>
              </w:rPr>
              <w:t>Сөйләм</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51FA0">
            <w:pPr>
              <w:spacing w:line="256" w:lineRule="auto"/>
              <w:jc w:val="both"/>
              <w:rPr>
                <w:b/>
                <w:lang w:val="tt-RU" w:eastAsia="en-US"/>
              </w:rPr>
            </w:pPr>
            <w:r w:rsidRPr="00CE56DC">
              <w:rPr>
                <w:rFonts w:eastAsia="Calibri"/>
                <w:b/>
                <w:lang w:val="tt-RU" w:eastAsia="en-US"/>
              </w:rPr>
              <w:t xml:space="preserve">Сыйныфтан тыш уку. </w:t>
            </w:r>
            <w:r w:rsidRPr="00CE56DC">
              <w:rPr>
                <w:b/>
                <w:lang w:val="tt-RU" w:eastAsia="en-US"/>
              </w:rPr>
              <w:t xml:space="preserve">Алтын көз. </w:t>
            </w:r>
            <w:r w:rsidRPr="00CE56DC">
              <w:rPr>
                <w:lang w:val="tt-RU" w:eastAsia="en-US"/>
              </w:rPr>
              <w:t xml:space="preserve">Ф. Хөсни “Яфрак коелганда”, “Музей йорты”на сәяхәт. И. Остроухов “Алтын көз”. Музыка Н. Җиһанов “Кырлай” симфоник поэмасы.. </w:t>
            </w:r>
            <w:r w:rsidRPr="00CE56DC">
              <w:rPr>
                <w:lang w:val="tt-RU"/>
              </w:rPr>
              <w:t xml:space="preserve">К. Тәхау “Көзге урман” </w:t>
            </w:r>
          </w:p>
          <w:p w:rsidR="004D0FC2" w:rsidRPr="00CE56DC" w:rsidRDefault="004D0FC2" w:rsidP="00A258E9">
            <w:pPr>
              <w:spacing w:line="256" w:lineRule="auto"/>
              <w:jc w:val="both"/>
              <w:rPr>
                <w:lang w:val="tt-RU" w:eastAsia="en-US"/>
              </w:rPr>
            </w:pPr>
            <w:r w:rsidRPr="00CE56DC">
              <w:rPr>
                <w:lang w:val="tt-RU" w:eastAsia="en-US"/>
              </w:rPr>
              <w:t xml:space="preserve">Х. Әюп “Әбиләр чуагы”, Р. Әхмәтҗан “Соңгы яфрак” </w:t>
            </w:r>
            <w:r w:rsidRPr="00CE56DC">
              <w:rPr>
                <w:rFonts w:eastAsia="Calibri"/>
                <w:b/>
                <w:i/>
                <w:lang w:val="tt-RU" w:eastAsia="en-US"/>
              </w:rPr>
              <w:t>Монологик сөйләмнең төрләрен үзләштерү; диалогик аралашуның үзенчәлекләрен үзләштерү; иптәшеңнең сөйләмен тыңлый һәм  аның сөйләменә карата үз фикереңне белдерү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9</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SimSun"/>
                <w:spacing w:val="4"/>
                <w:lang w:val="tt-RU" w:eastAsia="en-US"/>
              </w:rPr>
            </w:pPr>
            <w:r w:rsidRPr="00CE56DC">
              <w:rPr>
                <w:rFonts w:eastAsia="Calibri"/>
                <w:b/>
                <w:lang w:val="tt-RU" w:eastAsia="en-US"/>
              </w:rPr>
              <w:t>Сөйләм һәм уку эшчәнлегенең төрләре</w:t>
            </w:r>
          </w:p>
          <w:p w:rsidR="004D0FC2" w:rsidRPr="00CE56DC" w:rsidRDefault="004D0FC2">
            <w:pPr>
              <w:spacing w:line="256" w:lineRule="auto"/>
              <w:rPr>
                <w:rFonts w:eastAsia="Calibri"/>
                <w:lang w:val="tt-RU" w:eastAsia="en-US"/>
              </w:rPr>
            </w:pPr>
            <w:r w:rsidRPr="00CE56DC">
              <w:rPr>
                <w:rFonts w:eastAsia="Calibri"/>
                <w:lang w:val="tt-RU" w:eastAsia="en-US"/>
              </w:rPr>
              <w:t>Ишетеп аңлау (аудирование)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Кыр казлары китә җылы якка. </w:t>
            </w:r>
            <w:r w:rsidRPr="00CE56DC">
              <w:rPr>
                <w:lang w:val="tt-RU" w:eastAsia="en-US"/>
              </w:rPr>
              <w:t>М. Мазунов “Карап торам”, Г. Хәсәнов  “Кыр казы”, “Музей йорты”на сзяхәт.. “Казлар” картинасы</w:t>
            </w:r>
            <w:r w:rsidRPr="00CE56DC">
              <w:rPr>
                <w:rFonts w:eastAsia="Calibri"/>
                <w:b/>
                <w:i/>
                <w:lang w:val="tt-RU" w:eastAsia="en-US"/>
              </w:rPr>
              <w:t xml:space="preserve"> Вакыйгаларның эзлеклеген төзү</w:t>
            </w:r>
            <w:r w:rsidRPr="00CE56DC">
              <w:rPr>
                <w:rFonts w:eastAsia="Calibri"/>
                <w:i/>
                <w:lang w:val="tt-RU" w:eastAsia="en-US"/>
              </w:rPr>
              <w:t>.Сөйләмне ишетеп аңлау; укытучы һәм сыйныфташлары кычкырып укыганны, иптәшләре сөйләгәнне, үзенә бирелгән сорауларны  кабул итү; ишеткән сөйләмнең эчтәлеген аңлау,  эчтәлек буенча сораулар төзү  һәм бирелгән сорауларга җавп бирү.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10</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Calibri"/>
                <w:b/>
                <w:lang w:eastAsia="en-US"/>
              </w:rPr>
            </w:pPr>
            <w:r w:rsidRPr="00CE56DC">
              <w:rPr>
                <w:rFonts w:eastAsia="Calibri"/>
                <w:b/>
                <w:lang w:val="tt-RU" w:eastAsia="en-US"/>
              </w:rPr>
              <w:t>Сөйләм</w:t>
            </w:r>
          </w:p>
          <w:p w:rsidR="004D0FC2" w:rsidRPr="00CE56DC" w:rsidRDefault="004D0FC2">
            <w:pPr>
              <w:spacing w:line="256" w:lineRule="auto"/>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Йорт казлары — гаҗәп кызык кошлар. </w:t>
            </w:r>
            <w:r w:rsidRPr="00CE56DC">
              <w:rPr>
                <w:lang w:val="tt-RU" w:eastAsia="en-US"/>
              </w:rPr>
              <w:t xml:space="preserve">Г. Бәширов “Ана каз белән ата каз һәм аларның унике бәбкәсе” Н. Гыйматдинова “Казлар”. </w:t>
            </w:r>
            <w:r w:rsidRPr="00CE56DC">
              <w:rPr>
                <w:rFonts w:eastAsia="Calibri"/>
                <w:b/>
                <w:i/>
                <w:lang w:val="tt-RU" w:eastAsia="en-US"/>
              </w:rPr>
              <w:t>Эчтәлекне тулы һәм кыскартып сөйли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11</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lang w:eastAsia="en-US"/>
              </w:rPr>
            </w:pPr>
            <w:r w:rsidRPr="00CE56DC">
              <w:rPr>
                <w:rFonts w:eastAsia="Calibri"/>
                <w:b/>
                <w:lang w:val="tt-RU" w:eastAsia="en-US"/>
              </w:rPr>
              <w:t>Балаларның уку даирәсе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Тәрбияче попугай .</w:t>
            </w:r>
            <w:r w:rsidRPr="00CE56DC">
              <w:rPr>
                <w:lang w:val="tt-RU" w:eastAsia="en-US"/>
              </w:rPr>
              <w:t>Г. Остер “Серне ачты”</w:t>
            </w:r>
            <w:r w:rsidRPr="00CE56DC">
              <w:rPr>
                <w:b/>
                <w:lang w:val="tt-RU" w:eastAsia="en-US"/>
              </w:rPr>
              <w:t xml:space="preserve">. </w:t>
            </w:r>
            <w:r w:rsidRPr="00CE56DC">
              <w:rPr>
                <w:lang w:val="tt-RU" w:eastAsia="en-US"/>
              </w:rPr>
              <w:t xml:space="preserve">В. Хәйруллина “Тәрбияче попугай” </w:t>
            </w:r>
            <w:r w:rsidRPr="00CE56DC">
              <w:rPr>
                <w:rFonts w:eastAsia="Calibri"/>
                <w:b/>
                <w:i/>
                <w:lang w:val="tt-RU" w:eastAsia="en-US"/>
              </w:rPr>
              <w:t>Балалар әдәбияты классикларының әсәрләре (шигырьләр, хикәяләр,  әкиятләр, әкияти повестьлар)</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12</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SimSun"/>
                <w:spacing w:val="4"/>
                <w:lang w:val="tt-RU" w:eastAsia="en-US"/>
              </w:rPr>
            </w:pPr>
            <w:r w:rsidRPr="00CE56DC">
              <w:rPr>
                <w:rFonts w:eastAsia="Calibri"/>
                <w:b/>
                <w:lang w:val="tt-RU" w:eastAsia="en-US"/>
              </w:rPr>
              <w:t>Сөйләм һәм уку эшчәнлегенең төрләре</w:t>
            </w:r>
          </w:p>
        </w:tc>
        <w:tc>
          <w:tcPr>
            <w:tcW w:w="10915"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jc w:val="both"/>
              <w:rPr>
                <w:b/>
                <w:lang w:val="tt-RU" w:eastAsia="en-US"/>
              </w:rPr>
            </w:pPr>
            <w:r w:rsidRPr="00CE56DC">
              <w:rPr>
                <w:b/>
                <w:lang w:val="tt-RU" w:eastAsia="en-US"/>
              </w:rPr>
              <w:t xml:space="preserve">Әнис Шакировның куен дәфтәре. </w:t>
            </w:r>
            <w:r w:rsidRPr="00CE56DC">
              <w:rPr>
                <w:lang w:val="tt-RU" w:eastAsia="en-US"/>
              </w:rPr>
              <w:t>Н. Сладков “Күзалдавычлар” , “Музей йорты”на сәяхәт. “Февраль зәңгәрлеге”, “Кышкы зәңгәрлек” картиналары” *</w:t>
            </w:r>
            <w:r w:rsidRPr="00CE56DC">
              <w:rPr>
                <w:b/>
                <w:lang w:val="tt-RU" w:eastAsia="en-US"/>
              </w:rPr>
              <w:t xml:space="preserve">. </w:t>
            </w:r>
            <w:r w:rsidRPr="00CE56DC">
              <w:rPr>
                <w:lang w:val="tt-RU" w:eastAsia="en-US"/>
              </w:rPr>
              <w:t>Әминәнең куен дәфтәреннән өзекләр</w:t>
            </w:r>
            <w:r w:rsidRPr="00CE56DC">
              <w:rPr>
                <w:rFonts w:eastAsia="Calibri"/>
                <w:b/>
                <w:i/>
                <w:lang w:val="tt-RU" w:eastAsia="en-US"/>
              </w:rPr>
              <w:t xml:space="preserve"> Сөйләмне ишетеп аңлау.</w:t>
            </w:r>
          </w:p>
          <w:p w:rsidR="004D0FC2" w:rsidRPr="00CE56DC" w:rsidRDefault="004D0FC2">
            <w:pPr>
              <w:spacing w:line="256" w:lineRule="auto"/>
              <w:jc w:val="both"/>
              <w:rPr>
                <w:rFonts w:eastAsia="Calibri"/>
                <w:b/>
                <w:i/>
                <w:lang w:val="tt-RU" w:eastAsia="en-US"/>
              </w:rPr>
            </w:pP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13</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SimSun"/>
                <w:b/>
                <w:spacing w:val="4"/>
                <w:lang w:val="tt-RU" w:eastAsia="en-US"/>
              </w:rPr>
            </w:pPr>
            <w:r w:rsidRPr="00CE56DC">
              <w:rPr>
                <w:rFonts w:eastAsia="SimSun"/>
                <w:b/>
                <w:spacing w:val="4"/>
                <w:lang w:val="tt-RU" w:eastAsia="en-US"/>
              </w:rPr>
              <w:t xml:space="preserve">Уку </w:t>
            </w:r>
          </w:p>
          <w:p w:rsidR="004D0FC2" w:rsidRPr="00CE56DC" w:rsidRDefault="004D0FC2">
            <w:pPr>
              <w:spacing w:line="256" w:lineRule="auto"/>
              <w:rPr>
                <w:rFonts w:eastAsia="SimSun"/>
                <w:b/>
                <w:spacing w:val="4"/>
                <w:lang w:val="tt-RU" w:eastAsia="en-US"/>
              </w:rPr>
            </w:pPr>
            <w:r w:rsidRPr="00CE56DC">
              <w:rPr>
                <w:rFonts w:eastAsia="SimSun"/>
                <w:b/>
                <w:spacing w:val="4"/>
                <w:lang w:val="tt-RU" w:eastAsia="en-US"/>
              </w:rPr>
              <w:t>Кычкырып уку</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Әнис Шакировның куен дәфтәре. </w:t>
            </w:r>
            <w:r w:rsidRPr="00CE56DC">
              <w:rPr>
                <w:lang w:val="tt-RU" w:eastAsia="en-US"/>
              </w:rPr>
              <w:t>Р. Әхмәт “Сыкы”, “Музей йорты”на</w:t>
            </w:r>
            <w:r w:rsidR="00A258E9">
              <w:rPr>
                <w:lang w:val="tt-RU" w:eastAsia="en-US"/>
              </w:rPr>
              <w:t xml:space="preserve"> сәяхәт. “Февраль зәңгәрлеге”, </w:t>
            </w:r>
            <w:r w:rsidRPr="00CE56DC">
              <w:rPr>
                <w:lang w:val="tt-RU" w:eastAsia="en-US"/>
              </w:rPr>
              <w:t xml:space="preserve"> “Кышкы зәңгәрлек” картиналары”</w:t>
            </w:r>
            <w:r w:rsidRPr="00CE56DC">
              <w:rPr>
                <w:b/>
                <w:lang w:val="tt-RU" w:eastAsia="en-US"/>
              </w:rPr>
              <w:t xml:space="preserve">. </w:t>
            </w:r>
            <w:r w:rsidRPr="00CE56DC">
              <w:rPr>
                <w:lang w:val="tt-RU" w:eastAsia="en-US"/>
              </w:rPr>
              <w:t>Әминәнең куен дәфтәреннән өзекләр</w:t>
            </w:r>
            <w:r w:rsidRPr="00CE56DC">
              <w:rPr>
                <w:rFonts w:eastAsia="Calibri"/>
                <w:lang w:val="tt-RU" w:eastAsia="en-US"/>
              </w:rPr>
              <w:t>”</w:t>
            </w:r>
            <w:r w:rsidRPr="00CE56DC">
              <w:rPr>
                <w:rFonts w:eastAsia="Calibri"/>
                <w:b/>
                <w:i/>
                <w:lang w:val="tt-RU" w:eastAsia="en-US"/>
              </w:rPr>
              <w:t xml:space="preserve"> Сәнгатьле уку үзенчәлекләрен үзләштерү.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lang w:val="tt-RU" w:eastAsia="en-US"/>
              </w:rPr>
            </w:pPr>
            <w:r w:rsidRPr="006A0898">
              <w:rPr>
                <w:rFonts w:eastAsia="Calibri"/>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14</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Сөйләм</w:t>
            </w:r>
          </w:p>
          <w:p w:rsidR="004D0FC2" w:rsidRPr="00CE56DC" w:rsidRDefault="004D0FC2">
            <w:pPr>
              <w:spacing w:line="256" w:lineRule="auto"/>
              <w:rPr>
                <w:lang w:val="tt-RU" w:eastAsia="en-US"/>
              </w:rPr>
            </w:pPr>
            <w:r w:rsidRPr="00CE56DC">
              <w:rPr>
                <w:lang w:val="tt-RU" w:eastAsia="en-US"/>
              </w:rPr>
              <w:lastRenderedPageBreak/>
              <w:t>Библиографик культура формалаштыру</w:t>
            </w:r>
          </w:p>
          <w:p w:rsidR="004D0FC2" w:rsidRPr="00CE56DC" w:rsidRDefault="004D0FC2">
            <w:pPr>
              <w:spacing w:line="256" w:lineRule="auto"/>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lastRenderedPageBreak/>
              <w:t xml:space="preserve">Әнис Шакировның куен дәфтәре. </w:t>
            </w:r>
            <w:r w:rsidRPr="00CE56DC">
              <w:rPr>
                <w:lang w:val="tt-RU" w:eastAsia="en-US"/>
              </w:rPr>
              <w:t>Н. Сладков “Кем остарак”, Р. Корбан “Мәктәпкә озату бәйрәме”.</w:t>
            </w:r>
          </w:p>
          <w:p w:rsidR="004D0FC2" w:rsidRPr="00CE56DC" w:rsidRDefault="004D0FC2" w:rsidP="00A258E9">
            <w:pPr>
              <w:spacing w:line="256" w:lineRule="auto"/>
              <w:jc w:val="both"/>
              <w:rPr>
                <w:lang w:val="tt-RU" w:eastAsia="en-US"/>
              </w:rPr>
            </w:pPr>
            <w:r w:rsidRPr="00CE56DC">
              <w:rPr>
                <w:lang w:val="tt-RU" w:eastAsia="en-US"/>
              </w:rPr>
              <w:lastRenderedPageBreak/>
              <w:t>Әмирнең куен дәфтәреннән табышмаклар.</w:t>
            </w:r>
            <w:r w:rsidRPr="00CE56DC">
              <w:rPr>
                <w:rFonts w:eastAsia="Calibri"/>
                <w:lang w:val="tt-RU" w:eastAsia="en-US"/>
              </w:rPr>
              <w:t>”</w:t>
            </w:r>
            <w:r w:rsidRPr="00CE56DC">
              <w:rPr>
                <w:b/>
                <w:i/>
                <w:lang w:val="tt-RU" w:eastAsia="en-US"/>
              </w:rPr>
              <w:t xml:space="preserve"> Иптәшеңнең сөйләмен тыңлый һәм  аның сөйләменә карата үз фикереңне белдерү. </w:t>
            </w:r>
            <w:r w:rsidRPr="00CE56DC">
              <w:rPr>
                <w:rFonts w:eastAsia="Calibri"/>
                <w:i/>
                <w:lang w:val="tt-RU" w:eastAsia="en-US"/>
              </w:rPr>
              <w:t>Тематик һәм монографик җыентыклар турында күзаллау булдыру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lastRenderedPageBreak/>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lastRenderedPageBreak/>
              <w:t>15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rFonts w:eastAsia="Calibri"/>
                <w:b/>
                <w:lang w:val="tt-RU" w:eastAsia="en-US"/>
              </w:rPr>
              <w:t xml:space="preserve">Сыйныфтан тыш уку. </w:t>
            </w:r>
            <w:r w:rsidRPr="00CE56DC">
              <w:rPr>
                <w:b/>
                <w:lang w:val="tt-RU" w:eastAsia="en-US"/>
              </w:rPr>
              <w:t xml:space="preserve">“Серле ачкыч” мәктәп клубы утырышы. </w:t>
            </w:r>
            <w:r w:rsidRPr="00CE56DC">
              <w:rPr>
                <w:lang w:val="tt-RU" w:eastAsia="en-US"/>
              </w:rPr>
              <w:t>Серле ачкыч” мәктәп клубы утырышы. Г. Паушкин “Кыш”,Г. Рәхим “Безнең тауда”, “Музей йорты”на сәяхә</w:t>
            </w:r>
            <w:r w:rsidR="00A258E9">
              <w:rPr>
                <w:lang w:val="tt-RU" w:eastAsia="en-US"/>
              </w:rPr>
              <w:t xml:space="preserve">т. Р. Шәмсетдинов “Ботинкалар” </w:t>
            </w:r>
            <w:r w:rsidRPr="00CE56DC">
              <w:rPr>
                <w:b/>
                <w:lang w:val="tt-RU" w:eastAsia="en-US"/>
              </w:rPr>
              <w:t xml:space="preserve">. </w:t>
            </w:r>
            <w:r w:rsidRPr="00CE56DC">
              <w:rPr>
                <w:lang w:val="tt-RU" w:eastAsia="en-US"/>
              </w:rPr>
              <w:t xml:space="preserve">“Музей йорты” М. Кузнецов “Балачагым урамы”. </w:t>
            </w:r>
            <w:r w:rsidRPr="00CE56DC">
              <w:rPr>
                <w:b/>
                <w:i/>
                <w:lang w:val="tt-RU" w:eastAsia="en-US"/>
              </w:rPr>
              <w:t>Текстка һәм шәхси тәҗрибәгә нигезләнеп, текст турында үз фикереңне әйтү</w:t>
            </w:r>
            <w:r w:rsidRPr="00CE56DC">
              <w:rPr>
                <w:rFonts w:eastAsia="Calibri"/>
                <w:i/>
                <w:lang w:val="tt-RU" w:eastAsia="en-US"/>
              </w:rPr>
              <w:t xml:space="preserve"> .Әдәби китапларда җиңел ориентлашу.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16</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SimSun"/>
                <w:b/>
                <w:spacing w:val="4"/>
                <w:lang w:val="tt-RU" w:eastAsia="en-US"/>
              </w:rPr>
            </w:pPr>
            <w:r w:rsidRPr="00CE56DC">
              <w:rPr>
                <w:rFonts w:eastAsia="SimSun"/>
                <w:b/>
                <w:spacing w:val="4"/>
                <w:lang w:val="tt-RU" w:eastAsia="en-US"/>
              </w:rPr>
              <w:t xml:space="preserve">Уку </w:t>
            </w:r>
          </w:p>
          <w:p w:rsidR="004D0FC2" w:rsidRPr="00CE56DC" w:rsidRDefault="004D0FC2">
            <w:pPr>
              <w:spacing w:line="256" w:lineRule="auto"/>
              <w:rPr>
                <w:rFonts w:eastAsia="SimSun"/>
                <w:b/>
                <w:spacing w:val="4"/>
                <w:lang w:val="tt-RU" w:eastAsia="en-US"/>
              </w:rPr>
            </w:pPr>
            <w:r w:rsidRPr="00CE56DC">
              <w:rPr>
                <w:rFonts w:eastAsia="SimSun"/>
                <w:b/>
                <w:spacing w:val="4"/>
                <w:lang w:val="tt-RU" w:eastAsia="en-US"/>
              </w:rPr>
              <w:t>Кычкырып уку</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Серле чишмә, моңлы. </w:t>
            </w:r>
            <w:r w:rsidRPr="00CE56DC">
              <w:rPr>
                <w:lang w:val="tt-RU" w:eastAsia="en-US"/>
              </w:rPr>
              <w:t>Н.</w:t>
            </w:r>
            <w:r w:rsidR="00A258E9">
              <w:rPr>
                <w:lang w:val="tt-RU" w:eastAsia="en-US"/>
              </w:rPr>
              <w:t xml:space="preserve"> Әхмәдиев “Чишмәгә суга барам” </w:t>
            </w:r>
            <w:r w:rsidRPr="00CE56DC">
              <w:rPr>
                <w:b/>
                <w:lang w:val="tt-RU" w:eastAsia="en-US"/>
              </w:rPr>
              <w:t xml:space="preserve">. </w:t>
            </w:r>
            <w:r w:rsidRPr="00CE56DC">
              <w:rPr>
                <w:lang w:val="tt-RU" w:eastAsia="en-US"/>
              </w:rPr>
              <w:t xml:space="preserve">К. </w:t>
            </w:r>
            <w:r w:rsidR="00A258E9">
              <w:rPr>
                <w:lang w:val="tt-RU" w:eastAsia="en-US"/>
              </w:rPr>
              <w:t xml:space="preserve">Кәримов “Кышкы мәтрүшкәләр”. </w:t>
            </w:r>
            <w:r w:rsidRPr="00CE56DC">
              <w:rPr>
                <w:b/>
                <w:i/>
                <w:lang w:val="tt-RU" w:eastAsia="en-US"/>
              </w:rPr>
              <w:t xml:space="preserve"> </w:t>
            </w:r>
            <w:r w:rsidRPr="00CE56DC">
              <w:rPr>
                <w:rFonts w:eastAsia="Calibri"/>
                <w:b/>
                <w:i/>
                <w:lang w:val="tt-RU" w:eastAsia="en-US"/>
              </w:rPr>
              <w:t>Сәнгатьле уку үзенчәлекләрен үзләштерү.</w:t>
            </w:r>
            <w:r w:rsidRPr="00CE56DC">
              <w:rPr>
                <w:rFonts w:eastAsia="Calibri"/>
                <w:i/>
                <w:lang w:val="tt-RU" w:eastAsia="en-US"/>
              </w:rPr>
              <w:t>Кычкырып уку, чылбырлап уку, рольләргә бүлеп уку теләге формалаштыру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17</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SimSun"/>
                <w:b/>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Сарбайның батырлыгы. </w:t>
            </w:r>
            <w:r w:rsidR="00A258E9">
              <w:rPr>
                <w:lang w:val="tt-RU" w:eastAsia="en-US"/>
              </w:rPr>
              <w:t xml:space="preserve">Н.Гыйматдинова “Сарбай” </w:t>
            </w:r>
            <w:r w:rsidRPr="00CE56DC">
              <w:rPr>
                <w:b/>
                <w:i/>
                <w:lang w:val="tt-RU" w:eastAsia="en-US"/>
              </w:rPr>
              <w:t xml:space="preserve"> </w:t>
            </w:r>
            <w:r w:rsidRPr="00CE56DC">
              <w:rPr>
                <w:rFonts w:eastAsia="Calibri"/>
                <w:b/>
                <w:i/>
                <w:lang w:val="tt-RU" w:eastAsia="en-US"/>
              </w:rPr>
              <w:t>Зур булмаган текстларны  мөстәкыйль укый белү;  сайлап уку барышында өйрәнелә торган тексттан һәм сүзлекләрдән  кирәкле мәгълүматны таба белү.</w:t>
            </w:r>
            <w:r w:rsidRPr="00CE56DC">
              <w:rPr>
                <w:rFonts w:eastAsia="Calibri"/>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18</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Сөйләм</w:t>
            </w:r>
          </w:p>
          <w:p w:rsidR="004D0FC2" w:rsidRPr="00CE56DC" w:rsidRDefault="004D0FC2" w:rsidP="00A51FA0">
            <w:pPr>
              <w:spacing w:line="256" w:lineRule="auto"/>
              <w:rPr>
                <w:lang w:val="tt-RU" w:eastAsia="en-US"/>
              </w:rPr>
            </w:pPr>
            <w:r w:rsidRPr="00CE56DC">
              <w:rPr>
                <w:lang w:val="tt-RU" w:eastAsia="en-US"/>
              </w:rPr>
              <w:t>Библиографик культура формалаштыру</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Сарбайның батырлыгы. </w:t>
            </w:r>
            <w:r w:rsidR="00A258E9">
              <w:rPr>
                <w:lang w:val="tt-RU" w:eastAsia="en-US"/>
              </w:rPr>
              <w:t xml:space="preserve">Н.Гыйматдинова “Сарбай” </w:t>
            </w:r>
            <w:r w:rsidRPr="00CE56DC">
              <w:rPr>
                <w:rFonts w:eastAsia="Calibri"/>
                <w:b/>
                <w:i/>
                <w:lang w:val="tt-RU" w:eastAsia="en-US"/>
              </w:rPr>
              <w:t xml:space="preserve"> </w:t>
            </w:r>
            <w:r w:rsidRPr="00CE56DC">
              <w:rPr>
                <w:b/>
                <w:i/>
                <w:lang w:val="tt-RU" w:eastAsia="en-US"/>
              </w:rPr>
              <w:t>Монологик сөйләмнең төрләрен үзләштерү.</w:t>
            </w:r>
            <w:r w:rsidRPr="00CE56DC">
              <w:rPr>
                <w:i/>
                <w:lang w:val="tt-RU" w:eastAsia="en-US"/>
              </w:rPr>
              <w:t xml:space="preserve"> </w:t>
            </w:r>
            <w:r w:rsidRPr="00CE56DC">
              <w:rPr>
                <w:rFonts w:eastAsia="Calibri"/>
                <w:i/>
                <w:lang w:val="tt-RU" w:eastAsia="en-US"/>
              </w:rPr>
              <w:t>Китап ахырында бирелгән эчтәлек белән эшләү.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Эш кешене тәрбияли, ялкаулык боза. </w:t>
            </w:r>
            <w:r w:rsidRPr="00CE56DC">
              <w:rPr>
                <w:lang w:val="tt-RU" w:eastAsia="en-US"/>
              </w:rPr>
              <w:t xml:space="preserve">Әфган халык әкияте “Иң яхшы дару”, </w:t>
            </w:r>
            <w:r w:rsidRPr="00CE56DC">
              <w:rPr>
                <w:b/>
                <w:lang w:val="tt-RU" w:eastAsia="en-US"/>
              </w:rPr>
              <w:t xml:space="preserve">. </w:t>
            </w:r>
            <w:r w:rsidR="00A258E9">
              <w:rPr>
                <w:lang w:val="tt-RU" w:eastAsia="en-US"/>
              </w:rPr>
              <w:t xml:space="preserve">Йолдыз ”Охшашлык” </w:t>
            </w:r>
          </w:p>
          <w:p w:rsidR="004D0FC2" w:rsidRPr="00CE56DC" w:rsidRDefault="004D0FC2">
            <w:pPr>
              <w:spacing w:line="256" w:lineRule="auto"/>
              <w:jc w:val="both"/>
              <w:rPr>
                <w:lang w:val="tt-RU" w:eastAsia="en-US"/>
              </w:rPr>
            </w:pPr>
            <w:r w:rsidRPr="00CE56DC">
              <w:rPr>
                <w:b/>
                <w:lang w:val="tt-RU" w:eastAsia="en-US" w:bidi="ru-RU"/>
              </w:rPr>
              <w:t>1чирек уку тизлеген тикшерү.</w:t>
            </w:r>
            <w:r w:rsidRPr="00CE56DC">
              <w:rPr>
                <w:rFonts w:eastAsia="Calibri"/>
                <w:b/>
                <w:i/>
                <w:lang w:val="tt-RU" w:eastAsia="en-US"/>
              </w:rPr>
              <w:t xml:space="preserve"> </w:t>
            </w:r>
            <w:r w:rsidRPr="00CE56DC">
              <w:rPr>
                <w:b/>
                <w:i/>
                <w:lang w:val="tt-RU" w:eastAsia="en-US"/>
              </w:rPr>
              <w:t>Эчтәлекне тулы һәм кыскартып сөйли белү.</w:t>
            </w:r>
            <w:r w:rsidRPr="00CE56DC">
              <w:rPr>
                <w:i/>
                <w:lang w:val="tt-RU" w:eastAsia="en-US"/>
              </w:rPr>
              <w:t xml:space="preserve"> </w:t>
            </w:r>
            <w:r w:rsidRPr="00CE56DC">
              <w:rPr>
                <w:rFonts w:eastAsia="Calibri"/>
                <w:i/>
                <w:lang w:val="tt-RU" w:eastAsia="en-US"/>
              </w:rPr>
              <w:t>Китапханәләрдән файдалана белү осталыгын үстерү, тәкъдим ителгән исемлек буенча китаплар сайлый белергә өйрәтү.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20</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SimSun"/>
                <w:b/>
                <w:spacing w:val="4"/>
                <w:lang w:val="tt-RU" w:eastAsia="en-US"/>
              </w:rPr>
            </w:pPr>
            <w:r w:rsidRPr="00CE56DC">
              <w:rPr>
                <w:rFonts w:eastAsia="SimSun"/>
                <w:b/>
                <w:spacing w:val="4"/>
                <w:lang w:val="tt-RU" w:eastAsia="en-US"/>
              </w:rPr>
              <w:t>Кычкырып уку</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Эш кешене тәрбияли, ялкаулык боза. </w:t>
            </w:r>
            <w:r w:rsidRPr="00CE56DC">
              <w:rPr>
                <w:lang w:val="tt-RU" w:eastAsia="en-US"/>
              </w:rPr>
              <w:t xml:space="preserve">Уйгур </w:t>
            </w:r>
            <w:r w:rsidR="00A258E9">
              <w:rPr>
                <w:lang w:val="tt-RU" w:eastAsia="en-US"/>
              </w:rPr>
              <w:t xml:space="preserve">халык әкияте “Тылсымлы китмән” </w:t>
            </w:r>
            <w:r w:rsidRPr="00CE56DC">
              <w:rPr>
                <w:b/>
                <w:lang w:val="tt-RU" w:eastAsia="en-US"/>
              </w:rPr>
              <w:t xml:space="preserve">. </w:t>
            </w:r>
            <w:r w:rsidR="00A258E9">
              <w:rPr>
                <w:lang w:val="tt-RU" w:eastAsia="en-US"/>
              </w:rPr>
              <w:t xml:space="preserve">Л. Лерон “Әкияти башламнар” </w:t>
            </w:r>
            <w:r w:rsidRPr="00CE56DC">
              <w:rPr>
                <w:rFonts w:eastAsia="Calibri"/>
                <w:b/>
                <w:i/>
                <w:lang w:val="tt-RU" w:eastAsia="en-US"/>
              </w:rPr>
              <w:t xml:space="preserve"> Сәнгатьле уку үзенчәлекләрен үзләштерү.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21</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SimSun"/>
                <w:b/>
                <w:spacing w:val="4"/>
                <w:lang w:val="tt-RU" w:eastAsia="en-US"/>
              </w:rPr>
            </w:pPr>
            <w:r w:rsidRPr="00CE56DC">
              <w:rPr>
                <w:b/>
                <w:lang w:val="tt-RU" w:eastAsia="en-US"/>
              </w:rPr>
              <w:t>Балаларның уку даирәсе</w:t>
            </w:r>
          </w:p>
          <w:p w:rsidR="004D0FC2" w:rsidRPr="00CE56DC" w:rsidRDefault="004D0FC2">
            <w:pPr>
              <w:spacing w:line="256" w:lineRule="auto"/>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Һәр җәнлекнең үз төсе.</w:t>
            </w:r>
            <w:r w:rsidRPr="00CE56DC">
              <w:rPr>
                <w:lang w:val="tt-RU" w:eastAsia="en-US"/>
              </w:rPr>
              <w:t xml:space="preserve">Инглиз халык әкияте </w:t>
            </w:r>
            <w:r w:rsidR="00A258E9">
              <w:rPr>
                <w:lang w:val="tt-RU" w:eastAsia="en-US"/>
              </w:rPr>
              <w:t xml:space="preserve">“Көрән төстәге пингвин баласы” </w:t>
            </w:r>
            <w:r w:rsidRPr="00CE56DC">
              <w:rPr>
                <w:b/>
                <w:lang w:val="tt-RU" w:eastAsia="en-US"/>
              </w:rPr>
              <w:t xml:space="preserve">. </w:t>
            </w:r>
            <w:r w:rsidRPr="00CE56DC">
              <w:rPr>
                <w:lang w:val="tt-RU" w:eastAsia="en-US"/>
              </w:rPr>
              <w:t>Э. Шәрифуллина “Әкият кайда?” **</w:t>
            </w:r>
            <w:r w:rsidRPr="00CE56DC">
              <w:rPr>
                <w:b/>
                <w:lang w:val="tt-RU" w:eastAsia="en-US"/>
              </w:rPr>
              <w:t xml:space="preserve">. </w:t>
            </w:r>
            <w:r w:rsidRPr="00CE56DC">
              <w:rPr>
                <w:lang w:val="tt-RU" w:eastAsia="en-US"/>
              </w:rPr>
              <w:t xml:space="preserve">Нугай халык </w:t>
            </w:r>
            <w:r w:rsidR="00A258E9">
              <w:rPr>
                <w:lang w:val="tt-RU" w:eastAsia="en-US"/>
              </w:rPr>
              <w:t xml:space="preserve">әкияте “Карт белән Су анасы” </w:t>
            </w:r>
            <w:r w:rsidRPr="00CE56DC">
              <w:rPr>
                <w:rFonts w:eastAsia="Calibri"/>
                <w:b/>
                <w:i/>
                <w:lang w:val="tt-RU" w:eastAsia="en-US"/>
              </w:rPr>
              <w:t xml:space="preserve"> Халык әкиятләренең барлык төрләре, мәкальләр һәм әйтемнәр; автор әсәрләре, мәсәлләре</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22</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SimSun"/>
                <w:spacing w:val="4"/>
                <w:lang w:val="tt-RU" w:eastAsia="en-US"/>
              </w:rPr>
            </w:pPr>
            <w:r w:rsidRPr="00CE56DC">
              <w:rPr>
                <w:b/>
                <w:lang w:val="tt-RU" w:eastAsia="en-US"/>
              </w:rPr>
              <w:t>Сөйләм һәм уку эшчәнлегенең төрләре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Эш үткәч үкенүдән файда юк. </w:t>
            </w:r>
            <w:r w:rsidRPr="00CE56DC">
              <w:rPr>
                <w:lang w:val="tt-RU" w:eastAsia="en-US"/>
              </w:rPr>
              <w:t>Монгол халык әкияте “Әтәч таңда нигә кычкыра?”</w:t>
            </w:r>
            <w:r w:rsidRPr="00CE56DC">
              <w:rPr>
                <w:b/>
                <w:lang w:val="tt-RU" w:eastAsia="en-US"/>
              </w:rPr>
              <w:t xml:space="preserve">. </w:t>
            </w:r>
            <w:r w:rsidRPr="00CE56DC">
              <w:rPr>
                <w:lang w:val="tt-RU" w:eastAsia="en-US"/>
              </w:rPr>
              <w:t>Алман халык әкияте “Сандугач белән Аю”</w:t>
            </w:r>
            <w:r w:rsidRPr="00CE56DC">
              <w:rPr>
                <w:b/>
                <w:lang w:val="tt-RU" w:eastAsia="en-US"/>
              </w:rPr>
              <w:t xml:space="preserve">. </w:t>
            </w:r>
            <w:r w:rsidRPr="00CE56DC">
              <w:rPr>
                <w:lang w:val="tt-RU" w:eastAsia="en-US"/>
              </w:rPr>
              <w:t xml:space="preserve">Эвенк халык әкияте “Әтәч нигә кычкыра?” </w:t>
            </w:r>
            <w:r w:rsidRPr="00CE56DC">
              <w:rPr>
                <w:rFonts w:eastAsia="Calibri"/>
                <w:b/>
                <w:i/>
                <w:lang w:val="tt-RU" w:eastAsia="en-US"/>
              </w:rPr>
              <w:t>Эчтәлек буенча сорауларга җавап бирү.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23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SimSun"/>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И куян, куян.... </w:t>
            </w:r>
            <w:r w:rsidRPr="00CE56DC">
              <w:rPr>
                <w:lang w:val="tt-RU" w:eastAsia="en-US"/>
              </w:rPr>
              <w:t>Манси халык әкияте “Куянның колагы нигә озын?”</w:t>
            </w:r>
            <w:r w:rsidRPr="00CE56DC">
              <w:rPr>
                <w:b/>
                <w:lang w:val="tt-RU" w:eastAsia="en-US"/>
              </w:rPr>
              <w:t xml:space="preserve">. </w:t>
            </w:r>
            <w:r w:rsidRPr="00CE56DC">
              <w:rPr>
                <w:lang w:val="tt-RU" w:eastAsia="en-US"/>
              </w:rPr>
              <w:t>Каракалпак халык әкияте “Җәй белән кыш нигә күрешми</w:t>
            </w:r>
            <w:r w:rsidR="00A258E9">
              <w:rPr>
                <w:lang w:val="tt-RU" w:eastAsia="en-US"/>
              </w:rPr>
              <w:t xml:space="preserve"> </w:t>
            </w:r>
            <w:r w:rsidRPr="00CE56DC">
              <w:rPr>
                <w:rFonts w:eastAsia="Calibri"/>
                <w:b/>
                <w:i/>
                <w:lang w:val="tt-RU" w:eastAsia="en-US"/>
              </w:rPr>
              <w:t>Вакыйгаларның эзлеклеген төзү.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24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SimSun"/>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И куян, куян... </w:t>
            </w:r>
            <w:r w:rsidRPr="00CE56DC">
              <w:rPr>
                <w:lang w:val="tt-RU" w:eastAsia="en-US"/>
              </w:rPr>
              <w:t>Манси халык әкияте “Куянның колагы нигә озын?”</w:t>
            </w:r>
            <w:r w:rsidRPr="00CE56DC">
              <w:rPr>
                <w:b/>
                <w:lang w:val="tt-RU" w:eastAsia="en-US"/>
              </w:rPr>
              <w:t xml:space="preserve">. </w:t>
            </w:r>
            <w:r w:rsidRPr="00CE56DC">
              <w:rPr>
                <w:lang w:val="tt-RU" w:eastAsia="en-US"/>
              </w:rPr>
              <w:t>Эстон халык әкият</w:t>
            </w:r>
            <w:r w:rsidR="00A258E9">
              <w:rPr>
                <w:lang w:val="tt-RU" w:eastAsia="en-US"/>
              </w:rPr>
              <w:t xml:space="preserve">е “Куянның ирене нигә ярык?” </w:t>
            </w:r>
            <w:r w:rsidRPr="00CE56DC">
              <w:rPr>
                <w:rFonts w:eastAsia="Calibri"/>
                <w:b/>
                <w:i/>
                <w:lang w:val="tt-RU" w:eastAsia="en-US"/>
              </w:rPr>
              <w:t xml:space="preserve"> Эчтәлек буенча ишетеп сораулар төзү.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381869" w:rsidTr="00415C09">
        <w:tc>
          <w:tcPr>
            <w:tcW w:w="14033" w:type="dxa"/>
            <w:gridSpan w:val="4"/>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rFonts w:eastAsia="Calibri"/>
                <w:b/>
                <w:lang w:val="tt-RU" w:eastAsia="en-US"/>
              </w:rPr>
            </w:pPr>
            <w:r w:rsidRPr="006A0898">
              <w:rPr>
                <w:rFonts w:eastAsia="Calibri"/>
                <w:b/>
                <w:lang w:val="tt-RU" w:eastAsia="en-US"/>
              </w:rPr>
              <w:t>2нче чирек- 21сәг</w:t>
            </w:r>
          </w:p>
          <w:p w:rsidR="004D0FC2" w:rsidRPr="006A0898" w:rsidRDefault="004D0FC2" w:rsidP="006A0898">
            <w:pPr>
              <w:spacing w:line="256" w:lineRule="auto"/>
              <w:jc w:val="center"/>
              <w:rPr>
                <w:b/>
                <w:lang w:val="tt-RU" w:eastAsia="en-US"/>
              </w:rPr>
            </w:pPr>
            <w:r w:rsidRPr="006A0898">
              <w:rPr>
                <w:rFonts w:eastAsia="Calibri"/>
                <w:b/>
                <w:lang w:val="tt-RU" w:eastAsia="en-US"/>
              </w:rPr>
              <w:t>Балаларның уку даирәсе-1сәг.</w:t>
            </w:r>
            <w:r w:rsidRPr="006A0898">
              <w:rPr>
                <w:rFonts w:eastAsia="SimSun"/>
                <w:b/>
                <w:spacing w:val="4"/>
                <w:lang w:val="tt-RU" w:eastAsia="en-US"/>
              </w:rPr>
              <w:t xml:space="preserve"> Кычкырып уку-8 сәг.</w:t>
            </w:r>
            <w:r w:rsidRPr="006A0898">
              <w:rPr>
                <w:rFonts w:eastAsia="Calibri"/>
                <w:b/>
                <w:lang w:val="tt-RU" w:eastAsia="en-US"/>
              </w:rPr>
              <w:t xml:space="preserve"> Иҗади эшчәнлек элементлары-6 сәг.Сөйләм- 6 сәг.</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lastRenderedPageBreak/>
              <w:t>25</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SimSun"/>
                <w:b/>
                <w:spacing w:val="4"/>
                <w:lang w:val="tt-RU" w:eastAsia="en-US"/>
              </w:rPr>
            </w:pPr>
            <w:r w:rsidRPr="00CE56DC">
              <w:rPr>
                <w:rFonts w:eastAsia="SimSun"/>
                <w:b/>
                <w:spacing w:val="4"/>
                <w:lang w:val="tt-RU" w:eastAsia="en-US"/>
              </w:rPr>
              <w:t>Кычкырып уку</w:t>
            </w:r>
          </w:p>
          <w:p w:rsidR="004D0FC2" w:rsidRPr="00CE56DC" w:rsidRDefault="004D0FC2">
            <w:pPr>
              <w:spacing w:line="256" w:lineRule="auto"/>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Җәнлекләр арасында да патша була.</w:t>
            </w:r>
            <w:r w:rsidRPr="00CE56DC">
              <w:rPr>
                <w:lang w:val="tt-RU" w:eastAsia="en-US"/>
              </w:rPr>
              <w:t>Кабардин хал</w:t>
            </w:r>
            <w:r w:rsidR="00A258E9">
              <w:rPr>
                <w:lang w:val="tt-RU" w:eastAsia="en-US"/>
              </w:rPr>
              <w:t xml:space="preserve">ык әкияте. “Җәнлекләр патшасы” </w:t>
            </w:r>
            <w:r w:rsidRPr="00CE56DC">
              <w:rPr>
                <w:b/>
                <w:lang w:val="tt-RU" w:eastAsia="en-US"/>
              </w:rPr>
              <w:t xml:space="preserve">. </w:t>
            </w:r>
            <w:r w:rsidRPr="00CE56DC">
              <w:rPr>
                <w:lang w:val="tt-RU" w:eastAsia="en-US"/>
              </w:rPr>
              <w:t>Латыш хал</w:t>
            </w:r>
            <w:r w:rsidR="00A258E9">
              <w:rPr>
                <w:lang w:val="tt-RU" w:eastAsia="en-US"/>
              </w:rPr>
              <w:t xml:space="preserve">ык әкияте “Шайтанга ничә яшь” </w:t>
            </w:r>
            <w:r w:rsidRPr="00CE56DC">
              <w:rPr>
                <w:lang w:val="tt-RU" w:eastAsia="en-US"/>
              </w:rPr>
              <w:t xml:space="preserve"> </w:t>
            </w:r>
            <w:r w:rsidRPr="00CE56DC">
              <w:rPr>
                <w:rFonts w:eastAsia="Calibri"/>
                <w:b/>
                <w:i/>
                <w:lang w:val="tt-RU" w:eastAsia="en-US"/>
              </w:rPr>
              <w:t>Кычкырып уку, чылбырлап уку, рольләргә бүлеп уку теләге формалаштыру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26</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Сөйләм</w:t>
            </w:r>
          </w:p>
          <w:p w:rsidR="004D0FC2" w:rsidRPr="00CE56DC" w:rsidRDefault="004D0FC2">
            <w:pPr>
              <w:spacing w:line="256" w:lineRule="auto"/>
              <w:rPr>
                <w:b/>
                <w:lang w:val="tt-RU" w:eastAsia="en-US"/>
              </w:rPr>
            </w:pPr>
            <w:r w:rsidRPr="00CE56DC">
              <w:rPr>
                <w:b/>
                <w:lang w:val="tt-RU" w:eastAsia="en-US"/>
              </w:rPr>
              <w:t>Библиографик культура формалаштыру</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Җәнлекләр арасында да патша була. </w:t>
            </w:r>
            <w:r w:rsidRPr="00CE56DC">
              <w:rPr>
                <w:lang w:val="tt-RU" w:eastAsia="en-US"/>
              </w:rPr>
              <w:t>Кабардин хал</w:t>
            </w:r>
            <w:r w:rsidR="00A258E9">
              <w:rPr>
                <w:lang w:val="tt-RU" w:eastAsia="en-US"/>
              </w:rPr>
              <w:t xml:space="preserve">ык әкияте. “Җәнлекләр патшасы” </w:t>
            </w:r>
            <w:r w:rsidRPr="00CE56DC">
              <w:rPr>
                <w:b/>
                <w:lang w:val="tt-RU" w:eastAsia="en-US"/>
              </w:rPr>
              <w:t xml:space="preserve"> </w:t>
            </w:r>
            <w:r w:rsidRPr="00CE56DC">
              <w:rPr>
                <w:lang w:val="tt-RU" w:eastAsia="en-US"/>
              </w:rPr>
              <w:t>Каз</w:t>
            </w:r>
            <w:r w:rsidR="00A258E9">
              <w:rPr>
                <w:lang w:val="tt-RU" w:eastAsia="en-US"/>
              </w:rPr>
              <w:t xml:space="preserve">акъ халык әкияте “Юмарт дөя” </w:t>
            </w:r>
            <w:r w:rsidRPr="00CE56DC">
              <w:rPr>
                <w:b/>
                <w:i/>
                <w:lang w:val="tt-RU" w:eastAsia="en-US"/>
              </w:rPr>
              <w:t xml:space="preserve"> Диалогик аралашуның үзенчәлекләрен үзләштерү.</w:t>
            </w:r>
            <w:r w:rsidRPr="00CE56DC">
              <w:rPr>
                <w:i/>
                <w:lang w:val="tt-RU" w:eastAsia="en-US"/>
              </w:rPr>
              <w:t xml:space="preserve"> </w:t>
            </w:r>
            <w:r w:rsidRPr="00CE56DC">
              <w:rPr>
                <w:rFonts w:eastAsia="Calibri"/>
                <w:i/>
                <w:lang w:val="tt-RU" w:eastAsia="en-US"/>
              </w:rPr>
              <w:t>Китапның элементлары: титул бите, аннотация, китапның рәссам-бизәүчеләре турында өйрәнүне дәвам итү.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27</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Сөйләм</w:t>
            </w:r>
          </w:p>
          <w:p w:rsidR="004D0FC2" w:rsidRPr="00CE56DC" w:rsidRDefault="004D0FC2">
            <w:pPr>
              <w:spacing w:line="256" w:lineRule="auto"/>
              <w:rPr>
                <w:rFonts w:eastAsia="Calibri"/>
                <w:lang w:val="tt-RU" w:eastAsia="en-US"/>
              </w:rPr>
            </w:pPr>
            <w:r w:rsidRPr="00CE56DC">
              <w:rPr>
                <w:rFonts w:eastAsia="Calibri"/>
                <w:lang w:val="tt-RU" w:eastAsia="en-US"/>
              </w:rPr>
              <w:t>Халык авыз иҗаты</w:t>
            </w:r>
          </w:p>
          <w:p w:rsidR="004D0FC2" w:rsidRPr="00CE56DC" w:rsidRDefault="004D0FC2">
            <w:pPr>
              <w:spacing w:line="256" w:lineRule="auto"/>
              <w:rPr>
                <w:b/>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Комсызлык китергән бәла. </w:t>
            </w:r>
            <w:r w:rsidRPr="00CE56DC">
              <w:rPr>
                <w:lang w:val="tt-RU" w:eastAsia="en-US"/>
              </w:rPr>
              <w:t xml:space="preserve">Венгр халык әкияте. “Комсызлык бәласе”, Африка негрлары </w:t>
            </w:r>
            <w:r w:rsidR="00A258E9">
              <w:rPr>
                <w:lang w:val="tt-RU" w:eastAsia="en-US"/>
              </w:rPr>
              <w:t xml:space="preserve">әкияте “Сырны ничек бүлгәннәр” </w:t>
            </w:r>
            <w:r w:rsidRPr="00CE56DC">
              <w:rPr>
                <w:lang w:val="tt-RU" w:eastAsia="en-US"/>
              </w:rPr>
              <w:t>.</w:t>
            </w:r>
            <w:r w:rsidRPr="00CE56DC">
              <w:rPr>
                <w:b/>
                <w:i/>
                <w:lang w:val="tt-RU" w:eastAsia="en-US"/>
              </w:rPr>
              <w:t xml:space="preserve"> Иптәшеңнең сөйләмен тыңлый һәм  аның сөйләменә карата үз фикереңне белдерү.</w:t>
            </w:r>
            <w:r w:rsidRPr="00CE56DC">
              <w:rPr>
                <w:i/>
                <w:lang w:val="tt-RU" w:eastAsia="en-US"/>
              </w:rPr>
              <w:t xml:space="preserve"> </w:t>
            </w:r>
            <w:r w:rsidRPr="00CE56DC">
              <w:rPr>
                <w:rFonts w:eastAsia="Calibri"/>
                <w:lang w:val="tt-RU" w:eastAsia="en-US"/>
              </w:rPr>
              <w:t>Фольклор   әсәрләре һәм аларның төрләре турында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28</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Комсызлык китергән бәла. </w:t>
            </w:r>
            <w:r w:rsidRPr="00CE56DC">
              <w:rPr>
                <w:lang w:val="tt-RU" w:eastAsia="en-US"/>
              </w:rPr>
              <w:t xml:space="preserve">Литва </w:t>
            </w:r>
            <w:r w:rsidR="00A258E9">
              <w:rPr>
                <w:lang w:val="tt-RU" w:eastAsia="en-US"/>
              </w:rPr>
              <w:t xml:space="preserve">халык әкияте “Итагатьле мәче” </w:t>
            </w:r>
            <w:r w:rsidRPr="00CE56DC">
              <w:rPr>
                <w:b/>
                <w:lang w:val="tt-RU" w:eastAsia="en-US"/>
              </w:rPr>
              <w:t xml:space="preserve">. </w:t>
            </w:r>
            <w:r w:rsidRPr="00CE56DC">
              <w:rPr>
                <w:lang w:val="tt-RU" w:eastAsia="en-US"/>
              </w:rPr>
              <w:t xml:space="preserve">Әфган халык әкияте “Табышны ничек бүләргә?” Новег </w:t>
            </w:r>
            <w:r w:rsidR="00A258E9">
              <w:rPr>
                <w:lang w:val="tt-RU" w:eastAsia="en-US"/>
              </w:rPr>
              <w:t xml:space="preserve">халык әкияте“Кабартма” </w:t>
            </w:r>
            <w:r w:rsidRPr="00CE56DC">
              <w:rPr>
                <w:b/>
                <w:i/>
                <w:lang w:val="tt-RU" w:eastAsia="en-US"/>
              </w:rPr>
              <w:t xml:space="preserve"> Текстка һәм шәхси тәҗрибәгә нигезләнеп, текст турында үз фикереңне әйтү. </w:t>
            </w:r>
            <w:r w:rsidRPr="00CE56DC">
              <w:rPr>
                <w:rFonts w:eastAsia="Calibri"/>
                <w:lang w:val="tt-RU" w:eastAsia="en-US"/>
              </w:rPr>
              <w:t>Әдәби әкиятләр, “тема”, “төп фикер” төшенчәләрен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29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Хыял дөньясында. </w:t>
            </w:r>
            <w:r w:rsidRPr="00CE56DC">
              <w:rPr>
                <w:lang w:val="tt-RU" w:eastAsia="en-US"/>
              </w:rPr>
              <w:t>Л. Лерон “Хыя</w:t>
            </w:r>
            <w:r w:rsidR="00A258E9">
              <w:rPr>
                <w:lang w:val="tt-RU" w:eastAsia="en-US"/>
              </w:rPr>
              <w:t xml:space="preserve">л”, Йолдыз “Антенналы бәрәңге” </w:t>
            </w:r>
            <w:r w:rsidRPr="00CE56DC">
              <w:rPr>
                <w:b/>
                <w:lang w:val="tt-RU" w:eastAsia="en-US"/>
              </w:rPr>
              <w:t xml:space="preserve">. </w:t>
            </w:r>
            <w:r w:rsidRPr="00CE56DC">
              <w:rPr>
                <w:lang w:val="tt-RU" w:eastAsia="en-US"/>
              </w:rPr>
              <w:t>Л. Лерон “Хыялый Акбай”, Ә. Габ</w:t>
            </w:r>
            <w:r w:rsidR="00A258E9">
              <w:rPr>
                <w:lang w:val="tt-RU" w:eastAsia="en-US"/>
              </w:rPr>
              <w:t xml:space="preserve">иди “Тере антенналар” </w:t>
            </w:r>
            <w:r w:rsidRPr="00CE56DC">
              <w:rPr>
                <w:b/>
                <w:i/>
                <w:lang w:val="tt-RU" w:eastAsia="en-US"/>
              </w:rPr>
              <w:t xml:space="preserve"> Дәрестән тыш аралашу вакытында сөйләм әдәбе нормаларыннан тайпылмау.</w:t>
            </w:r>
            <w:r w:rsidRPr="00CE56DC">
              <w:rPr>
                <w:rFonts w:eastAsia="Calibri"/>
                <w:b/>
                <w:i/>
                <w:lang w:val="tt-RU" w:eastAsia="en-US"/>
              </w:rPr>
              <w:t xml:space="preserve"> </w:t>
            </w:r>
            <w:r w:rsidRPr="00CE56DC">
              <w:rPr>
                <w:rFonts w:eastAsia="Calibri"/>
                <w:lang w:val="tt-RU" w:eastAsia="en-US"/>
              </w:rPr>
              <w:t>Герой кичерешләрен аңлату; сюжет төшенчәсен аңлау; геройга бәяләмә бирә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 xml:space="preserve">30 </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Сөйләм</w:t>
            </w:r>
          </w:p>
          <w:p w:rsidR="004D0FC2" w:rsidRPr="00CE56DC" w:rsidRDefault="004D0FC2">
            <w:pPr>
              <w:spacing w:line="256" w:lineRule="auto"/>
              <w:rPr>
                <w:rFonts w:eastAsia="Calibri"/>
                <w:lang w:val="tt-RU" w:eastAsia="en-US"/>
              </w:rPr>
            </w:pPr>
            <w:r w:rsidRPr="00CE56DC">
              <w:rPr>
                <w:rFonts w:eastAsia="Calibri"/>
                <w:lang w:val="tt-RU" w:eastAsia="en-US"/>
              </w:rPr>
              <w:t>Халык авыз иҗаты</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Мәче малае Шукбай. </w:t>
            </w:r>
            <w:r w:rsidRPr="00CE56DC">
              <w:rPr>
                <w:lang w:val="tt-RU" w:eastAsia="en-US"/>
              </w:rPr>
              <w:t xml:space="preserve">Л. Лерон “Мәче малае Шукбай”-1, 2 </w:t>
            </w:r>
            <w:r w:rsidR="00A258E9">
              <w:rPr>
                <w:lang w:val="tt-RU" w:eastAsia="en-US"/>
              </w:rPr>
              <w:t>,бүлек</w:t>
            </w:r>
            <w:r w:rsidRPr="00CE56DC">
              <w:rPr>
                <w:b/>
                <w:lang w:val="tt-RU" w:eastAsia="en-US"/>
              </w:rPr>
              <w:t xml:space="preserve">. </w:t>
            </w:r>
            <w:r w:rsidR="00A258E9">
              <w:rPr>
                <w:lang w:val="tt-RU" w:eastAsia="en-US"/>
              </w:rPr>
              <w:t xml:space="preserve">Ф. Мөслимова “Хыялый”. </w:t>
            </w:r>
          </w:p>
          <w:p w:rsidR="004D0FC2" w:rsidRPr="00CE56DC" w:rsidRDefault="00A258E9">
            <w:pPr>
              <w:spacing w:line="256" w:lineRule="auto"/>
              <w:jc w:val="both"/>
              <w:rPr>
                <w:lang w:val="tt-RU" w:eastAsia="en-US"/>
              </w:rPr>
            </w:pPr>
            <w:r>
              <w:rPr>
                <w:lang w:val="tt-RU" w:eastAsia="en-US"/>
              </w:rPr>
              <w:t xml:space="preserve">З. Гомәрова “Хыялларым” </w:t>
            </w:r>
            <w:r w:rsidR="004D0FC2" w:rsidRPr="00CE56DC">
              <w:rPr>
                <w:b/>
                <w:i/>
                <w:lang w:val="tt-RU" w:eastAsia="en-US"/>
              </w:rPr>
              <w:t xml:space="preserve"> Эчтәлекне тулы һәм кыскартып сөйли белү.</w:t>
            </w:r>
            <w:r w:rsidR="004D0FC2" w:rsidRPr="00CE56DC">
              <w:rPr>
                <w:lang w:val="tt-RU" w:eastAsia="en-US"/>
              </w:rPr>
              <w:t xml:space="preserve"> </w:t>
            </w:r>
            <w:r w:rsidR="004D0FC2" w:rsidRPr="00CE56DC">
              <w:rPr>
                <w:rFonts w:eastAsia="Calibri"/>
                <w:i/>
                <w:lang w:val="tt-RU" w:eastAsia="en-US"/>
              </w:rPr>
              <w:t xml:space="preserve"> Әсәрләрнең  үзенчәлекләре (ритм, рифма)</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31</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Сөйләм</w:t>
            </w:r>
          </w:p>
          <w:p w:rsidR="004D0FC2" w:rsidRPr="00CE56DC" w:rsidRDefault="004D0FC2">
            <w:pPr>
              <w:spacing w:line="256" w:lineRule="auto"/>
              <w:rPr>
                <w:rFonts w:eastAsia="Calibri"/>
                <w:lang w:val="tt-RU" w:eastAsia="en-US"/>
              </w:rPr>
            </w:pPr>
            <w:r w:rsidRPr="00CE56DC">
              <w:rPr>
                <w:rFonts w:eastAsia="Calibri"/>
                <w:lang w:val="tt-RU" w:eastAsia="en-US"/>
              </w:rPr>
              <w:t>Халык авыз иҗаты</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rFonts w:eastAsia="Calibri"/>
                <w:b/>
                <w:lang w:val="tt-RU" w:eastAsia="en-US"/>
              </w:rPr>
              <w:t xml:space="preserve">Сыйныфтан тыш уку. </w:t>
            </w:r>
            <w:r w:rsidRPr="00CE56DC">
              <w:rPr>
                <w:b/>
                <w:lang w:val="tt-RU" w:eastAsia="en-US"/>
              </w:rPr>
              <w:t xml:space="preserve">Мәчеләр дә кешеләрчә яши. </w:t>
            </w:r>
            <w:r w:rsidRPr="00CE56DC">
              <w:rPr>
                <w:lang w:val="tt-RU" w:eastAsia="en-US"/>
              </w:rPr>
              <w:t>Л. Лерон “Шукбай балык тота”, “Хат”.</w:t>
            </w:r>
            <w:r w:rsidR="00A258E9">
              <w:rPr>
                <w:lang w:val="tt-RU" w:eastAsia="en-US"/>
              </w:rPr>
              <w:t xml:space="preserve"> </w:t>
            </w:r>
          </w:p>
          <w:p w:rsidR="004D0FC2" w:rsidRPr="00CE56DC" w:rsidRDefault="00A258E9">
            <w:pPr>
              <w:spacing w:line="256" w:lineRule="auto"/>
              <w:jc w:val="both"/>
              <w:rPr>
                <w:lang w:val="tt-RU" w:eastAsia="en-US"/>
              </w:rPr>
            </w:pPr>
            <w:r>
              <w:rPr>
                <w:lang w:val="tt-RU" w:eastAsia="en-US"/>
              </w:rPr>
              <w:t xml:space="preserve">Б. Рәхмәт “Ничек өйрәнергә” </w:t>
            </w:r>
            <w:r w:rsidR="004D0FC2" w:rsidRPr="00CE56DC">
              <w:rPr>
                <w:b/>
                <w:i/>
                <w:lang w:val="tt-RU" w:eastAsia="en-US"/>
              </w:rPr>
              <w:t xml:space="preserve"> Дәрестән тыш аралашу вакытында сөйләм әдәбе нормаларыннан тайпылмау</w:t>
            </w:r>
            <w:r w:rsidR="004D0FC2" w:rsidRPr="00CE56DC">
              <w:rPr>
                <w:lang w:val="tt-RU" w:eastAsia="en-US"/>
              </w:rPr>
              <w:t xml:space="preserve">. </w:t>
            </w:r>
            <w:r w:rsidR="004D0FC2" w:rsidRPr="00CE56DC">
              <w:rPr>
                <w:rFonts w:eastAsia="Calibri"/>
                <w:i/>
                <w:lang w:val="tt-RU" w:eastAsia="en-US"/>
              </w:rPr>
              <w:t>Автор шигърияте</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32</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Иҗади эшчәнлек элементлары</w:t>
            </w:r>
          </w:p>
          <w:p w:rsidR="004D0FC2" w:rsidRPr="00CE56DC" w:rsidRDefault="004D0FC2">
            <w:pPr>
              <w:spacing w:line="256" w:lineRule="auto"/>
              <w:jc w:val="both"/>
              <w:rPr>
                <w:b/>
                <w:lang w:val="tt-RU" w:eastAsia="en-US"/>
              </w:rPr>
            </w:pPr>
          </w:p>
          <w:p w:rsidR="004D0FC2" w:rsidRPr="00CE56DC" w:rsidRDefault="004D0FC2">
            <w:pPr>
              <w:spacing w:line="256" w:lineRule="auto"/>
              <w:ind w:firstLine="708"/>
              <w:rPr>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“Серле ачкыч” мәктәп клубы утырышы. </w:t>
            </w:r>
            <w:r w:rsidRPr="00CE56DC">
              <w:rPr>
                <w:lang w:val="tt-RU" w:eastAsia="en-US"/>
              </w:rPr>
              <w:t>Р. Фәйзуллин “Тугайда”, А. Әх</w:t>
            </w:r>
            <w:r w:rsidR="00A258E9">
              <w:rPr>
                <w:lang w:val="tt-RU" w:eastAsia="en-US"/>
              </w:rPr>
              <w:t xml:space="preserve">мәтгалиева “Болытта җиләк үсә” </w:t>
            </w:r>
            <w:r w:rsidRPr="00CE56DC">
              <w:rPr>
                <w:b/>
                <w:lang w:val="tt-RU" w:eastAsia="en-US"/>
              </w:rPr>
              <w:t xml:space="preserve">. </w:t>
            </w:r>
            <w:r w:rsidRPr="00CE56DC">
              <w:rPr>
                <w:lang w:val="tt-RU" w:eastAsia="en-US"/>
              </w:rPr>
              <w:t>Ф.</w:t>
            </w:r>
            <w:r w:rsidR="00A258E9">
              <w:rPr>
                <w:lang w:val="tt-RU" w:eastAsia="en-US"/>
              </w:rPr>
              <w:t xml:space="preserve"> Садриев “Юкка көттеләр” </w:t>
            </w:r>
            <w:r w:rsidRPr="00CE56DC">
              <w:rPr>
                <w:rFonts w:eastAsia="Calibri"/>
                <w:b/>
                <w:i/>
                <w:lang w:val="tt-RU" w:eastAsia="en-US"/>
              </w:rPr>
              <w:t xml:space="preserve"> Әдәби әсәрләрне (яки өзекләрне) рольләргә бүлеп яки чылбырлап уку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 xml:space="preserve">33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Нәниләрнең хыялы. </w:t>
            </w:r>
            <w:r w:rsidR="00A258E9">
              <w:rPr>
                <w:lang w:val="tt-RU" w:eastAsia="en-US"/>
              </w:rPr>
              <w:t xml:space="preserve">А. Гыйләҗев “Суык” </w:t>
            </w:r>
            <w:r w:rsidRPr="00CE56DC">
              <w:rPr>
                <w:rFonts w:eastAsia="Calibri"/>
                <w:b/>
                <w:i/>
                <w:lang w:val="tt-RU" w:eastAsia="en-US"/>
              </w:rPr>
              <w:t xml:space="preserve"> Проза һәм поэзия әсәрләрен сәнгатьле итеп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34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Дүрт аяклы дустым . </w:t>
            </w:r>
            <w:r w:rsidRPr="00CE56DC">
              <w:rPr>
                <w:lang w:val="tt-RU" w:eastAsia="en-US"/>
              </w:rPr>
              <w:t>А. Алланазаров “Дустымны эзлим” *</w:t>
            </w:r>
            <w:r w:rsidRPr="00CE56DC">
              <w:rPr>
                <w:b/>
                <w:lang w:val="tt-RU" w:eastAsia="en-US"/>
              </w:rPr>
              <w:t xml:space="preserve">. </w:t>
            </w:r>
            <w:r w:rsidR="00A258E9">
              <w:rPr>
                <w:lang w:val="tt-RU" w:eastAsia="en-US"/>
              </w:rPr>
              <w:t xml:space="preserve">В.Хәйруллина “Кем булам ” </w:t>
            </w:r>
          </w:p>
          <w:p w:rsidR="004D0FC2" w:rsidRPr="00CE56DC" w:rsidRDefault="00A258E9">
            <w:pPr>
              <w:spacing w:line="256" w:lineRule="auto"/>
              <w:jc w:val="both"/>
              <w:rPr>
                <w:lang w:val="tt-RU" w:eastAsia="en-US"/>
              </w:rPr>
            </w:pPr>
            <w:r>
              <w:rPr>
                <w:lang w:val="tt-RU" w:eastAsia="en-US"/>
              </w:rPr>
              <w:t xml:space="preserve">Йолдыз “Этем югалды бүген” </w:t>
            </w:r>
            <w:r w:rsidR="004D0FC2" w:rsidRPr="00CE56DC">
              <w:rPr>
                <w:rFonts w:eastAsia="Calibri"/>
                <w:b/>
                <w:i/>
                <w:lang w:val="tt-RU" w:eastAsia="en-US"/>
              </w:rPr>
              <w:t xml:space="preserve"> Тиешле интонацияне дөрес сайлап һәм тиешле урында тукталышлар ясап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lastRenderedPageBreak/>
              <w:t>35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Батырлыкка җирдә урын бар. </w:t>
            </w:r>
            <w:r w:rsidR="00A258E9">
              <w:rPr>
                <w:lang w:val="tt-RU" w:eastAsia="en-US"/>
              </w:rPr>
              <w:t xml:space="preserve">Р. Гыйззәтуллин “Батырлык”. </w:t>
            </w:r>
            <w:r w:rsidRPr="00CE56DC">
              <w:rPr>
                <w:rFonts w:eastAsia="Calibri"/>
                <w:b/>
                <w:i/>
                <w:lang w:val="tt-RU" w:eastAsia="en-US"/>
              </w:rPr>
              <w:t xml:space="preserve"> Дәреслектәге иллюстрацияләр белән эшли белү һәм аларны әдәби  текст белән чагыштыру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36</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Батырлыкка җирдә урын бар. </w:t>
            </w:r>
            <w:r w:rsidR="00A258E9">
              <w:rPr>
                <w:lang w:val="tt-RU" w:eastAsia="en-US"/>
              </w:rPr>
              <w:t xml:space="preserve">Р. Гыйззәтуллин “Батырлык” </w:t>
            </w:r>
            <w:r w:rsidRPr="00CE56DC">
              <w:rPr>
                <w:b/>
                <w:lang w:val="tt-RU" w:eastAsia="en-US"/>
              </w:rPr>
              <w:t xml:space="preserve">. </w:t>
            </w:r>
            <w:r w:rsidRPr="00CE56DC">
              <w:rPr>
                <w:lang w:val="tt-RU" w:eastAsia="en-US"/>
              </w:rPr>
              <w:t>Г.</w:t>
            </w:r>
            <w:r w:rsidR="00A258E9">
              <w:rPr>
                <w:lang w:val="tt-RU" w:eastAsia="en-US"/>
              </w:rPr>
              <w:t xml:space="preserve"> Рәхим “Иске самавыр торбасы” </w:t>
            </w:r>
            <w:r w:rsidRPr="00CE56DC">
              <w:rPr>
                <w:rFonts w:eastAsia="Calibri"/>
                <w:i/>
                <w:lang w:val="tt-RU" w:eastAsia="en-US"/>
              </w:rPr>
              <w:t xml:space="preserve"> Телдән һәм язмача  үзеңнең  шәхси  тәэсирләрең  белән уртаклаша  алу ( кечкенә сочинение һәм телдән фикерләмә).</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37</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lang w:eastAsia="en-US"/>
              </w:rPr>
            </w:pPr>
            <w:r w:rsidRPr="00CE56DC">
              <w:rPr>
                <w:rFonts w:eastAsia="Calibri"/>
                <w:b/>
                <w:lang w:val="tt-RU" w:eastAsia="en-US"/>
              </w:rPr>
              <w:t>Балаларның уку даирәсе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Барысын да яратам. </w:t>
            </w:r>
            <w:r w:rsidRPr="00CE56DC">
              <w:rPr>
                <w:lang w:val="tt-RU" w:eastAsia="en-US"/>
              </w:rPr>
              <w:t>Р.Вәлиев “Барысын да яратам”, Ш. Маннур “Яратам”</w:t>
            </w:r>
            <w:r w:rsidRPr="00CE56DC">
              <w:rPr>
                <w:b/>
                <w:lang w:val="tt-RU" w:eastAsia="en-US"/>
              </w:rPr>
              <w:t xml:space="preserve">. </w:t>
            </w:r>
            <w:r w:rsidR="00A258E9">
              <w:rPr>
                <w:lang w:val="tt-RU" w:eastAsia="en-US"/>
              </w:rPr>
              <w:t xml:space="preserve">М. Хөсәен “Китап” </w:t>
            </w:r>
            <w:r w:rsidRPr="00CE56DC">
              <w:rPr>
                <w:rFonts w:eastAsia="Calibri"/>
                <w:b/>
                <w:i/>
                <w:lang w:val="tt-RU" w:eastAsia="en-US"/>
              </w:rPr>
              <w:t xml:space="preserve"> Төрле төрдәге китаплар: тарихи, маҗаралы,фантастик, фәнни-популяр, белешмә-энциклопедик әдәбият; Балалар матбугаты басмалары (балалар  журналы).</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38</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b/>
                <w:lang w:val="tt-RU" w:eastAsia="en-US"/>
              </w:rPr>
            </w:pPr>
            <w:r w:rsidRPr="00CE56DC">
              <w:rPr>
                <w:rFonts w:eastAsia="Calibri"/>
                <w:b/>
                <w:lang w:val="tt-RU" w:eastAsia="en-US"/>
              </w:rPr>
              <w:t>Кычкырып уку.</w:t>
            </w:r>
          </w:p>
          <w:p w:rsidR="004D0FC2" w:rsidRPr="00CE56DC" w:rsidRDefault="004D0FC2">
            <w:pPr>
              <w:spacing w:line="256" w:lineRule="auto"/>
              <w:rPr>
                <w:rFonts w:eastAsia="Calibri"/>
                <w:lang w:val="tt-RU" w:eastAsia="en-US"/>
              </w:rPr>
            </w:pPr>
            <w:r w:rsidRPr="00CE56DC">
              <w:rPr>
                <w:rFonts w:eastAsia="Calibri"/>
                <w:lang w:val="tt-RU" w:eastAsia="en-US"/>
              </w:rPr>
              <w:t>Эчтән уку</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Барысын да яратам. </w:t>
            </w:r>
            <w:r w:rsidRPr="00CE56DC">
              <w:rPr>
                <w:lang w:val="tt-RU" w:eastAsia="en-US"/>
              </w:rPr>
              <w:t>Р. Вәлиев “Чыпчык”</w:t>
            </w:r>
            <w:r w:rsidRPr="00CE56DC">
              <w:rPr>
                <w:b/>
                <w:lang w:val="tt-RU" w:eastAsia="en-US"/>
              </w:rPr>
              <w:t xml:space="preserve">. </w:t>
            </w:r>
            <w:r w:rsidRPr="00CE56DC">
              <w:rPr>
                <w:lang w:val="tt-RU" w:eastAsia="en-US"/>
              </w:rPr>
              <w:t xml:space="preserve">С. Урайский “Туган ил”.Музей йорты “Кырлай авылы.Күпер” </w:t>
            </w:r>
            <w:r w:rsidRPr="00CE56DC">
              <w:rPr>
                <w:rFonts w:eastAsia="Calibri"/>
                <w:b/>
                <w:i/>
                <w:lang w:val="tt-RU" w:eastAsia="en-US"/>
              </w:rPr>
              <w:t xml:space="preserve">Кычкырып уку, чылбырлап уку. </w:t>
            </w:r>
            <w:r w:rsidRPr="00CE56DC">
              <w:rPr>
                <w:rFonts w:eastAsia="Calibri"/>
                <w:i/>
                <w:lang w:val="tt-RU" w:eastAsia="en-US"/>
              </w:rPr>
              <w:t xml:space="preserve"> Сүзлекләрдән кирәкле сүзлек мәкаләләрен таба белү һәм сайлап уку рамкасы эчендә  алардан тиешле информацияне чыгару.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39</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 xml:space="preserve">Кычкырып уку. </w:t>
            </w:r>
          </w:p>
          <w:p w:rsidR="004D0FC2" w:rsidRPr="00CE56DC" w:rsidRDefault="004D0FC2">
            <w:pPr>
              <w:spacing w:line="256" w:lineRule="auto"/>
              <w:rPr>
                <w:lang w:val="tt-RU" w:eastAsia="en-US"/>
              </w:rPr>
            </w:pPr>
            <w:r w:rsidRPr="00CE56DC">
              <w:rPr>
                <w:lang w:val="tt-RU" w:eastAsia="en-US"/>
              </w:rPr>
              <w:t>Төрле төрдәге  һәм жанрдагы текстлар белән эшләү</w:t>
            </w:r>
          </w:p>
          <w:p w:rsidR="004D0FC2" w:rsidRPr="00CE56DC" w:rsidRDefault="004D0FC2">
            <w:pPr>
              <w:spacing w:line="256" w:lineRule="auto"/>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b/>
                <w:lang w:val="tt-RU" w:eastAsia="en-US"/>
              </w:rPr>
            </w:pPr>
            <w:r w:rsidRPr="00CE56DC">
              <w:rPr>
                <w:b/>
                <w:lang w:val="tt-RU" w:eastAsia="en-US"/>
              </w:rPr>
              <w:t xml:space="preserve">Барысын да яратам. </w:t>
            </w:r>
            <w:r w:rsidRPr="00CE56DC">
              <w:rPr>
                <w:lang w:val="tt-RU" w:eastAsia="en-US"/>
              </w:rPr>
              <w:t>Ш. Маннур “Яратам”, Р. Вәлиев “Чыпчык”,”Барысын да яратам”</w:t>
            </w:r>
            <w:r w:rsidRPr="00CE56DC">
              <w:rPr>
                <w:b/>
                <w:lang w:val="tt-RU" w:eastAsia="en-US"/>
              </w:rPr>
              <w:t xml:space="preserve">. </w:t>
            </w:r>
            <w:r w:rsidRPr="00CE56DC">
              <w:rPr>
                <w:lang w:val="tt-RU" w:eastAsia="en-US"/>
              </w:rPr>
              <w:t>М. Хөсәен “Китап” **</w:t>
            </w:r>
            <w:r w:rsidRPr="00CE56DC">
              <w:rPr>
                <w:b/>
                <w:lang w:val="tt-RU" w:eastAsia="en-US"/>
              </w:rPr>
              <w:t xml:space="preserve"> </w:t>
            </w:r>
            <w:r w:rsidRPr="00CE56DC">
              <w:rPr>
                <w:lang w:val="tt-RU" w:eastAsia="en-US"/>
              </w:rPr>
              <w:t xml:space="preserve">С. Урайский “Туган ил”.Музей йорты “Кырлай авылы.Күпер” </w:t>
            </w:r>
            <w:r w:rsidRPr="00CE56DC">
              <w:rPr>
                <w:rFonts w:eastAsia="Calibri"/>
                <w:b/>
                <w:i/>
                <w:lang w:val="tt-RU" w:eastAsia="en-US"/>
              </w:rPr>
              <w:t>Кычкырып уку теләге формалаштыру.</w:t>
            </w:r>
            <w:r w:rsidRPr="00CE56DC">
              <w:rPr>
                <w:rFonts w:eastAsia="Calibri"/>
                <w:lang w:val="tt-RU" w:eastAsia="en-US"/>
              </w:rPr>
              <w:t xml:space="preserve"> </w:t>
            </w:r>
            <w:r w:rsidRPr="00CE56DC">
              <w:rPr>
                <w:rFonts w:eastAsia="Calibri"/>
                <w:b/>
                <w:i/>
                <w:lang w:val="tt-RU" w:eastAsia="en-US"/>
              </w:rPr>
              <w:t xml:space="preserve"> </w:t>
            </w:r>
            <w:r w:rsidRPr="00CE56DC">
              <w:rPr>
                <w:lang w:val="tt-RU" w:eastAsia="en-US"/>
              </w:rPr>
              <w:t>Автор текстында автор позициясен күрсәтү, шулай ук лирик шигырьдә геройның хис-кичерешләрен аңлау.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Авыл хикмәтләре. </w:t>
            </w:r>
            <w:r w:rsidRPr="00CE56DC">
              <w:rPr>
                <w:lang w:val="tt-RU" w:eastAsia="en-US"/>
              </w:rPr>
              <w:t>А</w:t>
            </w:r>
            <w:r w:rsidR="00A258E9">
              <w:rPr>
                <w:lang w:val="tt-RU" w:eastAsia="en-US"/>
              </w:rPr>
              <w:t>. Гыймадиев “Шәмси маҗаралары</w:t>
            </w:r>
            <w:r w:rsidRPr="00CE56DC">
              <w:rPr>
                <w:rFonts w:eastAsia="Calibri"/>
                <w:lang w:val="tt-RU" w:eastAsia="en-US"/>
              </w:rPr>
              <w:t xml:space="preserve">”. </w:t>
            </w:r>
            <w:r w:rsidRPr="00CE56DC">
              <w:rPr>
                <w:rFonts w:eastAsia="Calibri"/>
                <w:b/>
                <w:i/>
                <w:lang w:val="tt-RU" w:eastAsia="en-US"/>
              </w:rPr>
              <w:t>Чылбырлап уку теләге формалаштыру.</w:t>
            </w:r>
            <w:r w:rsidRPr="00CE56DC">
              <w:rPr>
                <w:rFonts w:eastAsia="Calibri"/>
                <w:lang w:val="tt-RU" w:eastAsia="en-US"/>
              </w:rPr>
              <w:t xml:space="preserve"> Текстларны аера белү (әдәби, фәнни-популяр); чәчмә (проза) һәм шигъри ( поэзия) әсәрләрнең үзенчәлекләрен аңлау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Авыл хикмәтләре. </w:t>
            </w:r>
            <w:r w:rsidRPr="00CE56DC">
              <w:rPr>
                <w:lang w:val="tt-RU" w:eastAsia="en-US"/>
              </w:rPr>
              <w:t>Н. Кәримова “Авылым җыры” Музе</w:t>
            </w:r>
            <w:r w:rsidR="00A258E9">
              <w:rPr>
                <w:lang w:val="tt-RU" w:eastAsia="en-US"/>
              </w:rPr>
              <w:t xml:space="preserve">й йорты “Зөя — татар елгасы” </w:t>
            </w:r>
            <w:r w:rsidRPr="00CE56DC">
              <w:rPr>
                <w:rFonts w:eastAsia="Calibri"/>
                <w:b/>
                <w:i/>
                <w:lang w:val="tt-RU" w:eastAsia="en-US"/>
              </w:rPr>
              <w:t xml:space="preserve"> Рольләргә бүлеп уку теләге формалаштыру</w:t>
            </w:r>
            <w:r w:rsidRPr="00CE56DC">
              <w:rPr>
                <w:lang w:val="tt-RU" w:eastAsia="en-US"/>
              </w:rPr>
              <w:t xml:space="preserve"> . Геройның эчке дөньясын аның әйләнә-тирә дөньяны танып белүе аша күрсәтү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42</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 xml:space="preserve">Кычкырып уку. </w:t>
            </w:r>
          </w:p>
          <w:p w:rsidR="004D0FC2" w:rsidRPr="00CE56DC" w:rsidRDefault="004D0FC2">
            <w:pPr>
              <w:spacing w:line="256" w:lineRule="auto"/>
              <w:rPr>
                <w:rFonts w:eastAsia="SimSun"/>
                <w:spacing w:val="4"/>
                <w:lang w:val="tt-RU" w:eastAsia="en-US"/>
              </w:rPr>
            </w:pPr>
            <w:r w:rsidRPr="00CE56DC">
              <w:rPr>
                <w:lang w:val="tt-RU" w:eastAsia="en-US"/>
              </w:rPr>
              <w:t>Әдәби әсәр тексты белән эшләү</w:t>
            </w:r>
          </w:p>
          <w:p w:rsidR="004D0FC2" w:rsidRPr="00CE56DC" w:rsidRDefault="004D0FC2">
            <w:pPr>
              <w:spacing w:line="256" w:lineRule="auto"/>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 Җәйге кояш астында. </w:t>
            </w:r>
            <w:r w:rsidRPr="00CE56DC">
              <w:rPr>
                <w:lang w:val="tt-RU" w:eastAsia="en-US"/>
              </w:rPr>
              <w:t>В. Нуриев “Кем катырак суга”, “Музей йорты”на сәяхәт.Б. Кустодиев “Идел. Салават күпере</w:t>
            </w:r>
            <w:r w:rsidR="00A258E9">
              <w:rPr>
                <w:lang w:val="tt-RU" w:eastAsia="en-US"/>
              </w:rPr>
              <w:t>.</w:t>
            </w:r>
            <w:r w:rsidRPr="00CE56DC">
              <w:rPr>
                <w:lang w:val="tt-RU" w:eastAsia="en-US"/>
              </w:rPr>
              <w:t xml:space="preserve">” </w:t>
            </w:r>
            <w:r w:rsidRPr="00CE56DC">
              <w:rPr>
                <w:rFonts w:eastAsia="Calibri"/>
                <w:b/>
                <w:i/>
                <w:lang w:val="tt-RU" w:eastAsia="en-US"/>
              </w:rPr>
              <w:t>Кычкырып уку теләге формалаштыру.</w:t>
            </w:r>
            <w:r w:rsidRPr="00CE56DC">
              <w:rPr>
                <w:rFonts w:eastAsia="Calibri"/>
                <w:lang w:val="tt-RU" w:eastAsia="en-US"/>
              </w:rPr>
              <w:t xml:space="preserve"> </w:t>
            </w:r>
            <w:r w:rsidRPr="00CE56DC">
              <w:rPr>
                <w:rFonts w:eastAsia="Calibri"/>
                <w:b/>
                <w:i/>
                <w:lang w:val="tt-RU" w:eastAsia="en-US"/>
              </w:rPr>
              <w:t xml:space="preserve"> </w:t>
            </w:r>
            <w:r w:rsidRPr="00CE56DC">
              <w:rPr>
                <w:rFonts w:eastAsia="Calibri"/>
                <w:i/>
                <w:lang w:val="tt-RU" w:eastAsia="en-US"/>
              </w:rPr>
              <w:t>Сорау һәм биремнәргә нигезләнеп текстны аңлау һәм фикер алышу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 Җәйге кояш астында. </w:t>
            </w:r>
            <w:r w:rsidRPr="00CE56DC">
              <w:rPr>
                <w:lang w:val="tt-RU" w:eastAsia="en-US"/>
              </w:rPr>
              <w:t xml:space="preserve">“Музей йорты”на сәяхәт.Б. Кустодиев “Идел. Салават күпере” </w:t>
            </w:r>
            <w:r w:rsidR="00A258E9">
              <w:rPr>
                <w:lang w:val="tt-RU" w:eastAsia="en-US"/>
              </w:rPr>
              <w:t xml:space="preserve">Р. Вәлиева “ Яңгыр белән Кояш” </w:t>
            </w:r>
            <w:r w:rsidRPr="00CE56DC">
              <w:rPr>
                <w:rFonts w:eastAsia="Calibri"/>
                <w:b/>
                <w:i/>
                <w:lang w:val="tt-RU" w:eastAsia="en-US"/>
              </w:rPr>
              <w:t xml:space="preserve"> Чылбырлап уку теләге формалаштыру.</w:t>
            </w:r>
            <w:r w:rsidRPr="00CE56DC">
              <w:rPr>
                <w:rFonts w:eastAsia="Calibri"/>
                <w:lang w:val="tt-RU" w:eastAsia="en-US"/>
              </w:rPr>
              <w:t xml:space="preserve"> </w:t>
            </w:r>
            <w:r w:rsidRPr="00CE56DC">
              <w:rPr>
                <w:rFonts w:eastAsia="Calibri"/>
                <w:i/>
                <w:lang w:val="tt-RU" w:eastAsia="en-US"/>
              </w:rPr>
              <w:t>Лирик әсәрләрдәге эчке кичерешләрне аңлау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rFonts w:eastAsia="Calibri"/>
                <w:b/>
                <w:lang w:val="tt-RU" w:eastAsia="en-US"/>
              </w:rPr>
              <w:t xml:space="preserve">Сыйныфтан тыш уку. </w:t>
            </w:r>
            <w:r w:rsidRPr="00CE56DC">
              <w:rPr>
                <w:b/>
                <w:lang w:val="tt-RU" w:eastAsia="en-US"/>
              </w:rPr>
              <w:t xml:space="preserve">Шатлык— тәнгә сихәт. </w:t>
            </w:r>
            <w:r w:rsidR="00A258E9">
              <w:rPr>
                <w:lang w:val="tt-RU" w:eastAsia="en-US"/>
              </w:rPr>
              <w:t>Г. Сабитов “Тәүге шатлык” .</w:t>
            </w:r>
          </w:p>
          <w:p w:rsidR="004D0FC2" w:rsidRPr="00CE56DC" w:rsidRDefault="00A258E9">
            <w:pPr>
              <w:spacing w:line="256" w:lineRule="auto"/>
              <w:jc w:val="both"/>
              <w:rPr>
                <w:lang w:val="tt-RU" w:eastAsia="en-US"/>
              </w:rPr>
            </w:pPr>
            <w:r>
              <w:rPr>
                <w:lang w:val="tt-RU" w:eastAsia="en-US"/>
              </w:rPr>
              <w:t>Ә. Баянов “Тургай” .</w:t>
            </w:r>
            <w:r w:rsidR="004D0FC2" w:rsidRPr="00CE56DC">
              <w:rPr>
                <w:rFonts w:eastAsia="Calibri"/>
                <w:b/>
                <w:i/>
                <w:lang w:val="tt-RU" w:eastAsia="en-US"/>
              </w:rPr>
              <w:t xml:space="preserve"> Рольләргә бүлеп уку теләге формалаштыру</w:t>
            </w:r>
            <w:r w:rsidR="004D0FC2" w:rsidRPr="00CE56DC">
              <w:rPr>
                <w:lang w:val="tt-RU" w:eastAsia="en-US"/>
              </w:rPr>
              <w:t xml:space="preserve"> </w:t>
            </w:r>
            <w:r w:rsidR="004D0FC2" w:rsidRPr="00CE56DC">
              <w:rPr>
                <w:rFonts w:eastAsia="Calibri"/>
                <w:i/>
                <w:lang w:val="tt-RU" w:eastAsia="en-US"/>
              </w:rPr>
              <w:t>Китапны саклап тоту күнекмәләре булдыру. Тематик һәм монографик җыентыклар турында күзаллау булдыру.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45</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b/>
                <w:lang w:val="tt-RU" w:eastAsia="en-US"/>
              </w:rPr>
            </w:pPr>
            <w:r w:rsidRPr="00CE56DC">
              <w:rPr>
                <w:rFonts w:eastAsia="Calibri"/>
                <w:b/>
                <w:lang w:val="tt-RU" w:eastAsia="en-US"/>
              </w:rPr>
              <w:t>Иҗади эшчәнлек элементла</w:t>
            </w:r>
            <w:r w:rsidRPr="00CE56DC">
              <w:rPr>
                <w:rFonts w:eastAsia="Calibri"/>
                <w:b/>
                <w:lang w:val="tt-RU" w:eastAsia="en-US"/>
              </w:rPr>
              <w:lastRenderedPageBreak/>
              <w:t>ры</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lang w:val="tt-RU" w:eastAsia="en-US"/>
              </w:rPr>
            </w:pPr>
            <w:r w:rsidRPr="00CE56DC">
              <w:rPr>
                <w:b/>
                <w:lang w:val="tt-RU" w:eastAsia="en-US"/>
              </w:rPr>
              <w:lastRenderedPageBreak/>
              <w:t>Контроль эш №1 “</w:t>
            </w:r>
            <w:r w:rsidRPr="00CE56DC">
              <w:rPr>
                <w:b/>
                <w:spacing w:val="4"/>
                <w:lang w:val="tt-RU" w:eastAsia="en-US"/>
              </w:rPr>
              <w:t>Әсәрләрнең төп темалары”</w:t>
            </w:r>
            <w:r w:rsidRPr="00CE56DC">
              <w:rPr>
                <w:rFonts w:eastAsia="Calibri"/>
                <w:b/>
                <w:lang w:val="tt-RU" w:eastAsia="en-US"/>
              </w:rPr>
              <w:t xml:space="preserve"> </w:t>
            </w:r>
            <w:r w:rsidRPr="00CE56DC">
              <w:rPr>
                <w:rFonts w:eastAsia="Calibri"/>
                <w:b/>
                <w:i/>
                <w:lang w:val="tt-RU" w:eastAsia="en-US"/>
              </w:rPr>
              <w:t>Язмача  үзеңнең  шәхси  тәэсирләрең  белән уртаклаша  алу ( кечкенә сочинение һәм телдән фикерләмә).</w:t>
            </w:r>
          </w:p>
          <w:p w:rsidR="004D0FC2" w:rsidRPr="00CE56DC" w:rsidRDefault="004D0FC2">
            <w:pPr>
              <w:spacing w:line="256" w:lineRule="auto"/>
              <w:rPr>
                <w:rFonts w:eastAsia="Calibri"/>
                <w:lang w:val="tt-RU" w:eastAsia="en-US"/>
              </w:rPr>
            </w:pP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381869" w:rsidTr="00415C09">
        <w:tc>
          <w:tcPr>
            <w:tcW w:w="14033" w:type="dxa"/>
            <w:gridSpan w:val="4"/>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b/>
                <w:lang w:val="tt-RU" w:eastAsia="en-US"/>
              </w:rPr>
            </w:pPr>
            <w:r w:rsidRPr="006A0898">
              <w:rPr>
                <w:b/>
                <w:lang w:val="tt-RU" w:eastAsia="en-US"/>
              </w:rPr>
              <w:lastRenderedPageBreak/>
              <w:t>3нче чирек- 30сәг.</w:t>
            </w:r>
          </w:p>
          <w:p w:rsidR="004D0FC2" w:rsidRPr="006A0898" w:rsidRDefault="004D0FC2" w:rsidP="006A0898">
            <w:pPr>
              <w:spacing w:line="256" w:lineRule="auto"/>
              <w:jc w:val="center"/>
              <w:rPr>
                <w:b/>
                <w:lang w:val="tt-RU" w:eastAsia="en-US"/>
              </w:rPr>
            </w:pPr>
            <w:r w:rsidRPr="006A0898">
              <w:rPr>
                <w:b/>
                <w:lang w:val="tt-RU" w:eastAsia="en-US"/>
              </w:rPr>
              <w:t>Әдәбият белеменә кереш</w:t>
            </w:r>
          </w:p>
          <w:p w:rsidR="004D0FC2" w:rsidRPr="006A0898" w:rsidRDefault="004D0FC2" w:rsidP="006A0898">
            <w:pPr>
              <w:spacing w:line="256" w:lineRule="auto"/>
              <w:jc w:val="center"/>
              <w:rPr>
                <w:b/>
                <w:lang w:val="tt-RU" w:eastAsia="en-US"/>
              </w:rPr>
            </w:pPr>
            <w:r w:rsidRPr="006A0898">
              <w:rPr>
                <w:b/>
                <w:lang w:val="tt-RU" w:eastAsia="en-US"/>
              </w:rPr>
              <w:t>Сәнгатьнең төрле төрләренә караган әсәрләр белән эшләү  (әдәбият, рәсем сәнгате, гамәли сәнгать,сынлы сәнгать, музыка һ.б)-9 сәг. Сөйләм-14 сәг.</w:t>
            </w:r>
            <w:r w:rsidRPr="006A0898">
              <w:rPr>
                <w:rFonts w:eastAsia="Calibri"/>
                <w:b/>
                <w:lang w:val="tt-RU" w:eastAsia="en-US"/>
              </w:rPr>
              <w:t xml:space="preserve"> Балаларның уку даирәсе-2сәг. Иҗади эшчәнлек элементлары-5 сәг.</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46</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 xml:space="preserve">Әдәбият белеменә кереш </w:t>
            </w:r>
          </w:p>
          <w:p w:rsidR="004D0FC2" w:rsidRPr="00CE56DC" w:rsidRDefault="004D0FC2">
            <w:pPr>
              <w:spacing w:line="256" w:lineRule="auto"/>
              <w:rPr>
                <w:b/>
                <w:lang w:val="tt-RU" w:eastAsia="en-US"/>
              </w:rPr>
            </w:pPr>
            <w:r w:rsidRPr="00CE56DC">
              <w:rPr>
                <w:b/>
                <w:lang w:val="tt-RU" w:eastAsia="en-US"/>
              </w:rPr>
              <w:t xml:space="preserve">Сәнгатьнең төрле төрләренә караган әсәрләр белән эшләү  </w:t>
            </w:r>
          </w:p>
          <w:p w:rsidR="004D0FC2" w:rsidRPr="00CE56DC" w:rsidRDefault="004D0FC2">
            <w:pPr>
              <w:spacing w:line="256" w:lineRule="auto"/>
              <w:rPr>
                <w:rFonts w:eastAsia="SimSun"/>
                <w:spacing w:val="4"/>
                <w:lang w:val="tt-RU" w:eastAsia="en-US"/>
              </w:rPr>
            </w:pPr>
            <w:r w:rsidRPr="00CE56DC">
              <w:rPr>
                <w:lang w:val="tt-RU" w:eastAsia="en-US"/>
              </w:rPr>
              <w:t>Әдәби әсәр тексты белән эшләү</w:t>
            </w:r>
          </w:p>
          <w:p w:rsidR="004D0FC2" w:rsidRPr="00CE56DC" w:rsidRDefault="004D0FC2">
            <w:pPr>
              <w:spacing w:line="256" w:lineRule="auto"/>
              <w:rPr>
                <w:rFonts w:eastAsia="Calibri"/>
                <w:lang w:val="tt-RU" w:eastAsia="en-US"/>
              </w:rPr>
            </w:pPr>
            <w:r w:rsidRPr="00CE56DC">
              <w:rPr>
                <w:rFonts w:eastAsia="Calibri"/>
                <w:lang w:val="tt-RU" w:eastAsia="en-US"/>
              </w:rPr>
              <w:t>Халык авыз иҗаты</w:t>
            </w:r>
          </w:p>
          <w:p w:rsidR="004D0FC2" w:rsidRPr="00CE56DC" w:rsidRDefault="004D0FC2">
            <w:pPr>
              <w:spacing w:line="256" w:lineRule="auto"/>
              <w:rPr>
                <w:rFonts w:eastAsia="SimSun"/>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Болын патшасы. </w:t>
            </w:r>
            <w:r w:rsidRPr="00CE56DC">
              <w:rPr>
                <w:lang w:val="tt-RU" w:eastAsia="en-US"/>
              </w:rPr>
              <w:t>Н. Гыйматдинова “Болын патшасы”, “Музей йорты”на сәяхәт. Ф. Халиков “Гаилә портреты”</w:t>
            </w:r>
            <w:r w:rsidRPr="00CE56DC">
              <w:rPr>
                <w:b/>
                <w:lang w:val="tt-RU" w:eastAsia="en-US"/>
              </w:rPr>
              <w:t xml:space="preserve">. </w:t>
            </w:r>
            <w:r w:rsidRPr="00CE56DC">
              <w:rPr>
                <w:lang w:val="tt-RU" w:eastAsia="en-US"/>
              </w:rPr>
              <w:t>Н</w:t>
            </w:r>
            <w:r w:rsidR="00A258E9">
              <w:rPr>
                <w:lang w:val="tt-RU" w:eastAsia="en-US"/>
              </w:rPr>
              <w:t>. Гыйматдинова “Болын патшасы.</w:t>
            </w:r>
            <w:r w:rsidRPr="00CE56DC">
              <w:rPr>
                <w:rFonts w:eastAsia="Calibri"/>
                <w:b/>
                <w:i/>
                <w:lang w:val="tt-RU" w:eastAsia="en-US"/>
              </w:rPr>
              <w:t xml:space="preserve"> Язучының, сәнгать кешесенең, композиторның дөньяны күзаллау үзенчәлекләрен чагыштыру.</w:t>
            </w:r>
            <w:r w:rsidRPr="00CE56DC">
              <w:rPr>
                <w:rFonts w:eastAsia="Calibri"/>
                <w:i/>
                <w:lang w:val="tt-RU" w:eastAsia="en-US"/>
              </w:rPr>
              <w:t>Геройларның капма-каршы фикерен һәм авторның нәтиҗәсен таба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47</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SimSun"/>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Чишмә буенда.</w:t>
            </w:r>
            <w:r w:rsidRPr="00CE56DC">
              <w:rPr>
                <w:lang w:val="tt-RU" w:eastAsia="en-US"/>
              </w:rPr>
              <w:t>А. Әхмәтгалиева “Безнең чишмә”, “Музей йорты”на сәяхәт.Ф. Әминов “Су буе”</w:t>
            </w:r>
            <w:r w:rsidR="00A258E9">
              <w:rPr>
                <w:lang w:val="tt-RU" w:eastAsia="en-US"/>
              </w:rPr>
              <w:t xml:space="preserve">, Музыка “Бормалы су” т. х. к. </w:t>
            </w:r>
            <w:r w:rsidRPr="00CE56DC">
              <w:rPr>
                <w:rFonts w:eastAsia="Calibri"/>
                <w:b/>
                <w:i/>
                <w:lang w:val="tt-RU" w:eastAsia="en-US"/>
              </w:rPr>
              <w:t xml:space="preserve"> Төрле сәнгать төренә кергән әсәрләрне чагыштыру</w:t>
            </w:r>
            <w:r w:rsidRPr="00CE56DC">
              <w:rPr>
                <w:rFonts w:eastAsia="Calibri"/>
                <w:lang w:val="tt-RU" w:eastAsia="en-US"/>
              </w:rPr>
              <w:t>.</w:t>
            </w:r>
            <w:r w:rsidRPr="00CE56DC">
              <w:rPr>
                <w:rFonts w:eastAsia="Calibri"/>
                <w:i/>
                <w:lang w:val="tt-RU" w:eastAsia="en-US"/>
              </w:rPr>
              <w:t>Текстның  сәнгатьлелек ягыннан төзелешен әйтә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48</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SimSun"/>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Туган як кышы </w:t>
            </w:r>
            <w:r w:rsidR="00A258E9">
              <w:rPr>
                <w:lang w:val="tt-RU" w:eastAsia="en-US"/>
              </w:rPr>
              <w:t xml:space="preserve">Г. Бәширов “Беренче кар” </w:t>
            </w:r>
            <w:r w:rsidRPr="00CE56DC">
              <w:rPr>
                <w:b/>
                <w:lang w:val="tt-RU" w:eastAsia="en-US"/>
              </w:rPr>
              <w:t xml:space="preserve"> </w:t>
            </w:r>
            <w:r w:rsidRPr="00CE56DC">
              <w:rPr>
                <w:lang w:val="tt-RU" w:eastAsia="en-US"/>
              </w:rPr>
              <w:t>Р. Мәннан “Кыш килә” **</w:t>
            </w:r>
            <w:r w:rsidRPr="00CE56DC">
              <w:rPr>
                <w:b/>
                <w:lang w:val="tt-RU" w:eastAsia="en-US"/>
              </w:rPr>
              <w:t xml:space="preserve"> </w:t>
            </w:r>
            <w:r w:rsidR="00A258E9">
              <w:rPr>
                <w:lang w:val="tt-RU" w:eastAsia="en-US"/>
              </w:rPr>
              <w:t xml:space="preserve">Н. Сладков “Кышкы җәй” </w:t>
            </w:r>
            <w:r w:rsidRPr="00CE56DC">
              <w:rPr>
                <w:rFonts w:eastAsia="Calibri"/>
                <w:b/>
                <w:i/>
                <w:lang w:val="tt-RU" w:eastAsia="en-US"/>
              </w:rPr>
              <w:t xml:space="preserve"> Әдәбиятны сәнгатьнең бер төре буларак күзалдына китерү.</w:t>
            </w:r>
            <w:r w:rsidRPr="00CE56DC">
              <w:rPr>
                <w:rFonts w:eastAsia="Calibri"/>
                <w:lang w:val="tt-RU" w:eastAsia="en-US"/>
              </w:rPr>
              <w:t xml:space="preserve"> </w:t>
            </w:r>
            <w:r w:rsidRPr="00CE56DC">
              <w:rPr>
                <w:rFonts w:eastAsia="Calibri"/>
                <w:i/>
                <w:lang w:val="tt-RU" w:eastAsia="en-US"/>
              </w:rPr>
              <w:t>Сәнгатьлелек чараларын табу.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49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SimSun"/>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Кар ул муллык билгесе </w:t>
            </w:r>
            <w:r w:rsidRPr="00CE56DC">
              <w:rPr>
                <w:lang w:val="tt-RU" w:eastAsia="en-US"/>
              </w:rPr>
              <w:t>М. Мазунов “Яңа карлар ява”</w:t>
            </w:r>
            <w:r w:rsidR="00A258E9">
              <w:rPr>
                <w:lang w:val="tt-RU" w:eastAsia="en-US"/>
              </w:rPr>
              <w:t>, И. Солтан “Кар ник шыгырдый” .</w:t>
            </w:r>
            <w:r w:rsidRPr="00CE56DC">
              <w:rPr>
                <w:b/>
                <w:lang w:val="tt-RU" w:eastAsia="en-US"/>
              </w:rPr>
              <w:t xml:space="preserve"> </w:t>
            </w:r>
            <w:r w:rsidR="00A258E9">
              <w:rPr>
                <w:lang w:val="tt-RU" w:eastAsia="en-US"/>
              </w:rPr>
              <w:t xml:space="preserve">И. Солтан “Кар ник ява” </w:t>
            </w:r>
            <w:r w:rsidRPr="00CE56DC">
              <w:rPr>
                <w:b/>
                <w:lang w:val="tt-RU" w:eastAsia="en-US"/>
              </w:rPr>
              <w:t xml:space="preserve"> </w:t>
            </w:r>
            <w:r w:rsidRPr="00CE56DC">
              <w:rPr>
                <w:lang w:val="tt-RU" w:eastAsia="en-US"/>
              </w:rPr>
              <w:t xml:space="preserve">Ф. Зыятдинов “Муллык билгесе”, М. </w:t>
            </w:r>
            <w:r w:rsidR="00A258E9">
              <w:rPr>
                <w:lang w:val="tt-RU" w:eastAsia="en-US"/>
              </w:rPr>
              <w:t xml:space="preserve">Мирза “Кышның китәсе килми”. </w:t>
            </w:r>
            <w:r w:rsidRPr="00CE56DC">
              <w:rPr>
                <w:rFonts w:eastAsia="Calibri"/>
                <w:b/>
                <w:i/>
                <w:lang w:val="tt-RU" w:eastAsia="en-US"/>
              </w:rPr>
              <w:t xml:space="preserve"> Төрле сәнгать төренә кергән әсәрләрне чагыштыру.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50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SimSun"/>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rFonts w:eastAsia="Calibri"/>
                <w:b/>
                <w:lang w:val="tt-RU" w:eastAsia="en-US"/>
              </w:rPr>
              <w:t xml:space="preserve">Сыйныфтан тыш уку. </w:t>
            </w:r>
            <w:r w:rsidRPr="00CE56DC">
              <w:rPr>
                <w:b/>
                <w:lang w:val="tt-RU" w:eastAsia="en-US"/>
              </w:rPr>
              <w:t xml:space="preserve">Кыш шатлыгы. </w:t>
            </w:r>
            <w:r w:rsidR="00A258E9">
              <w:rPr>
                <w:lang w:val="tt-RU" w:eastAsia="en-US"/>
              </w:rPr>
              <w:t xml:space="preserve">С. Урайский “Кыш шатлыгы” </w:t>
            </w:r>
          </w:p>
          <w:p w:rsidR="004D0FC2" w:rsidRPr="00CE56DC" w:rsidRDefault="004D0FC2">
            <w:pPr>
              <w:spacing w:line="256" w:lineRule="auto"/>
              <w:jc w:val="both"/>
              <w:rPr>
                <w:lang w:val="tt-RU" w:eastAsia="en-US"/>
              </w:rPr>
            </w:pPr>
            <w:r w:rsidRPr="00CE56DC">
              <w:rPr>
                <w:lang w:val="tt-RU" w:eastAsia="en-US"/>
              </w:rPr>
              <w:t>Р.</w:t>
            </w:r>
            <w:r w:rsidR="00A258E9">
              <w:rPr>
                <w:lang w:val="tt-RU" w:eastAsia="en-US"/>
              </w:rPr>
              <w:t xml:space="preserve"> Вәлиева “Каникул вакытында” </w:t>
            </w:r>
            <w:r w:rsidRPr="00CE56DC">
              <w:rPr>
                <w:rFonts w:eastAsia="Calibri"/>
                <w:b/>
                <w:i/>
                <w:lang w:val="tt-RU" w:eastAsia="en-US"/>
              </w:rPr>
              <w:t xml:space="preserve"> Әдәбиятны сәнгатьнең бер төре буларак күзалдына китерү.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51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SimSun"/>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Кыш шатлыгы. </w:t>
            </w:r>
            <w:r w:rsidRPr="00CE56DC">
              <w:rPr>
                <w:lang w:val="tt-RU" w:eastAsia="en-US"/>
              </w:rPr>
              <w:t>Р. Миңнуллин “Кар бәйрәме”, “Музей йорты”на сәяхәт. “Тылсымлы кыш”,-”Сер</w:t>
            </w:r>
            <w:r w:rsidR="00A258E9">
              <w:rPr>
                <w:lang w:val="tt-RU" w:eastAsia="en-US"/>
              </w:rPr>
              <w:t xml:space="preserve">ле ачкыч” мәктәп клубы утырышы </w:t>
            </w:r>
            <w:r w:rsidRPr="00CE56DC">
              <w:rPr>
                <w:rFonts w:eastAsia="Calibri"/>
                <w:b/>
                <w:i/>
                <w:lang w:val="tt-RU" w:eastAsia="en-US"/>
              </w:rPr>
              <w:t xml:space="preserve"> Язучының, сәнгать кешесенең, композиторның дөньяны күзаллау үзенчәлекләрен чагыштыру.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52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SimSun"/>
                <w:spacing w:val="4"/>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Дәреслекнең 2 нче кисәге . Мәсәл серләренә төшенәбез. </w:t>
            </w:r>
            <w:r w:rsidRPr="00CE56DC">
              <w:rPr>
                <w:lang w:val="tt-RU" w:eastAsia="en-US"/>
              </w:rPr>
              <w:t>Эзоп “Давыл белән Кояш”,”Ба</w:t>
            </w:r>
            <w:r w:rsidR="00A258E9">
              <w:rPr>
                <w:lang w:val="tt-RU" w:eastAsia="en-US"/>
              </w:rPr>
              <w:t>лыкчы”,Г. Тукай “Җил илә кояш”</w:t>
            </w:r>
            <w:r w:rsidRPr="00CE56DC">
              <w:rPr>
                <w:b/>
                <w:lang w:val="tt-RU" w:eastAsia="en-US"/>
              </w:rPr>
              <w:t xml:space="preserve">. </w:t>
            </w:r>
            <w:r w:rsidR="00A258E9">
              <w:rPr>
                <w:lang w:val="tt-RU" w:eastAsia="en-US"/>
              </w:rPr>
              <w:t xml:space="preserve">Ф. Яруллин “Мактану бәласе” </w:t>
            </w:r>
            <w:r w:rsidRPr="00CE56DC">
              <w:rPr>
                <w:b/>
                <w:lang w:val="tt-RU" w:eastAsia="en-US"/>
              </w:rPr>
              <w:t xml:space="preserve">. </w:t>
            </w:r>
            <w:r w:rsidRPr="00CE56DC">
              <w:rPr>
                <w:lang w:val="tt-RU" w:eastAsia="en-US"/>
              </w:rPr>
              <w:t xml:space="preserve">К. Насыйри </w:t>
            </w:r>
            <w:r w:rsidR="00A258E9">
              <w:rPr>
                <w:lang w:val="tt-RU" w:eastAsia="en-US"/>
              </w:rPr>
              <w:t xml:space="preserve">“Төлке белән Әтәч” </w:t>
            </w:r>
            <w:r w:rsidRPr="00CE56DC">
              <w:rPr>
                <w:rFonts w:eastAsia="Calibri"/>
                <w:b/>
                <w:i/>
                <w:lang w:val="tt-RU" w:eastAsia="en-US"/>
              </w:rPr>
              <w:t xml:space="preserve"> </w:t>
            </w:r>
            <w:r w:rsidRPr="00CE56DC">
              <w:rPr>
                <w:lang w:val="tt-RU" w:eastAsia="en-US" w:bidi="ru-RU"/>
              </w:rPr>
              <w:t xml:space="preserve">” </w:t>
            </w:r>
            <w:r w:rsidRPr="00CE56DC">
              <w:rPr>
                <w:rFonts w:eastAsia="Calibri"/>
                <w:b/>
                <w:i/>
                <w:lang w:val="tt-RU" w:eastAsia="en-US"/>
              </w:rPr>
              <w:t>Алар арасында уртаклык һәм  специфик аермалыкларны табу. Төрле сәнгать төренә кергән әсәрләрне чагыштыру.</w:t>
            </w:r>
            <w:r w:rsidRPr="00CE56DC">
              <w:rPr>
                <w:rFonts w:eastAsia="Calibri"/>
                <w:i/>
                <w:lang w:val="tt-RU" w:eastAsia="en-US"/>
              </w:rPr>
              <w:t>Мәсәлләр турында белү;  укытучы ярдәмендә әдәби тексттан сәнгатьлелек чараларын:</w:t>
            </w:r>
            <w:r w:rsidRPr="00CE56DC">
              <w:rPr>
                <w:rFonts w:eastAsia="SimSun"/>
                <w:i/>
                <w:spacing w:val="-7"/>
                <w:lang w:val="tt-RU" w:eastAsia="en-US"/>
              </w:rPr>
              <w:t xml:space="preserve"> сынландыру, чагыштыру, гипербола, каршылык, кабатлауларны</w:t>
            </w:r>
            <w:r w:rsidRPr="00CE56DC">
              <w:rPr>
                <w:rFonts w:eastAsia="Calibri"/>
                <w:i/>
                <w:lang w:val="tt-RU" w:eastAsia="en-US"/>
              </w:rPr>
              <w:t xml:space="preserve"> табу һәм аларның әһәмиятен билгеләү.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53</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SimSun"/>
                <w:b/>
                <w:spacing w:val="4"/>
                <w:lang w:val="tt-RU" w:eastAsia="en-US"/>
              </w:rPr>
            </w:pPr>
            <w:r w:rsidRPr="00CE56DC">
              <w:rPr>
                <w:b/>
                <w:lang w:val="tt-RU" w:eastAsia="en-US"/>
              </w:rPr>
              <w:t>Сөйләм</w:t>
            </w:r>
            <w:r w:rsidRPr="00CE56DC">
              <w:rPr>
                <w:rFonts w:eastAsia="SimSun"/>
                <w:b/>
                <w:spacing w:val="4"/>
                <w:lang w:val="tt-RU" w:eastAsia="en-US"/>
              </w:rPr>
              <w:t xml:space="preserve"> </w:t>
            </w:r>
          </w:p>
          <w:p w:rsidR="004D0FC2" w:rsidRPr="00CE56DC" w:rsidRDefault="004D0FC2">
            <w:pPr>
              <w:spacing w:line="256" w:lineRule="auto"/>
              <w:rPr>
                <w:rFonts w:eastAsia="Calibri"/>
                <w:lang w:val="tt-RU" w:eastAsia="en-US"/>
              </w:rPr>
            </w:pPr>
            <w:r w:rsidRPr="00CE56DC">
              <w:rPr>
                <w:rFonts w:eastAsia="Calibri"/>
                <w:lang w:val="tt-RU" w:eastAsia="en-US"/>
              </w:rPr>
              <w:t>Халык авыз иҗаты</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Тапкырлык үлемнән коткара. </w:t>
            </w:r>
            <w:r w:rsidRPr="00CE56DC">
              <w:rPr>
                <w:lang w:val="tt-RU" w:eastAsia="en-US"/>
              </w:rPr>
              <w:t>Н. Исәнбәт “Ябалак белән чыпчык”, Татар халы</w:t>
            </w:r>
            <w:r w:rsidR="00A258E9">
              <w:rPr>
                <w:lang w:val="tt-RU" w:eastAsia="en-US"/>
              </w:rPr>
              <w:t xml:space="preserve">к әкияте “Ябалак белән чыпчык” </w:t>
            </w:r>
            <w:r w:rsidRPr="00CE56DC">
              <w:rPr>
                <w:b/>
                <w:lang w:val="tt-RU" w:eastAsia="en-US"/>
              </w:rPr>
              <w:t xml:space="preserve">. </w:t>
            </w:r>
            <w:r w:rsidRPr="00CE56DC">
              <w:rPr>
                <w:lang w:val="tt-RU" w:eastAsia="en-US"/>
              </w:rPr>
              <w:t>М. Гафури “Мәймүн белән күзлеклә</w:t>
            </w:r>
            <w:r w:rsidR="00A258E9">
              <w:rPr>
                <w:lang w:val="tt-RU" w:eastAsia="en-US"/>
              </w:rPr>
              <w:t>р”, “Чикерткә белән кырмыска” .</w:t>
            </w:r>
            <w:r w:rsidRPr="00CE56DC">
              <w:rPr>
                <w:b/>
                <w:lang w:val="tt-RU" w:eastAsia="en-US"/>
              </w:rPr>
              <w:t xml:space="preserve"> </w:t>
            </w:r>
            <w:r w:rsidRPr="00CE56DC">
              <w:rPr>
                <w:lang w:val="tt-RU" w:eastAsia="en-US"/>
              </w:rPr>
              <w:t xml:space="preserve">Г. Тукай “Көзге белән маймыл”, Г. </w:t>
            </w:r>
            <w:r w:rsidR="00A258E9">
              <w:rPr>
                <w:lang w:val="tt-RU" w:eastAsia="en-US"/>
              </w:rPr>
              <w:t>Шамуков “Көзге белән маймыл” .</w:t>
            </w:r>
            <w:r w:rsidRPr="00CE56DC">
              <w:rPr>
                <w:rFonts w:eastAsia="Calibri"/>
                <w:b/>
                <w:i/>
                <w:lang w:val="tt-RU" w:eastAsia="en-US"/>
              </w:rPr>
              <w:t xml:space="preserve"> Эчтәлекне кыскартып сөйли белү.</w:t>
            </w:r>
            <w:r w:rsidRPr="00CE56DC">
              <w:rPr>
                <w:rFonts w:eastAsia="Calibri"/>
                <w:i/>
                <w:lang w:val="tt-RU" w:eastAsia="en-US"/>
              </w:rPr>
              <w:t xml:space="preserve"> Сәнгатьлелек  чараларын билгеләи һәм таба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54</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SimSun"/>
                <w:b/>
                <w:spacing w:val="4"/>
                <w:lang w:val="tt-RU" w:eastAsia="en-US"/>
              </w:rPr>
            </w:pPr>
            <w:r w:rsidRPr="00CE56DC">
              <w:rPr>
                <w:b/>
                <w:lang w:val="tt-RU" w:eastAsia="en-US"/>
              </w:rPr>
              <w:t>Сөйләм</w:t>
            </w:r>
            <w:r w:rsidRPr="00CE56DC">
              <w:rPr>
                <w:rFonts w:eastAsia="SimSun"/>
                <w:b/>
                <w:spacing w:val="4"/>
                <w:lang w:val="tt-RU" w:eastAsia="en-US"/>
              </w:rPr>
              <w:t xml:space="preserve"> </w:t>
            </w:r>
          </w:p>
          <w:p w:rsidR="004D0FC2" w:rsidRPr="00CE56DC" w:rsidRDefault="004D0FC2">
            <w:pPr>
              <w:spacing w:line="256" w:lineRule="auto"/>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Юк урында мактау— зарарлы эш. </w:t>
            </w:r>
            <w:r w:rsidRPr="00CE56DC">
              <w:rPr>
                <w:lang w:val="tt-RU" w:eastAsia="en-US"/>
              </w:rPr>
              <w:t xml:space="preserve">Т. Яхин “Карга белән төлке”, Ф. Яхин “Сыр бәласе”, Г. Шамуков </w:t>
            </w:r>
            <w:r w:rsidR="00A258E9">
              <w:rPr>
                <w:lang w:val="tt-RU" w:eastAsia="en-US"/>
              </w:rPr>
              <w:t xml:space="preserve">“Карга белән Төлке” </w:t>
            </w:r>
            <w:r w:rsidRPr="00CE56DC">
              <w:rPr>
                <w:b/>
                <w:lang w:val="tt-RU" w:eastAsia="en-US"/>
              </w:rPr>
              <w:t xml:space="preserve">. </w:t>
            </w:r>
            <w:r w:rsidR="00A258E9">
              <w:rPr>
                <w:lang w:val="tt-RU" w:eastAsia="en-US"/>
              </w:rPr>
              <w:t xml:space="preserve">Ф. Яруллин “Хәйләкәр куян” </w:t>
            </w:r>
            <w:r w:rsidRPr="00CE56DC">
              <w:rPr>
                <w:b/>
                <w:lang w:val="tt-RU" w:eastAsia="en-US"/>
              </w:rPr>
              <w:t xml:space="preserve">. </w:t>
            </w:r>
            <w:r w:rsidRPr="00CE56DC">
              <w:rPr>
                <w:lang w:val="tt-RU" w:eastAsia="en-US"/>
              </w:rPr>
              <w:t xml:space="preserve">М. Гафури “Ике Каз белән бака”, В. Гаршин “Ил </w:t>
            </w:r>
            <w:r w:rsidRPr="00CE56DC">
              <w:rPr>
                <w:lang w:val="tt-RU" w:eastAsia="en-US"/>
              </w:rPr>
              <w:lastRenderedPageBreak/>
              <w:t>гизүче Бака”</w:t>
            </w:r>
            <w:r w:rsidRPr="00CE56DC">
              <w:rPr>
                <w:b/>
                <w:lang w:val="tt-RU" w:eastAsia="en-US"/>
              </w:rPr>
              <w:t xml:space="preserve">. </w:t>
            </w:r>
            <w:r w:rsidR="00A258E9">
              <w:rPr>
                <w:lang w:val="tt-RU" w:eastAsia="en-US"/>
              </w:rPr>
              <w:t xml:space="preserve">Музей йорты “Ил гизүче бака” </w:t>
            </w:r>
            <w:r w:rsidRPr="00CE56DC">
              <w:rPr>
                <w:rFonts w:eastAsia="Calibri"/>
                <w:b/>
                <w:i/>
                <w:lang w:val="tt-RU" w:eastAsia="en-US"/>
              </w:rPr>
              <w:t xml:space="preserve"> Эчтәлекне тулы һәм кыскартып сөйли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lastRenderedPageBreak/>
              <w:t>1</w:t>
            </w:r>
          </w:p>
        </w:tc>
      </w:tr>
      <w:tr w:rsidR="004D0FC2" w:rsidRPr="00CE56DC" w:rsidTr="00A258E9">
        <w:trPr>
          <w:trHeight w:val="931"/>
        </w:trPr>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lastRenderedPageBreak/>
              <w:t>55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Көч җитмәслек нәрсәне акыл белән җиңеп була. </w:t>
            </w:r>
            <w:r w:rsidRPr="00CE56DC">
              <w:rPr>
                <w:lang w:val="tt-RU" w:eastAsia="en-US"/>
              </w:rPr>
              <w:t xml:space="preserve">В. Радлов “Карганың хәйләсе”, Л. Толстой “Зирәк </w:t>
            </w:r>
            <w:r w:rsidR="00A258E9">
              <w:rPr>
                <w:lang w:val="tt-RU" w:eastAsia="en-US"/>
              </w:rPr>
              <w:t xml:space="preserve">Чәүкә”, К. Насыйри “Комсыз эт” </w:t>
            </w:r>
            <w:r w:rsidRPr="00CE56DC">
              <w:rPr>
                <w:b/>
                <w:lang w:val="tt-RU" w:eastAsia="en-US"/>
              </w:rPr>
              <w:t xml:space="preserve">. </w:t>
            </w:r>
            <w:r w:rsidR="00A258E9">
              <w:rPr>
                <w:lang w:val="tt-RU" w:eastAsia="en-US"/>
              </w:rPr>
              <w:t>С. Шакир”Таш белән Кырмыска” .</w:t>
            </w:r>
            <w:r w:rsidRPr="00CE56DC">
              <w:rPr>
                <w:rFonts w:eastAsia="Calibri"/>
                <w:b/>
                <w:i/>
                <w:lang w:val="tt-RU" w:eastAsia="en-US"/>
              </w:rPr>
              <w:t xml:space="preserve"> Текстка һәм шәхси тәҗрибәгә нигезләнеп, текст турында үз фикереңне әйтү.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56</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rsidP="00F94269">
            <w:pPr>
              <w:spacing w:line="256" w:lineRule="auto"/>
              <w:rPr>
                <w:lang w:val="tt-RU" w:eastAsia="en-US"/>
              </w:rPr>
            </w:pPr>
            <w:r w:rsidRPr="00CE56DC">
              <w:rPr>
                <w:b/>
                <w:lang w:val="tt-RU" w:eastAsia="en-US"/>
              </w:rPr>
              <w:t xml:space="preserve">Сөйләм. </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F94269">
            <w:pPr>
              <w:spacing w:line="256" w:lineRule="auto"/>
              <w:jc w:val="both"/>
              <w:rPr>
                <w:b/>
                <w:lang w:val="tt-RU" w:eastAsia="en-US"/>
              </w:rPr>
            </w:pPr>
            <w:r w:rsidRPr="00CE56DC">
              <w:rPr>
                <w:b/>
                <w:lang w:val="tt-RU" w:eastAsia="en-US"/>
              </w:rPr>
              <w:t xml:space="preserve">Һәр максатка чара бар. </w:t>
            </w:r>
            <w:r w:rsidRPr="00CE56DC">
              <w:rPr>
                <w:lang w:val="tt-RU" w:eastAsia="en-US"/>
              </w:rPr>
              <w:t xml:space="preserve">Ә. Исхак “Карт имән белән яшь егет”, М. </w:t>
            </w:r>
            <w:r w:rsidR="00A258E9">
              <w:rPr>
                <w:lang w:val="tt-RU" w:eastAsia="en-US"/>
              </w:rPr>
              <w:t xml:space="preserve">Гафури “Ике чебен” </w:t>
            </w:r>
            <w:r w:rsidRPr="00CE56DC">
              <w:rPr>
                <w:b/>
                <w:lang w:val="tt-RU" w:eastAsia="en-US"/>
              </w:rPr>
              <w:t xml:space="preserve">. </w:t>
            </w:r>
            <w:r w:rsidRPr="00CE56DC">
              <w:rPr>
                <w:lang w:val="tt-RU" w:eastAsia="en-US"/>
              </w:rPr>
              <w:t>М. Саттар</w:t>
            </w:r>
            <w:r w:rsidR="00A258E9">
              <w:rPr>
                <w:lang w:val="tt-RU" w:eastAsia="en-US"/>
              </w:rPr>
              <w:t xml:space="preserve"> “Кырмыска белән тирес корты” </w:t>
            </w:r>
            <w:r w:rsidRPr="00CE56DC">
              <w:rPr>
                <w:b/>
                <w:lang w:val="tt-RU" w:eastAsia="en-US"/>
              </w:rPr>
              <w:t xml:space="preserve">. </w:t>
            </w:r>
            <w:r w:rsidRPr="00CE56DC">
              <w:rPr>
                <w:lang w:val="tt-RU" w:eastAsia="en-US"/>
              </w:rPr>
              <w:t>Г. Тукай “Яшь агач”.</w:t>
            </w:r>
            <w:r w:rsidRPr="00CE56DC">
              <w:rPr>
                <w:b/>
                <w:lang w:val="tt-RU" w:eastAsia="en-US"/>
              </w:rPr>
              <w:t xml:space="preserve">. </w:t>
            </w:r>
            <w:r w:rsidR="00A258E9">
              <w:rPr>
                <w:lang w:val="tt-RU" w:eastAsia="en-US"/>
              </w:rPr>
              <w:t>Музей йорты “Бөкре агач” .</w:t>
            </w:r>
            <w:r w:rsidRPr="00CE56DC">
              <w:rPr>
                <w:b/>
                <w:i/>
                <w:lang w:val="tt-RU" w:eastAsia="en-US"/>
              </w:rPr>
              <w:t xml:space="preserve"> Иптәшеңнең сөйләмен тыңлый һәм  аның сөйләменә карата үз фикереңне белдерү. </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57</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lang w:eastAsia="en-US"/>
              </w:rPr>
            </w:pPr>
            <w:r w:rsidRPr="00CE56DC">
              <w:rPr>
                <w:rFonts w:eastAsia="Calibri"/>
                <w:b/>
                <w:lang w:val="tt-RU" w:eastAsia="en-US"/>
              </w:rPr>
              <w:t>Балаларның уку даирәсе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Эшең барып чыкмаса, гаепне үзеңнән эзлә. </w:t>
            </w:r>
            <w:r w:rsidRPr="00CE56DC">
              <w:rPr>
                <w:lang w:val="tt-RU" w:eastAsia="en-US"/>
              </w:rPr>
              <w:t>Г. Тукай “Төлке һәм йөзем җимеше ”, Ә. Исхак “Төлке белән виноград” *</w:t>
            </w:r>
            <w:r w:rsidRPr="00CE56DC">
              <w:rPr>
                <w:b/>
                <w:lang w:val="tt-RU" w:eastAsia="en-US"/>
              </w:rPr>
              <w:t xml:space="preserve">. </w:t>
            </w:r>
            <w:r w:rsidR="00A258E9">
              <w:rPr>
                <w:lang w:val="tt-RU" w:eastAsia="en-US"/>
              </w:rPr>
              <w:t>Г.Вәлиева “Заман әкияте” .</w:t>
            </w:r>
            <w:r w:rsidRPr="00CE56DC">
              <w:rPr>
                <w:rFonts w:eastAsia="Calibri"/>
                <w:b/>
                <w:i/>
                <w:lang w:val="tt-RU" w:eastAsia="en-US"/>
              </w:rPr>
              <w:t xml:space="preserve"> Автор әсәрләре, мәсәлләре</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 xml:space="preserve">58 </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Сөйләм</w:t>
            </w:r>
          </w:p>
          <w:p w:rsidR="004D0FC2" w:rsidRPr="00CE56DC" w:rsidRDefault="004D0FC2">
            <w:pPr>
              <w:spacing w:line="256" w:lineRule="auto"/>
              <w:rPr>
                <w:lang w:val="tt-RU" w:eastAsia="en-US"/>
              </w:rPr>
            </w:pPr>
            <w:r w:rsidRPr="00CE56DC">
              <w:rPr>
                <w:lang w:val="tt-RU" w:eastAsia="en-US"/>
              </w:rPr>
              <w:t>Библиографик культура формалаштыру</w:t>
            </w:r>
          </w:p>
          <w:p w:rsidR="004D0FC2" w:rsidRPr="00CE56DC" w:rsidRDefault="004D0FC2">
            <w:pPr>
              <w:spacing w:line="256" w:lineRule="auto"/>
              <w:jc w:val="center"/>
              <w:rPr>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rFonts w:eastAsia="Calibri"/>
                <w:b/>
                <w:lang w:val="tt-RU" w:eastAsia="en-US"/>
              </w:rPr>
              <w:t xml:space="preserve">Сыйныфтан тыш уку. </w:t>
            </w:r>
            <w:r w:rsidRPr="00CE56DC">
              <w:rPr>
                <w:b/>
                <w:lang w:val="tt-RU" w:eastAsia="en-US"/>
              </w:rPr>
              <w:t xml:space="preserve">Бердәмлектә көч. </w:t>
            </w:r>
            <w:r w:rsidRPr="00CE56DC">
              <w:rPr>
                <w:lang w:val="tt-RU" w:eastAsia="en-US"/>
              </w:rPr>
              <w:t>Г. Тукай “Аккош, Чуртан һәм Кыскыч”. И. Кры</w:t>
            </w:r>
            <w:r w:rsidR="00A258E9">
              <w:rPr>
                <w:lang w:val="tt-RU" w:eastAsia="en-US"/>
              </w:rPr>
              <w:t xml:space="preserve">лов “Аккош, Чуртан һәм Кысла ” </w:t>
            </w:r>
            <w:r w:rsidRPr="00CE56DC">
              <w:rPr>
                <w:b/>
                <w:lang w:val="tt-RU" w:eastAsia="en-US"/>
              </w:rPr>
              <w:t xml:space="preserve">. </w:t>
            </w:r>
            <w:r w:rsidR="00A258E9">
              <w:rPr>
                <w:lang w:val="tt-RU" w:eastAsia="en-US"/>
              </w:rPr>
              <w:t>М. Гафури “Кәҗә белән Төлке” .</w:t>
            </w:r>
            <w:r w:rsidRPr="00CE56DC">
              <w:rPr>
                <w:b/>
                <w:i/>
                <w:lang w:val="tt-RU" w:eastAsia="en-US"/>
              </w:rPr>
              <w:t>Дәрестән тыш аралашу вакытында сөйләм әдәбе нормаларыннан тайпылмау</w:t>
            </w:r>
            <w:r w:rsidRPr="00CE56DC">
              <w:rPr>
                <w:lang w:val="tt-RU" w:eastAsia="en-US"/>
              </w:rPr>
              <w:t xml:space="preserve">. </w:t>
            </w:r>
            <w:r w:rsidRPr="00CE56DC">
              <w:rPr>
                <w:i/>
                <w:lang w:val="tt-RU" w:eastAsia="en-US"/>
              </w:rPr>
              <w:t>Китапханәләрдән файдалана белү осталыгын үстерү, тәкъдим ителгән исемлек буенча китаплар сайлый белергә өйрәтү. Алфавитлы каталогыннан файдалану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59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A258E9">
            <w:pPr>
              <w:spacing w:line="256" w:lineRule="auto"/>
              <w:jc w:val="both"/>
              <w:rPr>
                <w:lang w:val="tt-RU" w:eastAsia="en-US"/>
              </w:rPr>
            </w:pPr>
            <w:r w:rsidRPr="00CE56DC">
              <w:rPr>
                <w:b/>
                <w:lang w:val="tt-RU" w:eastAsia="en-US"/>
              </w:rPr>
              <w:t xml:space="preserve">Белмәү гаеп түгел, белергә теләмәү гаеп. </w:t>
            </w:r>
            <w:r w:rsidRPr="00CE56DC">
              <w:rPr>
                <w:lang w:val="tt-RU" w:eastAsia="en-US"/>
              </w:rPr>
              <w:t xml:space="preserve">Ш. Галиев “Иншаның </w:t>
            </w:r>
            <w:r w:rsidR="00A258E9">
              <w:rPr>
                <w:lang w:val="tt-RU" w:eastAsia="en-US"/>
              </w:rPr>
              <w:t>файдасы”, ”Сүзләре һәм үзләре” .В. Нуриев ”Инша”</w:t>
            </w:r>
            <w:r w:rsidRPr="00CE56DC">
              <w:rPr>
                <w:lang w:val="tt-RU" w:eastAsia="en-US"/>
              </w:rPr>
              <w:t>. Л. Л</w:t>
            </w:r>
            <w:r w:rsidR="00A258E9">
              <w:rPr>
                <w:lang w:val="tt-RU" w:eastAsia="en-US"/>
              </w:rPr>
              <w:t>ерон “Иртән уянасың килмәсә”.</w:t>
            </w:r>
            <w:r w:rsidRPr="00CE56DC">
              <w:rPr>
                <w:rFonts w:eastAsia="Calibri"/>
                <w:b/>
                <w:i/>
                <w:lang w:val="tt-RU" w:eastAsia="en-US"/>
              </w:rPr>
              <w:t xml:space="preserve"> Төрле тематик җыентыклар төзү күнекмәләре бирү</w:t>
            </w:r>
            <w:r w:rsidRPr="00CE56DC">
              <w:rPr>
                <w:rFonts w:eastAsia="Calibri"/>
                <w:i/>
                <w:lang w:val="tt-RU" w:eastAsia="en-US"/>
              </w:rPr>
              <w:t>. Теге яки бу язучы, шагыйрь иҗатын өйрәнгәннән соң, аның әсәрләреннән нәни җыентыклар төзү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60</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Сөйләм</w:t>
            </w:r>
          </w:p>
          <w:p w:rsidR="004D0FC2" w:rsidRPr="00CE56DC" w:rsidRDefault="004D0FC2">
            <w:pPr>
              <w:spacing w:line="256" w:lineRule="auto"/>
              <w:rPr>
                <w:lang w:val="tt-RU" w:eastAsia="en-US"/>
              </w:rPr>
            </w:pPr>
            <w:r w:rsidRPr="00CE56DC">
              <w:rPr>
                <w:lang w:val="tt-RU" w:eastAsia="en-US"/>
              </w:rPr>
              <w:t>Төрле төрдәге  һәм жанрдагы текстлар белән эшләү</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Белгән белгәнен эшләр. </w:t>
            </w:r>
            <w:r w:rsidRPr="00CE56DC">
              <w:rPr>
                <w:lang w:val="tt-RU" w:eastAsia="en-US"/>
              </w:rPr>
              <w:t xml:space="preserve">Р. Вәлиева “Көчле укучы”, К. </w:t>
            </w:r>
            <w:r w:rsidR="00A258E9">
              <w:rPr>
                <w:lang w:val="tt-RU" w:eastAsia="en-US"/>
              </w:rPr>
              <w:t>Тәңрекулиев “Эшчән Гельды» .</w:t>
            </w:r>
          </w:p>
          <w:p w:rsidR="004D0FC2" w:rsidRPr="00CE56DC" w:rsidRDefault="004D0FC2">
            <w:pPr>
              <w:spacing w:line="256" w:lineRule="auto"/>
              <w:jc w:val="both"/>
              <w:rPr>
                <w:lang w:val="tt-RU" w:eastAsia="en-US"/>
              </w:rPr>
            </w:pPr>
            <w:r w:rsidRPr="00CE56DC">
              <w:rPr>
                <w:lang w:val="tt-RU" w:eastAsia="en-US"/>
              </w:rPr>
              <w:t>Л. Л</w:t>
            </w:r>
            <w:r w:rsidR="00A258E9">
              <w:rPr>
                <w:lang w:val="tt-RU" w:eastAsia="en-US"/>
              </w:rPr>
              <w:t>ерон “Сүз тыңлыйсың килмәсә” .</w:t>
            </w:r>
            <w:r w:rsidRPr="00CE56DC">
              <w:rPr>
                <w:b/>
                <w:i/>
                <w:lang w:val="tt-RU" w:eastAsia="en-US"/>
              </w:rPr>
              <w:t xml:space="preserve"> Текстка һәм шәхси тәҗрибәгә нигезләнеп, текст турында үз фикереңне әйтү.</w:t>
            </w:r>
            <w:r w:rsidRPr="00CE56DC">
              <w:rPr>
                <w:lang w:val="tt-RU" w:eastAsia="en-US"/>
              </w:rPr>
              <w:t xml:space="preserve"> </w:t>
            </w:r>
            <w:r w:rsidRPr="00CE56DC">
              <w:rPr>
                <w:i/>
                <w:lang w:val="tt-RU" w:eastAsia="en-US"/>
              </w:rPr>
              <w:t>Текстларны аера белү (әдәби, фәнни-популяр);чәчмә (проза) һәм шигъри ( поэзия) әсәрләрнең үзенчәлекләрен аңлау.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 xml:space="preserve">61 </w:t>
            </w:r>
          </w:p>
        </w:tc>
        <w:tc>
          <w:tcPr>
            <w:tcW w:w="1418" w:type="dxa"/>
            <w:tcBorders>
              <w:top w:val="single" w:sz="4" w:space="0" w:color="auto"/>
              <w:left w:val="single" w:sz="4" w:space="0" w:color="auto"/>
              <w:bottom w:val="single" w:sz="4" w:space="0" w:color="auto"/>
              <w:right w:val="single" w:sz="4" w:space="0" w:color="auto"/>
            </w:tcBorders>
            <w:hideMark/>
          </w:tcPr>
          <w:p w:rsidR="004D0FC2" w:rsidRPr="00D24344" w:rsidRDefault="004D0FC2">
            <w:pPr>
              <w:spacing w:line="256" w:lineRule="auto"/>
              <w:rPr>
                <w:rFonts w:eastAsia="Calibri"/>
                <w:b/>
                <w:lang w:val="tt-RU" w:eastAsia="en-US"/>
              </w:rPr>
            </w:pPr>
            <w:r w:rsidRPr="00D24344">
              <w:rPr>
                <w:rFonts w:eastAsia="Calibri"/>
                <w:b/>
                <w:lang w:val="tt-RU" w:eastAsia="en-US"/>
              </w:rPr>
              <w:t>Балаларның уку даирәсе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Бүләк зур булмас, укыган кеше хур булмас. </w:t>
            </w:r>
            <w:r w:rsidRPr="00CE56DC">
              <w:rPr>
                <w:lang w:val="tt-RU" w:eastAsia="en-US"/>
              </w:rPr>
              <w:t>И. Юзеев “Хатасыз ничек язарга”, Р. Миң</w:t>
            </w:r>
            <w:r w:rsidR="00A258E9">
              <w:rPr>
                <w:lang w:val="tt-RU" w:eastAsia="en-US"/>
              </w:rPr>
              <w:t xml:space="preserve">нуллин “Хаталар өстендә эшләү” </w:t>
            </w:r>
            <w:r w:rsidRPr="00CE56DC">
              <w:rPr>
                <w:b/>
                <w:lang w:val="tt-RU" w:eastAsia="en-US"/>
              </w:rPr>
              <w:t xml:space="preserve">. </w:t>
            </w:r>
            <w:r w:rsidR="00A258E9">
              <w:rPr>
                <w:lang w:val="tt-RU" w:eastAsia="en-US"/>
              </w:rPr>
              <w:t xml:space="preserve">Л. Лерон”Инша” </w:t>
            </w:r>
            <w:r w:rsidRPr="00CE56DC">
              <w:rPr>
                <w:b/>
                <w:lang w:val="tt-RU" w:eastAsia="en-US"/>
              </w:rPr>
              <w:t xml:space="preserve">. </w:t>
            </w:r>
            <w:r w:rsidRPr="00CE56DC">
              <w:rPr>
                <w:lang w:val="tt-RU" w:eastAsia="en-US"/>
              </w:rPr>
              <w:t xml:space="preserve">Г. Морат “Үскәч кем булырга”, Р. </w:t>
            </w:r>
            <w:r w:rsidR="00A258E9">
              <w:rPr>
                <w:lang w:val="tt-RU" w:eastAsia="en-US"/>
              </w:rPr>
              <w:t>Низамова “Табигать күренеше”.</w:t>
            </w:r>
            <w:r w:rsidRPr="00CE56DC">
              <w:rPr>
                <w:rFonts w:eastAsia="Calibri"/>
                <w:b/>
                <w:i/>
                <w:lang w:val="tt-RU" w:eastAsia="en-US"/>
              </w:rPr>
              <w:t xml:space="preserve"> Күпмилләтле Россиянең һәм чит илләрнең бүгенге көн әдәбияты классиклары әсәрләре (шигырьләр, хикәяләр,  әкиятләр, әкияти повестьлар)</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62</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b/>
                <w:lang w:val="tt-RU" w:eastAsia="en-US"/>
              </w:rPr>
            </w:pPr>
            <w:r w:rsidRPr="00CE56DC">
              <w:rPr>
                <w:rFonts w:eastAsia="Calibri"/>
                <w:b/>
                <w:lang w:val="tt-RU" w:eastAsia="en-US"/>
              </w:rPr>
              <w:t>Сөйләм</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Акылның кадере әдәп белән, куәтнең кадере сәләт белән. </w:t>
            </w:r>
            <w:r w:rsidRPr="00CE56DC">
              <w:rPr>
                <w:lang w:val="tt-RU" w:eastAsia="en-US"/>
              </w:rPr>
              <w:t>Р. Фәйзуллин “Ничек яхшы булырга”, Йолдыз “Ике җаваплы</w:t>
            </w:r>
            <w:r w:rsidR="00A258E9">
              <w:rPr>
                <w:lang w:val="tt-RU" w:eastAsia="en-US"/>
              </w:rPr>
              <w:t xml:space="preserve"> табышмак” </w:t>
            </w:r>
            <w:r w:rsidRPr="00CE56DC">
              <w:rPr>
                <w:b/>
                <w:lang w:val="tt-RU" w:eastAsia="en-US"/>
              </w:rPr>
              <w:t xml:space="preserve">. </w:t>
            </w:r>
            <w:r w:rsidR="00A258E9">
              <w:rPr>
                <w:lang w:val="tt-RU" w:eastAsia="en-US"/>
              </w:rPr>
              <w:t>Н. Кәримова “Кое чыпчыгы” .</w:t>
            </w:r>
            <w:r w:rsidRPr="00CE56DC">
              <w:rPr>
                <w:b/>
                <w:i/>
                <w:lang w:val="tt-RU" w:eastAsia="en-US"/>
              </w:rPr>
              <w:t xml:space="preserve"> Текст турында үз фикереңне әйтү.</w:t>
            </w:r>
            <w:r w:rsidRPr="00CE56DC">
              <w:rPr>
                <w:lang w:val="tt-RU" w:eastAsia="en-US"/>
              </w:rPr>
              <w:t xml:space="preserve"> </w:t>
            </w:r>
            <w:r w:rsidRPr="00CE56DC">
              <w:rPr>
                <w:rFonts w:eastAsia="Calibri"/>
                <w:lang w:val="tt-RU" w:eastAsia="en-US"/>
              </w:rPr>
              <w:t xml:space="preserve"> </w:t>
            </w:r>
            <w:r w:rsidRPr="00CE56DC">
              <w:rPr>
                <w:rFonts w:eastAsia="Calibri"/>
                <w:i/>
                <w:lang w:val="tt-RU" w:eastAsia="en-US"/>
              </w:rPr>
              <w:lastRenderedPageBreak/>
              <w:t>Эш дәфтәрендә язмача күнегүләр башкару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lastRenderedPageBreak/>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lastRenderedPageBreak/>
              <w:t>63</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Calibri"/>
                <w:b/>
                <w:lang w:val="tt-RU" w:eastAsia="en-US"/>
              </w:rPr>
            </w:pPr>
            <w:r w:rsidRPr="00CE56DC">
              <w:rPr>
                <w:rFonts w:eastAsia="Calibri"/>
                <w:b/>
                <w:lang w:val="tt-RU" w:eastAsia="en-US"/>
              </w:rPr>
              <w:t>Иҗади эшчәнлек элементлары</w:t>
            </w:r>
          </w:p>
          <w:p w:rsidR="004D0FC2" w:rsidRPr="00CE56DC" w:rsidRDefault="004D0FC2">
            <w:pPr>
              <w:spacing w:line="256" w:lineRule="auto"/>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Көнең бушка үтмәсен. </w:t>
            </w:r>
            <w:r w:rsidRPr="00CE56DC">
              <w:rPr>
                <w:lang w:val="tt-RU" w:eastAsia="en-US"/>
              </w:rPr>
              <w:t>Г. Морат “Тиргиләр”, З. Туфай</w:t>
            </w:r>
            <w:r w:rsidR="00A258E9">
              <w:rPr>
                <w:lang w:val="tt-RU" w:eastAsia="en-US"/>
              </w:rPr>
              <w:t xml:space="preserve">лова “Трай”,Р. Вәлиев “Минеке” </w:t>
            </w:r>
            <w:r w:rsidRPr="00CE56DC">
              <w:rPr>
                <w:b/>
                <w:lang w:val="tt-RU" w:eastAsia="en-US"/>
              </w:rPr>
              <w:t xml:space="preserve">. </w:t>
            </w:r>
            <w:r w:rsidRPr="00CE56DC">
              <w:rPr>
                <w:lang w:val="tt-RU" w:eastAsia="en-US"/>
              </w:rPr>
              <w:t xml:space="preserve">Р. Вәлиева “Сыер </w:t>
            </w:r>
            <w:r w:rsidR="00A258E9">
              <w:rPr>
                <w:lang w:val="tt-RU" w:eastAsia="en-US"/>
              </w:rPr>
              <w:t xml:space="preserve">эзләгәндә” </w:t>
            </w:r>
            <w:r w:rsidRPr="00CE56DC">
              <w:rPr>
                <w:b/>
                <w:lang w:val="tt-RU" w:eastAsia="en-US"/>
              </w:rPr>
              <w:t xml:space="preserve">. </w:t>
            </w:r>
            <w:r w:rsidR="00A258E9">
              <w:rPr>
                <w:lang w:val="tt-RU" w:eastAsia="en-US"/>
              </w:rPr>
              <w:t>А. Алиш “Утлы йомырка” .</w:t>
            </w:r>
            <w:r w:rsidRPr="00CE56DC">
              <w:rPr>
                <w:rFonts w:eastAsia="Calibri"/>
                <w:b/>
                <w:i/>
                <w:lang w:val="tt-RU" w:eastAsia="en-US"/>
              </w:rPr>
              <w:t xml:space="preserve"> Проза һәм поэзия әсәрләрен сәнгатьле итеп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64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Беләге юан берне егар, белеме булган меңне егар. </w:t>
            </w:r>
            <w:r w:rsidR="00A258E9">
              <w:rPr>
                <w:lang w:val="tt-RU" w:eastAsia="en-US"/>
              </w:rPr>
              <w:t xml:space="preserve">Р. Мингалим “Уйларга кирәк”. </w:t>
            </w:r>
            <w:r w:rsidRPr="00CE56DC">
              <w:rPr>
                <w:rFonts w:eastAsia="Calibri"/>
                <w:b/>
                <w:i/>
                <w:lang w:val="tt-RU" w:eastAsia="en-US"/>
              </w:rPr>
              <w:t xml:space="preserve"> Әдәби әсәрләрне (яки өзекләрне) рольләргә бүлеп яки чылбырлап уку;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Беләге юан берне егар, белеме булган меңне егар. </w:t>
            </w:r>
            <w:r w:rsidR="00A258E9">
              <w:rPr>
                <w:lang w:val="tt-RU" w:eastAsia="en-US"/>
              </w:rPr>
              <w:t>Ф. Яруллин “Тылсымлы ачкыч”.</w:t>
            </w:r>
            <w:r w:rsidRPr="00CE56DC">
              <w:rPr>
                <w:rFonts w:eastAsia="Calibri"/>
                <w:b/>
                <w:i/>
                <w:lang w:val="tt-RU" w:eastAsia="en-US"/>
              </w:rPr>
              <w:t xml:space="preserve"> Тиешле</w:t>
            </w:r>
            <w:r w:rsidRPr="00CE56DC">
              <w:rPr>
                <w:rFonts w:eastAsia="Calibri"/>
                <w:lang w:val="tt-RU" w:eastAsia="en-US"/>
              </w:rPr>
              <w:t xml:space="preserve"> </w:t>
            </w:r>
            <w:r w:rsidRPr="00CE56DC">
              <w:rPr>
                <w:rFonts w:eastAsia="Calibri"/>
                <w:b/>
                <w:i/>
                <w:lang w:val="tt-RU" w:eastAsia="en-US"/>
              </w:rPr>
              <w:t>интонацияне дөрес сайлап һәм тиешле урында тукталышлар ясап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66</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Ф. Яруллин  “Тылсымлы ачкыч”. </w:t>
            </w:r>
            <w:r w:rsidR="00A258E9">
              <w:rPr>
                <w:lang w:val="tt-RU" w:eastAsia="en-US"/>
              </w:rPr>
              <w:t>Ф. Яруллин  “Тылсымлы ачкыч”.</w:t>
            </w:r>
            <w:r w:rsidRPr="00CE56DC">
              <w:rPr>
                <w:rFonts w:eastAsia="Calibri"/>
                <w:b/>
                <w:i/>
                <w:lang w:val="tt-RU" w:eastAsia="en-US"/>
              </w:rPr>
              <w:t xml:space="preserve"> Дәреслектәге иллюстрацияләр белән эшли белү һәм аларны әдәби  текст белән чагыштыру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67</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rFonts w:eastAsia="Calibri"/>
                <w:b/>
                <w:lang w:val="tt-RU" w:eastAsia="en-US"/>
              </w:rPr>
              <w:t xml:space="preserve">Сыйныфтан тыш уку. </w:t>
            </w:r>
            <w:r w:rsidRPr="00CE56DC">
              <w:rPr>
                <w:b/>
                <w:lang w:val="tt-RU" w:eastAsia="en-US"/>
              </w:rPr>
              <w:t xml:space="preserve">Ф. Яруллин  “Тылсымлы ачкыч”. </w:t>
            </w:r>
            <w:r w:rsidR="00A258E9">
              <w:rPr>
                <w:lang w:val="tt-RU" w:eastAsia="en-US"/>
              </w:rPr>
              <w:t xml:space="preserve">Р. Харис “Берсе калсын иде”. </w:t>
            </w:r>
            <w:r w:rsidRPr="00CE56DC">
              <w:rPr>
                <w:rFonts w:eastAsia="Calibri"/>
                <w:b/>
                <w:i/>
                <w:lang w:val="tt-RU" w:eastAsia="en-US"/>
              </w:rPr>
              <w:t xml:space="preserve"> Телдән һәм язмача  үзеңнең  шәхси  тәэсирләрең  белән уртаклаша  алу ( кечкенә сочинение һәм телдән фикерләмә).</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68</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SimSun"/>
                <w:b/>
                <w:spacing w:val="4"/>
                <w:lang w:val="tt-RU" w:eastAsia="en-US"/>
              </w:rPr>
            </w:pPr>
            <w:r w:rsidRPr="00CE56DC">
              <w:rPr>
                <w:b/>
                <w:lang w:val="tt-RU" w:eastAsia="en-US"/>
              </w:rPr>
              <w:t>Сөйләм</w:t>
            </w:r>
            <w:r w:rsidRPr="00CE56DC">
              <w:rPr>
                <w:rFonts w:eastAsia="SimSun"/>
                <w:b/>
                <w:spacing w:val="4"/>
                <w:lang w:val="tt-RU" w:eastAsia="en-US"/>
              </w:rPr>
              <w:t xml:space="preserve"> </w:t>
            </w:r>
          </w:p>
          <w:p w:rsidR="004D0FC2" w:rsidRPr="00CE56DC" w:rsidRDefault="004D0FC2">
            <w:pPr>
              <w:spacing w:line="256" w:lineRule="auto"/>
              <w:ind w:firstLine="708"/>
              <w:jc w:val="both"/>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Белер өчен дөресен, бик күп укырга кирәк. </w:t>
            </w:r>
            <w:r w:rsidRPr="00CE56DC">
              <w:rPr>
                <w:lang w:val="tt-RU" w:eastAsia="en-US"/>
              </w:rPr>
              <w:t>Ф. Яруллин  “Тылсымлы ачкыч</w:t>
            </w:r>
            <w:r w:rsidRPr="00CE56DC">
              <w:rPr>
                <w:rFonts w:eastAsia="Calibri"/>
                <w:b/>
                <w:i/>
                <w:lang w:val="tt-RU" w:eastAsia="en-US"/>
              </w:rPr>
              <w:t xml:space="preserve"> Монологик сөйләмнең төрләрен үзләштерү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69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Белер өчен дөресен, бик күп укырга кирәк. </w:t>
            </w:r>
            <w:r w:rsidRPr="00CE56DC">
              <w:rPr>
                <w:lang w:val="tt-RU" w:eastAsia="en-US"/>
              </w:rPr>
              <w:t xml:space="preserve">Р. Вәлиева “Кышкы ямь”, “Музей йорты” на сәяхәт </w:t>
            </w:r>
            <w:r w:rsidRPr="00CE56DC">
              <w:rPr>
                <w:b/>
                <w:lang w:val="tt-RU" w:eastAsia="en-US"/>
              </w:rPr>
              <w:t>Ф. Суюров “Тукай музее”</w:t>
            </w:r>
            <w:r w:rsidR="00A258E9">
              <w:rPr>
                <w:lang w:val="tt-RU" w:eastAsia="en-US"/>
              </w:rPr>
              <w:t xml:space="preserve"> .</w:t>
            </w:r>
            <w:r w:rsidRPr="00CE56DC">
              <w:rPr>
                <w:rFonts w:eastAsia="Calibri"/>
                <w:b/>
                <w:i/>
                <w:lang w:val="tt-RU" w:eastAsia="en-US"/>
              </w:rPr>
              <w:t xml:space="preserve"> Эчтәлекне тулы һәм кыскартып сөйли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Гыйлем ачкычы—китап. </w:t>
            </w:r>
            <w:r w:rsidRPr="00CE56DC">
              <w:rPr>
                <w:lang w:val="tt-RU" w:eastAsia="en-US"/>
              </w:rPr>
              <w:t>Ф. Яруллин  “Тылсымлы ачкыч”</w:t>
            </w:r>
            <w:r w:rsidRPr="00CE56DC">
              <w:rPr>
                <w:rFonts w:eastAsia="Calibri"/>
                <w:b/>
                <w:i/>
                <w:lang w:val="tt-RU" w:eastAsia="en-US"/>
              </w:rPr>
              <w:t xml:space="preserve"> Диалогик аралашуның үзенчәлекләрен үзләштерү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Гыйлем ачкычы—китап. </w:t>
            </w:r>
            <w:r w:rsidR="00A258E9">
              <w:rPr>
                <w:lang w:val="tt-RU" w:eastAsia="en-US"/>
              </w:rPr>
              <w:t>Йолдыз “Белмәгәнен белми” .</w:t>
            </w:r>
            <w:r w:rsidRPr="00CE56DC">
              <w:rPr>
                <w:rFonts w:eastAsia="Calibri"/>
                <w:b/>
                <w:i/>
                <w:lang w:val="tt-RU" w:eastAsia="en-US"/>
              </w:rPr>
              <w:t xml:space="preserve"> Иптәшеңнең сөйләмен тыңлый һәм  аның сөйләменә карата үз фикереңне белдерү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rFonts w:eastAsia="Calibri"/>
                <w:b/>
                <w:lang w:val="tt-RU" w:eastAsia="en-US"/>
              </w:rPr>
              <w:t xml:space="preserve">Сыйныфтан тыш уку. </w:t>
            </w:r>
            <w:r w:rsidRPr="00CE56DC">
              <w:rPr>
                <w:b/>
                <w:lang w:val="tt-RU" w:eastAsia="en-US"/>
              </w:rPr>
              <w:t xml:space="preserve">Шыбырдашып тама тамчылар. </w:t>
            </w:r>
            <w:r w:rsidRPr="00CE56DC">
              <w:rPr>
                <w:lang w:val="tt-RU" w:eastAsia="en-US"/>
              </w:rPr>
              <w:t xml:space="preserve">М. Мирза “Язның тәүге көннәре”, “Музей йорты”на сәяхәт .И. Рафиков </w:t>
            </w:r>
            <w:r w:rsidRPr="00CE56DC">
              <w:rPr>
                <w:b/>
                <w:lang w:val="tt-RU" w:eastAsia="en-US"/>
              </w:rPr>
              <w:t>“Кунакка баралар</w:t>
            </w:r>
            <w:r w:rsidR="00A258E9">
              <w:rPr>
                <w:lang w:val="tt-RU" w:eastAsia="en-US"/>
              </w:rPr>
              <w:t xml:space="preserve">” </w:t>
            </w:r>
            <w:r w:rsidRPr="00CE56DC">
              <w:rPr>
                <w:b/>
                <w:lang w:val="tt-RU" w:eastAsia="en-US"/>
              </w:rPr>
              <w:t xml:space="preserve">. </w:t>
            </w:r>
            <w:r w:rsidRPr="00CE56DC">
              <w:rPr>
                <w:lang w:val="tt-RU" w:eastAsia="en-US"/>
              </w:rPr>
              <w:t>Г. Хәсәнов “Корташар” **</w:t>
            </w:r>
            <w:r w:rsidRPr="00CE56DC">
              <w:rPr>
                <w:b/>
                <w:lang w:val="tt-RU" w:eastAsia="en-US"/>
              </w:rPr>
              <w:t xml:space="preserve">. </w:t>
            </w:r>
            <w:r w:rsidR="00A258E9">
              <w:rPr>
                <w:lang w:val="tt-RU" w:eastAsia="en-US"/>
              </w:rPr>
              <w:t>Г. Хәсәнов “Гөблә” .</w:t>
            </w:r>
            <w:r w:rsidRPr="00CE56DC">
              <w:rPr>
                <w:rFonts w:eastAsia="Calibri"/>
                <w:b/>
                <w:i/>
                <w:lang w:val="tt-RU" w:eastAsia="en-US"/>
              </w:rPr>
              <w:t xml:space="preserve"> Текстка һәм шәхси тәҗрибәгә нигезләнеп, текст турында үз фикереңне әйтү.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Беренче күкрәү. </w:t>
            </w:r>
            <w:r w:rsidRPr="00CE56DC">
              <w:rPr>
                <w:lang w:val="tt-RU" w:eastAsia="en-US"/>
              </w:rPr>
              <w:t>Г. Хәсәнов “Май”, Ә. Рәшит “Яшенле яңгыр</w:t>
            </w:r>
            <w:r w:rsidR="00A258E9">
              <w:rPr>
                <w:lang w:val="tt-RU" w:eastAsia="en-US"/>
              </w:rPr>
              <w:t>.</w:t>
            </w:r>
          </w:p>
          <w:p w:rsidR="004D0FC2" w:rsidRPr="00CE56DC" w:rsidRDefault="004D0FC2">
            <w:pPr>
              <w:spacing w:line="256" w:lineRule="auto"/>
              <w:jc w:val="both"/>
              <w:rPr>
                <w:lang w:val="tt-RU" w:eastAsia="en-US"/>
              </w:rPr>
            </w:pPr>
            <w:r w:rsidRPr="00CE56DC">
              <w:rPr>
                <w:rFonts w:eastAsia="Calibri"/>
                <w:b/>
                <w:i/>
                <w:lang w:val="tt-RU" w:eastAsia="en-US"/>
              </w:rPr>
              <w:t>Дәрестән тыш аралашу вакытында сөйләм әдәбе нормаларыннан тайпылмау.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74</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D0FC2" w:rsidRPr="006A0898" w:rsidRDefault="004D0FC2" w:rsidP="00D24344">
            <w:pPr>
              <w:spacing w:line="256" w:lineRule="auto"/>
              <w:jc w:val="center"/>
              <w:rPr>
                <w:b/>
                <w:lang w:val="tt-RU" w:eastAsia="en-US"/>
              </w:rPr>
            </w:pPr>
            <w:r w:rsidRPr="006A0898">
              <w:rPr>
                <w:b/>
                <w:lang w:val="tt-RU" w:eastAsia="en-US"/>
              </w:rPr>
              <w:t>Әдәбият белеменә кереш</w:t>
            </w:r>
          </w:p>
          <w:p w:rsidR="004D0FC2" w:rsidRPr="00CE56DC" w:rsidRDefault="004D0FC2">
            <w:pPr>
              <w:spacing w:line="256" w:lineRule="auto"/>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Беренче күкрәү. </w:t>
            </w:r>
            <w:r w:rsidRPr="00CE56DC">
              <w:rPr>
                <w:lang w:val="tt-RU" w:eastAsia="en-US"/>
              </w:rPr>
              <w:t xml:space="preserve">” Музей йортына сәяхәт. Ф. Васильев </w:t>
            </w:r>
            <w:r w:rsidRPr="00CE56DC">
              <w:rPr>
                <w:b/>
                <w:lang w:val="tt-RU" w:eastAsia="en-US"/>
              </w:rPr>
              <w:t xml:space="preserve">“Юеш болын. </w:t>
            </w:r>
            <w:r w:rsidR="00A258E9">
              <w:rPr>
                <w:lang w:val="tt-RU" w:eastAsia="en-US"/>
              </w:rPr>
              <w:t>Г. Гыйльманов “Көзге урман” .</w:t>
            </w:r>
            <w:r w:rsidRPr="00CE56DC">
              <w:rPr>
                <w:rFonts w:eastAsia="Calibri"/>
                <w:b/>
                <w:i/>
                <w:lang w:val="tt-RU" w:eastAsia="en-US"/>
              </w:rPr>
              <w:t xml:space="preserve"> Язучының, сәнгать кешесенең, композиторның дөньяны күзаллау үзенчәлекләрен чагыштыру.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Беренче күкрәү. </w:t>
            </w:r>
            <w:r w:rsidR="00A258E9">
              <w:rPr>
                <w:lang w:val="tt-RU" w:eastAsia="en-US"/>
              </w:rPr>
              <w:t xml:space="preserve">Г. Гыйльманов “Көзге урман”. </w:t>
            </w:r>
            <w:r w:rsidRPr="00CE56DC">
              <w:rPr>
                <w:rFonts w:eastAsia="Calibri"/>
                <w:lang w:val="tt-RU" w:eastAsia="en-US"/>
              </w:rPr>
              <w:t xml:space="preserve"> </w:t>
            </w:r>
            <w:r w:rsidRPr="00CE56DC">
              <w:rPr>
                <w:rFonts w:eastAsia="Calibri"/>
                <w:b/>
                <w:i/>
                <w:lang w:val="tt-RU" w:eastAsia="en-US"/>
              </w:rPr>
              <w:t>Әдәбиятны сәнгатьнең бер төре буларак күзалдына китерү.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F94269" w:rsidTr="00415C09">
        <w:tc>
          <w:tcPr>
            <w:tcW w:w="14033" w:type="dxa"/>
            <w:gridSpan w:val="4"/>
            <w:tcBorders>
              <w:top w:val="single" w:sz="4" w:space="0" w:color="auto"/>
              <w:left w:val="single" w:sz="4" w:space="0" w:color="auto"/>
              <w:bottom w:val="single" w:sz="4" w:space="0" w:color="auto"/>
              <w:right w:val="single" w:sz="4" w:space="0" w:color="auto"/>
            </w:tcBorders>
            <w:hideMark/>
          </w:tcPr>
          <w:p w:rsidR="004D0FC2" w:rsidRPr="006A0898" w:rsidRDefault="004D0FC2" w:rsidP="00F94269">
            <w:pPr>
              <w:spacing w:line="256" w:lineRule="auto"/>
              <w:jc w:val="center"/>
              <w:rPr>
                <w:b/>
                <w:lang w:val="tt-RU" w:eastAsia="en-US"/>
              </w:rPr>
            </w:pPr>
            <w:r>
              <w:rPr>
                <w:b/>
                <w:lang w:val="tt-RU" w:eastAsia="en-US"/>
              </w:rPr>
              <w:t xml:space="preserve">4 нче чирек-27 сәг. </w:t>
            </w:r>
            <w:r w:rsidRPr="006A0898">
              <w:rPr>
                <w:b/>
                <w:lang w:val="tt-RU" w:eastAsia="en-US"/>
              </w:rPr>
              <w:t>Әдәбият белеменә кереш</w:t>
            </w:r>
          </w:p>
          <w:p w:rsidR="004D0FC2" w:rsidRPr="006A0898" w:rsidRDefault="004D0FC2" w:rsidP="00F94269">
            <w:pPr>
              <w:spacing w:line="256" w:lineRule="auto"/>
              <w:jc w:val="center"/>
              <w:rPr>
                <w:lang w:val="tt-RU" w:eastAsia="en-US"/>
              </w:rPr>
            </w:pPr>
            <w:r w:rsidRPr="006A0898">
              <w:rPr>
                <w:b/>
                <w:lang w:val="tt-RU" w:eastAsia="en-US"/>
              </w:rPr>
              <w:t>Сәнгатьнең төрле төрләренә караган әсәрләр белән эшләү  (әдәбият, рәсем сәнгате, гамәли сәнгать,сынлы сәнгать, музыка һ.б)-</w:t>
            </w:r>
            <w:r>
              <w:rPr>
                <w:b/>
                <w:lang w:val="tt-RU" w:eastAsia="en-US"/>
              </w:rPr>
              <w:t xml:space="preserve"> 1 сәг. </w:t>
            </w:r>
            <w:r w:rsidRPr="00CE56DC">
              <w:rPr>
                <w:b/>
                <w:lang w:val="tt-RU" w:eastAsia="en-US"/>
              </w:rPr>
              <w:t>Уку,кычкырып уку</w:t>
            </w:r>
            <w:r w:rsidRPr="00CE56DC">
              <w:rPr>
                <w:rFonts w:eastAsia="Calibri"/>
                <w:b/>
                <w:lang w:val="tt-RU" w:eastAsia="en-US"/>
              </w:rPr>
              <w:t xml:space="preserve"> </w:t>
            </w:r>
            <w:r>
              <w:rPr>
                <w:rFonts w:eastAsia="Calibri"/>
                <w:b/>
                <w:lang w:val="tt-RU" w:eastAsia="en-US"/>
              </w:rPr>
              <w:t>– 13 сәг.</w:t>
            </w:r>
            <w:r w:rsidRPr="00CE56DC">
              <w:rPr>
                <w:b/>
                <w:lang w:val="tt-RU" w:eastAsia="en-US"/>
              </w:rPr>
              <w:t xml:space="preserve"> Сөйләм</w:t>
            </w:r>
            <w:r w:rsidRPr="00CE56DC">
              <w:rPr>
                <w:rFonts w:eastAsia="SimSun"/>
                <w:b/>
                <w:spacing w:val="4"/>
                <w:lang w:val="tt-RU" w:eastAsia="en-US"/>
              </w:rPr>
              <w:t xml:space="preserve"> </w:t>
            </w:r>
            <w:r>
              <w:rPr>
                <w:rFonts w:eastAsia="SimSun"/>
                <w:b/>
                <w:spacing w:val="4"/>
                <w:lang w:val="tt-RU" w:eastAsia="en-US"/>
              </w:rPr>
              <w:t xml:space="preserve">– 1 сәг. </w:t>
            </w:r>
            <w:r w:rsidRPr="00CE56DC">
              <w:rPr>
                <w:rFonts w:eastAsia="Calibri"/>
                <w:b/>
                <w:lang w:val="tt-RU" w:eastAsia="en-US"/>
              </w:rPr>
              <w:t xml:space="preserve">Балаларның уку даирәсе </w:t>
            </w:r>
            <w:r>
              <w:rPr>
                <w:rFonts w:eastAsia="Calibri"/>
                <w:b/>
                <w:lang w:val="tt-RU" w:eastAsia="en-US"/>
              </w:rPr>
              <w:t xml:space="preserve">-2 сәг. </w:t>
            </w:r>
            <w:r w:rsidRPr="00CE56DC">
              <w:rPr>
                <w:b/>
                <w:lang w:val="tt-RU" w:eastAsia="en-US"/>
              </w:rPr>
              <w:t>Иҗади эшчәнлек элементлары</w:t>
            </w:r>
            <w:r>
              <w:rPr>
                <w:b/>
                <w:lang w:val="tt-RU" w:eastAsia="en-US"/>
              </w:rPr>
              <w:t>- 10 сәг.</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lastRenderedPageBreak/>
              <w:t>76</w:t>
            </w:r>
          </w:p>
        </w:tc>
        <w:tc>
          <w:tcPr>
            <w:tcW w:w="1418" w:type="dxa"/>
            <w:tcBorders>
              <w:top w:val="single" w:sz="4" w:space="0" w:color="auto"/>
              <w:left w:val="single" w:sz="4" w:space="0" w:color="auto"/>
              <w:bottom w:val="single" w:sz="4" w:space="0" w:color="auto"/>
              <w:right w:val="single" w:sz="4" w:space="0" w:color="auto"/>
            </w:tcBorders>
            <w:hideMark/>
          </w:tcPr>
          <w:p w:rsidR="004D0FC2" w:rsidRPr="00F94269" w:rsidRDefault="004D0FC2" w:rsidP="00F94269">
            <w:pPr>
              <w:spacing w:line="256" w:lineRule="auto"/>
              <w:jc w:val="center"/>
              <w:rPr>
                <w:b/>
                <w:lang w:val="tt-RU" w:eastAsia="en-US"/>
              </w:rPr>
            </w:pPr>
            <w:r>
              <w:rPr>
                <w:b/>
                <w:lang w:val="tt-RU" w:eastAsia="en-US"/>
              </w:rPr>
              <w:t>Әдәбият белеменә кереш</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Табигать — иң серле китап. </w:t>
            </w:r>
            <w:r w:rsidR="00A258E9">
              <w:rPr>
                <w:lang w:val="tt-RU" w:eastAsia="en-US"/>
              </w:rPr>
              <w:t>Г. Хәсәнов “Май”.</w:t>
            </w:r>
            <w:r w:rsidRPr="00CE56DC">
              <w:rPr>
                <w:rFonts w:eastAsia="Calibri"/>
                <w:b/>
                <w:i/>
                <w:lang w:val="tt-RU" w:eastAsia="en-US"/>
              </w:rPr>
              <w:t xml:space="preserve"> Язучының, сәнгать кешесенең, композиторның дөньяны күзаллау үзенчәлекләрен чагыштыру. Алар арасында уртаклык һәм  специфик аермалыкларны табу.</w:t>
            </w:r>
            <w:r w:rsidRPr="00CE56DC">
              <w:rPr>
                <w:rFonts w:eastAsia="Calibri"/>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77</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Calibri"/>
                <w:b/>
                <w:lang w:val="tt-RU" w:eastAsia="en-US"/>
              </w:rPr>
            </w:pPr>
            <w:r w:rsidRPr="00CE56DC">
              <w:rPr>
                <w:b/>
                <w:lang w:val="tt-RU" w:eastAsia="en-US"/>
              </w:rPr>
              <w:t>Уку,кычкырып уку</w:t>
            </w:r>
            <w:r w:rsidRPr="00CE56DC">
              <w:rPr>
                <w:rFonts w:eastAsia="Calibri"/>
                <w:b/>
                <w:lang w:val="tt-RU" w:eastAsia="en-US"/>
              </w:rPr>
              <w:t xml:space="preserve"> </w:t>
            </w:r>
          </w:p>
          <w:p w:rsidR="004D0FC2" w:rsidRPr="00CE56DC" w:rsidRDefault="004D0FC2">
            <w:pPr>
              <w:spacing w:line="256" w:lineRule="auto"/>
              <w:rPr>
                <w:rFonts w:eastAsia="Calibri"/>
                <w:lang w:eastAsia="en-US"/>
              </w:rPr>
            </w:pPr>
            <w:r w:rsidRPr="00CE56DC">
              <w:rPr>
                <w:rFonts w:eastAsia="Calibri"/>
                <w:lang w:val="tt-RU" w:eastAsia="en-US"/>
              </w:rPr>
              <w:t>Эчтән уку</w:t>
            </w:r>
          </w:p>
          <w:p w:rsidR="004D0FC2" w:rsidRPr="00CE56DC" w:rsidRDefault="004D0FC2">
            <w:pPr>
              <w:spacing w:line="256" w:lineRule="auto"/>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Табигат</w:t>
            </w:r>
            <w:r w:rsidRPr="00CE56DC">
              <w:rPr>
                <w:b/>
                <w:lang w:eastAsia="en-US"/>
              </w:rPr>
              <w:t>ь — и</w:t>
            </w:r>
            <w:r w:rsidRPr="00CE56DC">
              <w:rPr>
                <w:b/>
                <w:lang w:val="tt-RU" w:eastAsia="en-US"/>
              </w:rPr>
              <w:t xml:space="preserve">ң серле китап. </w:t>
            </w:r>
            <w:r w:rsidR="00A258E9">
              <w:rPr>
                <w:lang w:val="tt-RU" w:eastAsia="en-US"/>
              </w:rPr>
              <w:t>Ф. Садриев ”Белемле әби”.</w:t>
            </w:r>
            <w:r w:rsidRPr="00CE56DC">
              <w:rPr>
                <w:rFonts w:eastAsia="Calibri"/>
                <w:b/>
                <w:i/>
                <w:lang w:val="tt-RU" w:eastAsia="en-US"/>
              </w:rPr>
              <w:t xml:space="preserve"> Зур булмаган текстларны  мөстәкыйль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78</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Шифалы яңгырлар. </w:t>
            </w:r>
            <w:r w:rsidR="00A258E9">
              <w:rPr>
                <w:lang w:val="tt-RU" w:eastAsia="en-US"/>
              </w:rPr>
              <w:t>Г. Хәсәнов “Май”.</w:t>
            </w:r>
            <w:r w:rsidRPr="00CE56DC">
              <w:rPr>
                <w:rFonts w:eastAsia="Calibri"/>
                <w:b/>
                <w:i/>
                <w:lang w:val="tt-RU" w:eastAsia="en-US"/>
              </w:rPr>
              <w:t xml:space="preserve"> Сайлап уку барышында өйрәнелә торган тексттан һәм сүзлекләрдән  кирәкле мәгълүматны таба белү.  </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79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Шифалы яңгырлар. </w:t>
            </w:r>
            <w:r w:rsidR="00A258E9">
              <w:rPr>
                <w:lang w:val="tt-RU" w:eastAsia="en-US"/>
              </w:rPr>
              <w:t>Х.Халиков “”Витаминлы аш.</w:t>
            </w:r>
            <w:r w:rsidRPr="00CE56DC">
              <w:rPr>
                <w:rFonts w:eastAsia="Calibri"/>
                <w:b/>
                <w:i/>
                <w:lang w:val="tt-RU" w:eastAsia="en-US"/>
              </w:rPr>
              <w:t xml:space="preserve"> Сүзлекләрдән кирәкле сүзлек мәкаләләрен таба белү һәм сайлап уку рамкасы эчендә  алардан тиешле информацияне чыгару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80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Канатлы дуслар. </w:t>
            </w:r>
            <w:r w:rsidR="00A258E9">
              <w:rPr>
                <w:lang w:val="tt-RU" w:eastAsia="en-US"/>
              </w:rPr>
              <w:t xml:space="preserve">Г. Хәсәнов “Май.” </w:t>
            </w:r>
          </w:p>
          <w:p w:rsidR="004D0FC2" w:rsidRPr="00CE56DC" w:rsidRDefault="004D0FC2">
            <w:pPr>
              <w:spacing w:line="256" w:lineRule="auto"/>
              <w:jc w:val="both"/>
              <w:rPr>
                <w:lang w:val="tt-RU" w:eastAsia="en-US"/>
              </w:rPr>
            </w:pPr>
            <w:r w:rsidRPr="00CE56DC">
              <w:rPr>
                <w:rFonts w:eastAsia="Calibri"/>
                <w:b/>
                <w:i/>
                <w:lang w:val="tt-RU" w:eastAsia="en-US"/>
              </w:rPr>
              <w:t>Кычкырып уку, чылбырлап уку, рольләргә бүлеп уку теләге формалаштыру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81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Канатлы дуслар. </w:t>
            </w:r>
            <w:r w:rsidRPr="00CE56DC">
              <w:rPr>
                <w:lang w:val="tt-RU" w:eastAsia="en-US"/>
              </w:rPr>
              <w:t xml:space="preserve">Г. </w:t>
            </w:r>
            <w:r w:rsidR="00A258E9">
              <w:rPr>
                <w:lang w:val="tt-RU" w:eastAsia="en-US"/>
              </w:rPr>
              <w:t xml:space="preserve">Хәсәнов “Май.” </w:t>
            </w:r>
            <w:r w:rsidRPr="00CE56DC">
              <w:rPr>
                <w:b/>
                <w:lang w:val="tt-RU" w:eastAsia="en-US"/>
              </w:rPr>
              <w:t xml:space="preserve"> </w:t>
            </w:r>
            <w:r w:rsidR="00A258E9">
              <w:rPr>
                <w:lang w:val="tt-RU" w:eastAsia="en-US"/>
              </w:rPr>
              <w:t>Н. Гыйматдинова “Дару”.</w:t>
            </w:r>
            <w:r w:rsidRPr="00CE56DC">
              <w:rPr>
                <w:rFonts w:eastAsia="Calibri"/>
                <w:b/>
                <w:i/>
                <w:lang w:val="tt-RU" w:eastAsia="en-US"/>
              </w:rPr>
              <w:t xml:space="preserve"> Сәнгатьле уку үзенчәлекләрен үзләштерү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82</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SimSun"/>
                <w:b/>
                <w:spacing w:val="4"/>
                <w:lang w:val="tt-RU" w:eastAsia="en-US"/>
              </w:rPr>
            </w:pPr>
            <w:r w:rsidRPr="00CE56DC">
              <w:rPr>
                <w:b/>
                <w:lang w:val="tt-RU" w:eastAsia="en-US"/>
              </w:rPr>
              <w:t>Сөйләм</w:t>
            </w:r>
            <w:r w:rsidRPr="00CE56DC">
              <w:rPr>
                <w:rFonts w:eastAsia="SimSun"/>
                <w:b/>
                <w:spacing w:val="4"/>
                <w:lang w:val="tt-RU" w:eastAsia="en-US"/>
              </w:rPr>
              <w:t xml:space="preserve"> </w:t>
            </w:r>
          </w:p>
          <w:p w:rsidR="004D0FC2" w:rsidRPr="00CE56DC" w:rsidRDefault="004D0FC2">
            <w:pPr>
              <w:spacing w:line="256" w:lineRule="auto"/>
              <w:rPr>
                <w:rFonts w:eastAsia="Calibri"/>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Үткәнеңне онытма  син! </w:t>
            </w:r>
            <w:r w:rsidR="000F2F73">
              <w:rPr>
                <w:lang w:val="tt-RU" w:eastAsia="en-US"/>
              </w:rPr>
              <w:t xml:space="preserve">Р. Фәйзуллин “Онытма син!” </w:t>
            </w:r>
            <w:r w:rsidRPr="00CE56DC">
              <w:rPr>
                <w:b/>
                <w:lang w:val="tt-RU" w:eastAsia="en-US"/>
              </w:rPr>
              <w:t xml:space="preserve">. </w:t>
            </w:r>
            <w:r w:rsidRPr="00CE56DC">
              <w:rPr>
                <w:lang w:val="tt-RU" w:eastAsia="en-US"/>
              </w:rPr>
              <w:t>М. Мирза “Идел – йорт</w:t>
            </w:r>
            <w:r w:rsidRPr="00CE56DC">
              <w:rPr>
                <w:b/>
                <w:lang w:val="tt-RU" w:eastAsia="en-US"/>
              </w:rPr>
              <w:t xml:space="preserve">. </w:t>
            </w:r>
            <w:r w:rsidRPr="00CE56DC">
              <w:rPr>
                <w:lang w:val="tt-RU" w:eastAsia="en-US"/>
              </w:rPr>
              <w:t xml:space="preserve">Р. Рәкыйпов  </w:t>
            </w:r>
            <w:r w:rsidR="00A258E9">
              <w:rPr>
                <w:lang w:val="tt-RU" w:eastAsia="en-US"/>
              </w:rPr>
              <w:t>“Мин яратам сине, Татарстан” .</w:t>
            </w:r>
            <w:r w:rsidRPr="00CE56DC">
              <w:rPr>
                <w:rFonts w:eastAsia="Calibri"/>
                <w:b/>
                <w:i/>
                <w:lang w:val="tt-RU" w:eastAsia="en-US"/>
              </w:rPr>
              <w:t xml:space="preserve"> Монологик сөйләмнең төрләрен үзләштерү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83</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Calibri"/>
                <w:b/>
                <w:lang w:val="tt-RU" w:eastAsia="en-US"/>
              </w:rPr>
            </w:pPr>
            <w:r w:rsidRPr="00CE56DC">
              <w:rPr>
                <w:b/>
                <w:lang w:val="tt-RU" w:eastAsia="en-US"/>
              </w:rPr>
              <w:t>Уку,кычкырып уку</w:t>
            </w:r>
            <w:r w:rsidRPr="00CE56DC">
              <w:rPr>
                <w:rFonts w:eastAsia="Calibri"/>
                <w:b/>
                <w:lang w:val="tt-RU" w:eastAsia="en-US"/>
              </w:rPr>
              <w:t xml:space="preserve"> </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Үткәнеңне онытма  син!. </w:t>
            </w:r>
            <w:r w:rsidRPr="00CE56DC">
              <w:rPr>
                <w:lang w:val="tt-RU" w:eastAsia="en-US"/>
              </w:rPr>
              <w:t>Р. Фәйзуллин “Онытма син!” *</w:t>
            </w:r>
            <w:r w:rsidRPr="00CE56DC">
              <w:rPr>
                <w:b/>
                <w:lang w:val="tt-RU" w:eastAsia="en-US"/>
              </w:rPr>
              <w:t xml:space="preserve">. </w:t>
            </w:r>
            <w:r w:rsidRPr="00CE56DC">
              <w:rPr>
                <w:lang w:val="tt-RU" w:eastAsia="en-US"/>
              </w:rPr>
              <w:t>М. Мирза “Идел – йорт</w:t>
            </w:r>
            <w:r w:rsidRPr="00CE56DC">
              <w:rPr>
                <w:b/>
                <w:lang w:val="tt-RU" w:eastAsia="en-US"/>
              </w:rPr>
              <w:t xml:space="preserve">. </w:t>
            </w:r>
            <w:r w:rsidRPr="00CE56DC">
              <w:rPr>
                <w:lang w:val="tt-RU" w:eastAsia="en-US"/>
              </w:rPr>
              <w:t xml:space="preserve">Р. Рәкыйпов  </w:t>
            </w:r>
            <w:r w:rsidR="000F2F73">
              <w:rPr>
                <w:lang w:val="tt-RU" w:eastAsia="en-US"/>
              </w:rPr>
              <w:t>“Мин яратам сине, Татарстан”.</w:t>
            </w:r>
            <w:r w:rsidRPr="00CE56DC">
              <w:rPr>
                <w:rFonts w:eastAsia="Calibri"/>
                <w:b/>
                <w:i/>
                <w:lang w:val="tt-RU" w:eastAsia="en-US"/>
              </w:rPr>
              <w:t xml:space="preserve"> Зур булмаган текстларны  мөстәкыйль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84</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b/>
                <w:lang w:val="tt-RU" w:eastAsia="en-US"/>
              </w:rPr>
            </w:pPr>
            <w:r w:rsidRPr="00CE56DC">
              <w:rPr>
                <w:rFonts w:eastAsia="Calibri"/>
                <w:b/>
                <w:lang w:val="tt-RU" w:eastAsia="en-US"/>
              </w:rPr>
              <w:t xml:space="preserve">Балаларның уку даирәсе </w:t>
            </w:r>
          </w:p>
          <w:p w:rsidR="004D0FC2" w:rsidRPr="00CE56DC" w:rsidRDefault="004D0FC2">
            <w:pPr>
              <w:spacing w:line="256" w:lineRule="auto"/>
              <w:rPr>
                <w:rFonts w:eastAsia="Calibri"/>
                <w:lang w:val="tt-RU" w:eastAsia="en-US"/>
              </w:rPr>
            </w:pPr>
            <w:r w:rsidRPr="00CE56DC">
              <w:rPr>
                <w:rFonts w:eastAsia="Calibri"/>
                <w:lang w:val="tt-RU" w:eastAsia="en-US"/>
              </w:rPr>
              <w:t xml:space="preserve">Уку  текстлары һәм фәнни-популяр текстлар белән эш  </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Бик борынгы манара. </w:t>
            </w:r>
            <w:r w:rsidRPr="00CE56DC">
              <w:rPr>
                <w:lang w:val="tt-RU" w:eastAsia="en-US"/>
              </w:rPr>
              <w:t xml:space="preserve">Л. Шагыйрьҗан “Сөембикә манарасы”, В. </w:t>
            </w:r>
            <w:r w:rsidR="000F2F73">
              <w:rPr>
                <w:lang w:val="tt-RU" w:eastAsia="en-US"/>
              </w:rPr>
              <w:t>Нуриев “Хуҗалар тавында” .</w:t>
            </w:r>
          </w:p>
          <w:p w:rsidR="004D0FC2" w:rsidRPr="00CE56DC" w:rsidRDefault="000F2F73">
            <w:pPr>
              <w:spacing w:line="256" w:lineRule="auto"/>
              <w:jc w:val="both"/>
              <w:rPr>
                <w:lang w:val="tt-RU" w:eastAsia="en-US"/>
              </w:rPr>
            </w:pPr>
            <w:r>
              <w:rPr>
                <w:lang w:val="tt-RU" w:eastAsia="en-US"/>
              </w:rPr>
              <w:t>Х. Туфан “Казан”.</w:t>
            </w:r>
            <w:r w:rsidR="004D0FC2" w:rsidRPr="00CE56DC">
              <w:rPr>
                <w:rFonts w:eastAsia="Calibri"/>
                <w:b/>
                <w:i/>
                <w:lang w:val="tt-RU" w:eastAsia="en-US"/>
              </w:rPr>
              <w:t xml:space="preserve"> Төрле төрдәге китаплар: тарихи, маҗаралы,фантастик, фәнни-популяр, белешмә-энциклопедик әдәбият. </w:t>
            </w:r>
            <w:r w:rsidR="004D0FC2" w:rsidRPr="00CE56DC">
              <w:rPr>
                <w:rFonts w:eastAsia="Calibri"/>
                <w:i/>
                <w:lang w:val="tt-RU" w:eastAsia="en-US"/>
              </w:rPr>
              <w:t>Текст эчтәлеген аңлау; текст эчендә  өлешләрне, әһәмиятле сүзләрне табу; эчтәлекне сөйләү өчен план төзү.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85</w:t>
            </w:r>
          </w:p>
        </w:tc>
        <w:tc>
          <w:tcPr>
            <w:tcW w:w="1418"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lang w:eastAsia="en-US"/>
              </w:rPr>
            </w:pPr>
            <w:r w:rsidRPr="00CE56DC">
              <w:rPr>
                <w:rFonts w:eastAsia="Calibri"/>
                <w:b/>
                <w:lang w:val="tt-RU" w:eastAsia="en-US"/>
              </w:rPr>
              <w:t>Балаларның уку даирәсе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Бик борынгы манара. </w:t>
            </w:r>
            <w:r w:rsidRPr="00CE56DC">
              <w:rPr>
                <w:lang w:val="tt-RU" w:eastAsia="en-US"/>
              </w:rPr>
              <w:t xml:space="preserve">“Музей йорты”на  сәяхәт. А. Пашин </w:t>
            </w:r>
            <w:r w:rsidRPr="00CE56DC">
              <w:rPr>
                <w:b/>
                <w:lang w:val="tt-RU" w:eastAsia="en-US"/>
              </w:rPr>
              <w:t>“Сөембикә манарасы”, фото</w:t>
            </w:r>
            <w:r w:rsidR="000F2F73">
              <w:rPr>
                <w:lang w:val="tt-RU" w:eastAsia="en-US"/>
              </w:rPr>
              <w:t>.</w:t>
            </w:r>
          </w:p>
          <w:p w:rsidR="004D0FC2" w:rsidRPr="00CE56DC" w:rsidRDefault="004D0FC2">
            <w:pPr>
              <w:spacing w:line="256" w:lineRule="auto"/>
              <w:jc w:val="both"/>
              <w:rPr>
                <w:lang w:val="tt-RU" w:eastAsia="en-US"/>
              </w:rPr>
            </w:pPr>
            <w:r w:rsidRPr="00CE56DC">
              <w:rPr>
                <w:lang w:val="tt-RU" w:eastAsia="en-US"/>
              </w:rPr>
              <w:t>В. Нуриев “Хуҗалар</w:t>
            </w:r>
            <w:r w:rsidR="000F2F73">
              <w:rPr>
                <w:lang w:val="tt-RU" w:eastAsia="en-US"/>
              </w:rPr>
              <w:t xml:space="preserve"> тавында”. Х. Туфан “Казан”.</w:t>
            </w:r>
            <w:r w:rsidRPr="00CE56DC">
              <w:rPr>
                <w:rFonts w:eastAsia="Calibri"/>
                <w:b/>
                <w:i/>
                <w:lang w:val="tt-RU" w:eastAsia="en-US"/>
              </w:rPr>
              <w:t xml:space="preserve"> Безнең илнең 19 – 20 нче гасыр әдәбияты классикларының әсәрләре (шигырьләр, хикәяләр,  шигырь  формасында язылган  тылсымлы әкиятләр, повестьлар)</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tcPr>
          <w:p w:rsidR="004D0FC2" w:rsidRPr="00CE56DC" w:rsidRDefault="004D0FC2" w:rsidP="00B50260">
            <w:pPr>
              <w:spacing w:line="256" w:lineRule="auto"/>
              <w:jc w:val="right"/>
              <w:rPr>
                <w:lang w:val="tt-RU" w:eastAsia="en-US"/>
              </w:rPr>
            </w:pPr>
            <w:r w:rsidRPr="00CE56DC">
              <w:rPr>
                <w:lang w:val="tt-RU" w:eastAsia="en-US"/>
              </w:rPr>
              <w:t>86</w:t>
            </w:r>
          </w:p>
          <w:p w:rsidR="004D0FC2" w:rsidRPr="00CE56DC" w:rsidRDefault="004D0FC2" w:rsidP="00B50260">
            <w:pPr>
              <w:spacing w:line="256" w:lineRule="auto"/>
              <w:jc w:val="right"/>
              <w:rPr>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Calibri"/>
                <w:b/>
                <w:lang w:val="tt-RU" w:eastAsia="en-US"/>
              </w:rPr>
            </w:pPr>
            <w:r w:rsidRPr="00CE56DC">
              <w:rPr>
                <w:b/>
                <w:lang w:val="tt-RU" w:eastAsia="en-US"/>
              </w:rPr>
              <w:t>Уку,кычкырып уку</w:t>
            </w:r>
            <w:r w:rsidRPr="00CE56DC">
              <w:rPr>
                <w:rFonts w:eastAsia="Calibri"/>
                <w:b/>
                <w:lang w:val="tt-RU" w:eastAsia="en-US"/>
              </w:rPr>
              <w:t xml:space="preserve"> </w:t>
            </w:r>
          </w:p>
          <w:p w:rsidR="004D0FC2" w:rsidRPr="00CE56DC" w:rsidRDefault="004D0FC2">
            <w:pPr>
              <w:spacing w:line="256" w:lineRule="auto"/>
              <w:rPr>
                <w:rFonts w:eastAsia="SimSun"/>
                <w:spacing w:val="4"/>
                <w:lang w:val="tt-RU" w:eastAsia="en-US"/>
              </w:rPr>
            </w:pPr>
            <w:r w:rsidRPr="00CE56DC">
              <w:rPr>
                <w:rFonts w:eastAsia="Calibri"/>
                <w:lang w:val="tt-RU" w:eastAsia="en-US"/>
              </w:rPr>
              <w:t xml:space="preserve">Сөйләм </w:t>
            </w:r>
            <w:r w:rsidRPr="00CE56DC">
              <w:rPr>
                <w:rFonts w:eastAsia="Calibri"/>
                <w:lang w:val="tt-RU" w:eastAsia="en-US"/>
              </w:rPr>
              <w:lastRenderedPageBreak/>
              <w:t>һәм уку эшчәнлегенең төрләре</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lastRenderedPageBreak/>
              <w:t xml:space="preserve">Сугыш кайтавазы. </w:t>
            </w:r>
            <w:r w:rsidRPr="00CE56DC">
              <w:rPr>
                <w:lang w:val="tt-RU" w:eastAsia="en-US"/>
              </w:rPr>
              <w:t>М. Мирза “Без бабайсыз үстек”</w:t>
            </w:r>
            <w:r w:rsidRPr="00CE56DC">
              <w:rPr>
                <w:rFonts w:eastAsia="Calibri"/>
                <w:b/>
                <w:i/>
                <w:lang w:val="tt-RU" w:eastAsia="en-US"/>
              </w:rPr>
              <w:t xml:space="preserve"> Зур булмаган текстларны  мөстәкыйль укый белү</w:t>
            </w:r>
            <w:r w:rsidRPr="00CE56DC">
              <w:rPr>
                <w:rFonts w:eastAsia="Calibri"/>
                <w:i/>
                <w:lang w:val="tt-RU" w:eastAsia="en-US"/>
              </w:rPr>
              <w:t xml:space="preserve"> Сөйләмне ишетеп аңлау, текстны кабул итү, эчтәлек буенча сорауларга җавап бирү, эчтәлек буенча ишетеп сораулар төзү, вакыйгаларның эзлеклеген төзү.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lastRenderedPageBreak/>
              <w:t>87</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rsidP="00B50260">
            <w:pPr>
              <w:spacing w:line="256" w:lineRule="auto"/>
              <w:rPr>
                <w:b/>
                <w:lang w:val="tt-RU" w:eastAsia="en-US"/>
              </w:rPr>
            </w:pPr>
            <w:r w:rsidRPr="00CE56DC">
              <w:rPr>
                <w:b/>
                <w:lang w:val="tt-RU" w:eastAsia="en-US"/>
              </w:rPr>
              <w:t xml:space="preserve">Уку,кычкырып уку </w:t>
            </w:r>
            <w:r w:rsidRPr="00CE56DC">
              <w:rPr>
                <w:lang w:val="tt-RU" w:eastAsia="en-US"/>
              </w:rPr>
              <w:t>Библиографик культура формалаштыру</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rFonts w:eastAsia="Calibri"/>
                <w:b/>
                <w:lang w:val="tt-RU" w:eastAsia="en-US"/>
              </w:rPr>
              <w:t xml:space="preserve">Сыйныфтан тыш уку. </w:t>
            </w:r>
            <w:r w:rsidRPr="00CE56DC">
              <w:rPr>
                <w:b/>
                <w:lang w:val="tt-RU" w:eastAsia="en-US"/>
              </w:rPr>
              <w:t xml:space="preserve">Сугыш кайтавазы. </w:t>
            </w:r>
            <w:r w:rsidRPr="00CE56DC">
              <w:rPr>
                <w:lang w:val="tt-RU" w:eastAsia="en-US"/>
              </w:rPr>
              <w:t xml:space="preserve">М. Мирза “Без бабайсыз үстек”, “Музей йорты”на сәяхәт </w:t>
            </w:r>
            <w:r w:rsidRPr="00CE56DC">
              <w:rPr>
                <w:b/>
                <w:lang w:val="tt-RU" w:eastAsia="en-US"/>
              </w:rPr>
              <w:t>Л. Фәттахов “Сабантуй”</w:t>
            </w:r>
            <w:r w:rsidR="000F2F73">
              <w:rPr>
                <w:lang w:val="tt-RU" w:eastAsia="en-US"/>
              </w:rPr>
              <w:t xml:space="preserve"> </w:t>
            </w:r>
            <w:r w:rsidRPr="00CE56DC">
              <w:rPr>
                <w:b/>
                <w:lang w:val="tt-RU" w:eastAsia="en-US"/>
              </w:rPr>
              <w:t xml:space="preserve">. </w:t>
            </w:r>
            <w:r w:rsidRPr="00CE56DC">
              <w:rPr>
                <w:rFonts w:eastAsia="Calibri"/>
                <w:b/>
                <w:i/>
                <w:lang w:val="tt-RU" w:eastAsia="en-US"/>
              </w:rPr>
              <w:t>Кирәкле әсәрне тиз генә эзләп таба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88</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rFonts w:eastAsia="Calibri"/>
                <w:b/>
                <w:lang w:val="tt-RU" w:eastAsia="en-US"/>
              </w:rPr>
            </w:pPr>
            <w:r w:rsidRPr="00CE56DC">
              <w:rPr>
                <w:lang w:val="tt-RU" w:eastAsia="en-US"/>
              </w:rPr>
              <w:t>З. Гомәро</w:t>
            </w:r>
            <w:r w:rsidR="000F2F73">
              <w:rPr>
                <w:lang w:val="tt-RU" w:eastAsia="en-US"/>
              </w:rPr>
              <w:t xml:space="preserve">ва “Батырлар хакында” Р. Харис </w:t>
            </w:r>
            <w:r w:rsidRPr="00CE56DC">
              <w:rPr>
                <w:lang w:val="tt-RU" w:eastAsia="en-US"/>
              </w:rPr>
              <w:t>”</w:t>
            </w:r>
            <w:r w:rsidR="000F2F73">
              <w:rPr>
                <w:lang w:val="tt-RU" w:eastAsia="en-US"/>
              </w:rPr>
              <w:t xml:space="preserve">Сугыш турында сөйләшә картлар. </w:t>
            </w:r>
            <w:r w:rsidRPr="00CE56DC">
              <w:rPr>
                <w:rFonts w:eastAsia="Calibri"/>
                <w:b/>
                <w:i/>
                <w:lang w:val="tt-RU" w:eastAsia="en-US"/>
              </w:rPr>
              <w:t xml:space="preserve"> Кече яшьтәге мәктәп баласының дәрестән тыш эшчәнлеген оештыру: өй, мәктәп китапханәләреннән файдалану.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89</w:t>
            </w:r>
          </w:p>
        </w:tc>
        <w:tc>
          <w:tcPr>
            <w:tcW w:w="1418" w:type="dxa"/>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rFonts w:eastAsia="Calibri"/>
                <w:lang w:val="tt-RU" w:eastAsia="en-US"/>
              </w:rPr>
            </w:pPr>
            <w:r w:rsidRPr="00CE56DC">
              <w:rPr>
                <w:b/>
                <w:lang w:val="tt-RU" w:eastAsia="en-US"/>
              </w:rPr>
              <w:t>Уку,кычкырып уку</w:t>
            </w:r>
            <w:r w:rsidRPr="00CE56DC">
              <w:rPr>
                <w:rFonts w:eastAsia="Calibri"/>
                <w:lang w:val="tt-RU" w:eastAsia="en-US"/>
              </w:rPr>
              <w:t xml:space="preserve"> </w:t>
            </w:r>
          </w:p>
          <w:p w:rsidR="004D0FC2" w:rsidRPr="00CE56DC" w:rsidRDefault="004D0FC2" w:rsidP="002E57DC">
            <w:pPr>
              <w:spacing w:line="240" w:lineRule="atLeast"/>
              <w:jc w:val="both"/>
              <w:rPr>
                <w:rFonts w:eastAsia="SimSun"/>
                <w:spacing w:val="4"/>
                <w:lang w:val="tt-RU" w:eastAsia="en-US"/>
              </w:rPr>
            </w:pPr>
            <w:r w:rsidRPr="00CE56DC">
              <w:rPr>
                <w:rFonts w:eastAsia="SimSun"/>
                <w:spacing w:val="4"/>
                <w:lang w:val="tt-RU" w:eastAsia="en-US"/>
              </w:rPr>
              <w:t>Язу( язма сөйләм к</w:t>
            </w:r>
            <w:r w:rsidR="002E57DC">
              <w:rPr>
                <w:rFonts w:eastAsia="SimSun"/>
                <w:spacing w:val="4"/>
                <w:lang w:val="tt-RU" w:eastAsia="en-US"/>
              </w:rPr>
              <w:t>.)</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Нәсел агачы. </w:t>
            </w:r>
            <w:r w:rsidRPr="00CE56DC">
              <w:rPr>
                <w:lang w:val="tt-RU" w:eastAsia="en-US"/>
              </w:rPr>
              <w:t xml:space="preserve">“Музей йорты”на  сәяхәт. Е. Хилкова </w:t>
            </w:r>
            <w:r w:rsidRPr="00CE56DC">
              <w:rPr>
                <w:b/>
                <w:lang w:val="tt-RU" w:eastAsia="en-US"/>
              </w:rPr>
              <w:t>“Матюниналар портреты”</w:t>
            </w:r>
            <w:r w:rsidR="000F2F73">
              <w:rPr>
                <w:lang w:val="tt-RU" w:eastAsia="en-US"/>
              </w:rPr>
              <w:t xml:space="preserve"> </w:t>
            </w:r>
            <w:r w:rsidRPr="00CE56DC">
              <w:rPr>
                <w:b/>
                <w:lang w:val="tt-RU" w:eastAsia="en-US"/>
              </w:rPr>
              <w:t xml:space="preserve">. </w:t>
            </w:r>
            <w:r w:rsidR="000F2F73">
              <w:rPr>
                <w:lang w:val="tt-RU" w:eastAsia="en-US"/>
              </w:rPr>
              <w:t>Г. Гыйльманов “Нәсел агачы” .</w:t>
            </w:r>
            <w:r w:rsidRPr="00CE56DC">
              <w:rPr>
                <w:rFonts w:eastAsia="Calibri"/>
                <w:b/>
                <w:i/>
                <w:lang w:val="tt-RU" w:eastAsia="en-US"/>
              </w:rPr>
              <w:t xml:space="preserve"> Рәсемнәргә карап мини-сочинениеләр язу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90</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Иҗади эшчәнлек элементлары</w:t>
            </w:r>
          </w:p>
          <w:p w:rsidR="004D0FC2" w:rsidRPr="00CE56DC" w:rsidRDefault="004D0FC2">
            <w:pPr>
              <w:spacing w:line="256" w:lineRule="auto"/>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Нәсел агачы. </w:t>
            </w:r>
            <w:r w:rsidR="000F2F73">
              <w:rPr>
                <w:lang w:val="tt-RU" w:eastAsia="en-US"/>
              </w:rPr>
              <w:t>Г. Гыйльманов “Нәсел агачы”</w:t>
            </w:r>
            <w:r w:rsidRPr="00CE56DC">
              <w:rPr>
                <w:b/>
                <w:lang w:val="tt-RU" w:eastAsia="en-US"/>
              </w:rPr>
              <w:t xml:space="preserve">. </w:t>
            </w:r>
            <w:r w:rsidRPr="00CE56DC">
              <w:rPr>
                <w:lang w:val="tt-RU" w:eastAsia="en-US"/>
              </w:rPr>
              <w:t>В. Хәйрулл</w:t>
            </w:r>
            <w:r w:rsidR="000F2F73">
              <w:rPr>
                <w:lang w:val="tt-RU" w:eastAsia="en-US"/>
              </w:rPr>
              <w:t>ина “Хозурлык һәм горурлык”</w:t>
            </w:r>
            <w:r w:rsidRPr="00CE56DC">
              <w:rPr>
                <w:lang w:val="tt-RU" w:eastAsia="en-US"/>
              </w:rPr>
              <w:t>.</w:t>
            </w:r>
            <w:r w:rsidRPr="00CE56DC">
              <w:rPr>
                <w:i/>
                <w:lang w:val="tt-RU" w:eastAsia="en-US"/>
              </w:rPr>
              <w:t xml:space="preserve"> </w:t>
            </w:r>
            <w:r w:rsidRPr="00CE56DC">
              <w:rPr>
                <w:rFonts w:eastAsia="Calibri"/>
                <w:b/>
                <w:i/>
                <w:lang w:val="tt-RU" w:eastAsia="en-US"/>
              </w:rPr>
              <w:t>Әдәби әсәрләрне (яки өзекләрне) рольләргә бүлеп яки чылбырлап уку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91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Алар Ватан өчен көрәште. </w:t>
            </w:r>
            <w:r w:rsidR="000F2F73">
              <w:rPr>
                <w:lang w:val="tt-RU" w:eastAsia="en-US"/>
              </w:rPr>
              <w:t>Ф. Кәрим “Ант”, “Ватаным өчен”</w:t>
            </w:r>
            <w:r w:rsidRPr="00CE56DC">
              <w:rPr>
                <w:b/>
                <w:lang w:val="tt-RU" w:eastAsia="en-US"/>
              </w:rPr>
              <w:t xml:space="preserve">. </w:t>
            </w:r>
            <w:r w:rsidRPr="00CE56DC">
              <w:rPr>
                <w:lang w:val="tt-RU" w:eastAsia="en-US"/>
              </w:rPr>
              <w:t xml:space="preserve">Г. </w:t>
            </w:r>
            <w:r w:rsidR="000F2F73">
              <w:rPr>
                <w:lang w:val="tt-RU" w:eastAsia="en-US"/>
              </w:rPr>
              <w:t>Гыйльманов “Дәү әтинең әтисе”</w:t>
            </w:r>
            <w:r w:rsidRPr="00CE56DC">
              <w:rPr>
                <w:rFonts w:eastAsia="Calibri"/>
                <w:b/>
                <w:i/>
                <w:lang w:val="tt-RU" w:eastAsia="en-US"/>
              </w:rPr>
              <w:t xml:space="preserve"> Проза һәм поэзия әсәрләрен сәнгатьле итеп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92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Рәхмәт сезгә, ветераннар! </w:t>
            </w:r>
            <w:r w:rsidR="000F2F73">
              <w:rPr>
                <w:lang w:val="tt-RU" w:eastAsia="en-US"/>
              </w:rPr>
              <w:t>М. Җәлил “Кичер илем!”</w:t>
            </w:r>
            <w:r w:rsidRPr="00CE56DC">
              <w:rPr>
                <w:b/>
                <w:lang w:val="tt-RU" w:eastAsia="en-US"/>
              </w:rPr>
              <w:t xml:space="preserve">. </w:t>
            </w:r>
            <w:r w:rsidRPr="00CE56DC">
              <w:rPr>
                <w:lang w:val="tt-RU" w:eastAsia="en-US"/>
              </w:rPr>
              <w:t>Х. Халик</w:t>
            </w:r>
            <w:r w:rsidR="000F2F73">
              <w:rPr>
                <w:lang w:val="tt-RU" w:eastAsia="en-US"/>
              </w:rPr>
              <w:t>ов “Рәхмәт сезгә, ветераннар”.</w:t>
            </w:r>
            <w:r w:rsidRPr="00CE56DC">
              <w:rPr>
                <w:rFonts w:eastAsia="Calibri"/>
                <w:b/>
                <w:i/>
                <w:lang w:val="tt-RU" w:eastAsia="en-US"/>
              </w:rPr>
              <w:t xml:space="preserve"> Тиешле интонацияне дөрес сайлап һәм тиешле урында тукталышлар ясап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93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Сугыш чоры балалары. </w:t>
            </w:r>
            <w:r w:rsidRPr="00CE56DC">
              <w:rPr>
                <w:lang w:val="tt-RU" w:eastAsia="en-US"/>
              </w:rPr>
              <w:t>В. Нуруллин “Бүреләр, үгез һәм без”, С. Рәхмәтуллин “Сандыктагы хәзинә”, Р.</w:t>
            </w:r>
            <w:r w:rsidR="000F2F73">
              <w:rPr>
                <w:lang w:val="tt-RU" w:eastAsia="en-US"/>
              </w:rPr>
              <w:t xml:space="preserve"> Мәннан “Без музейга барабыз”.</w:t>
            </w:r>
            <w:r w:rsidRPr="00CE56DC">
              <w:rPr>
                <w:rFonts w:eastAsia="Calibri"/>
                <w:b/>
                <w:i/>
                <w:lang w:val="tt-RU" w:eastAsia="en-US"/>
              </w:rPr>
              <w:t xml:space="preserve"> Телдән һәм язмача  үзеңнең  шәхси  тәэсирләрең  белән уртаклаша  алу ( кечкенә сочинение һәм телдән фикерләмә).</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94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Сугыш чоры балалары. </w:t>
            </w:r>
            <w:r w:rsidRPr="00CE56DC">
              <w:rPr>
                <w:lang w:val="tt-RU" w:eastAsia="en-US"/>
              </w:rPr>
              <w:t xml:space="preserve">Музей йорты”на сәяхәт. М. Хәйретдинов “ </w:t>
            </w:r>
            <w:r w:rsidRPr="00CE56DC">
              <w:rPr>
                <w:b/>
                <w:lang w:val="tt-RU" w:eastAsia="en-US"/>
              </w:rPr>
              <w:t>Шомырт исе килә”</w:t>
            </w:r>
            <w:r w:rsidR="000F2F73">
              <w:rPr>
                <w:lang w:val="tt-RU" w:eastAsia="en-US"/>
              </w:rPr>
              <w:t>.</w:t>
            </w:r>
          </w:p>
          <w:p w:rsidR="004D0FC2" w:rsidRPr="00CE56DC" w:rsidRDefault="004D0FC2">
            <w:pPr>
              <w:spacing w:line="256" w:lineRule="auto"/>
              <w:jc w:val="both"/>
              <w:rPr>
                <w:lang w:val="tt-RU" w:eastAsia="en-US"/>
              </w:rPr>
            </w:pPr>
            <w:r w:rsidRPr="00CE56DC">
              <w:rPr>
                <w:lang w:val="tt-RU" w:eastAsia="en-US"/>
              </w:rPr>
              <w:t>С. Рәхмәтуллин “Сандыктагы хәзинә”, Р.</w:t>
            </w:r>
            <w:r w:rsidR="000F2F73">
              <w:rPr>
                <w:lang w:val="tt-RU" w:eastAsia="en-US"/>
              </w:rPr>
              <w:t xml:space="preserve"> Мәннан “Без музейга барабыз”</w:t>
            </w:r>
            <w:r w:rsidRPr="00CE56DC">
              <w:rPr>
                <w:rFonts w:eastAsia="Calibri"/>
                <w:lang w:val="tt-RU" w:eastAsia="en-US"/>
              </w:rPr>
              <w:t xml:space="preserve">. </w:t>
            </w:r>
            <w:r w:rsidRPr="00CE56DC">
              <w:rPr>
                <w:rFonts w:eastAsia="Calibri"/>
                <w:b/>
                <w:i/>
                <w:lang w:val="tt-RU" w:eastAsia="en-US"/>
              </w:rPr>
              <w:t>Дәреслектәге иллюстрацияләр белән эшли белү һәм аларны әдәби  текст белән чагыштыру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 xml:space="preserve">95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Канатлар кая илтә? . </w:t>
            </w:r>
            <w:r w:rsidRPr="00CE56DC">
              <w:rPr>
                <w:lang w:val="tt-RU" w:eastAsia="en-US"/>
              </w:rPr>
              <w:t>Г. Ахунов “Канатлар кая илтә?”, мәкал</w:t>
            </w:r>
            <w:r w:rsidRPr="00CE56DC">
              <w:rPr>
                <w:lang w:eastAsia="en-US"/>
              </w:rPr>
              <w:t>ь</w:t>
            </w:r>
            <w:r w:rsidRPr="00CE56DC">
              <w:rPr>
                <w:lang w:val="tt-RU" w:eastAsia="en-US"/>
              </w:rPr>
              <w:t xml:space="preserve">ләр,”Музей йорты”на сәяхәт.” купов </w:t>
            </w:r>
            <w:r w:rsidRPr="00CE56DC">
              <w:rPr>
                <w:b/>
                <w:lang w:val="tt-RU" w:eastAsia="en-US"/>
              </w:rPr>
              <w:t xml:space="preserve">Девятаев портреты”. </w:t>
            </w:r>
            <w:r w:rsidRPr="00CE56DC">
              <w:rPr>
                <w:lang w:val="tt-RU" w:eastAsia="en-US"/>
              </w:rPr>
              <w:t>Г. М</w:t>
            </w:r>
            <w:r w:rsidR="000F2F73">
              <w:rPr>
                <w:lang w:val="tt-RU" w:eastAsia="en-US"/>
              </w:rPr>
              <w:t>оратов “Корыч шулай чыныкты”.</w:t>
            </w:r>
            <w:r w:rsidRPr="00CE56DC">
              <w:rPr>
                <w:rFonts w:eastAsia="Calibri"/>
                <w:b/>
                <w:i/>
                <w:lang w:val="tt-RU" w:eastAsia="en-US"/>
              </w:rPr>
              <w:t xml:space="preserve"> Проза һәм поэзия әсәрләрен сәнгатьле итеп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96</w:t>
            </w:r>
          </w:p>
        </w:tc>
        <w:tc>
          <w:tcPr>
            <w:tcW w:w="1418" w:type="dxa"/>
            <w:vMerge w:val="restart"/>
            <w:tcBorders>
              <w:top w:val="single" w:sz="4" w:space="0" w:color="auto"/>
              <w:left w:val="single" w:sz="4" w:space="0" w:color="auto"/>
              <w:bottom w:val="single" w:sz="4" w:space="0" w:color="auto"/>
              <w:right w:val="single" w:sz="4" w:space="0" w:color="auto"/>
            </w:tcBorders>
          </w:tcPr>
          <w:p w:rsidR="004D0FC2" w:rsidRPr="00CE56DC" w:rsidRDefault="004D0FC2">
            <w:pPr>
              <w:spacing w:line="256" w:lineRule="auto"/>
              <w:rPr>
                <w:b/>
                <w:lang w:val="tt-RU" w:eastAsia="en-US"/>
              </w:rPr>
            </w:pPr>
            <w:r w:rsidRPr="00CE56DC">
              <w:rPr>
                <w:b/>
                <w:lang w:val="tt-RU" w:eastAsia="en-US"/>
              </w:rPr>
              <w:t>Иҗади эшчәнлек элементла</w:t>
            </w:r>
            <w:r w:rsidRPr="00CE56DC">
              <w:rPr>
                <w:b/>
                <w:lang w:val="tt-RU" w:eastAsia="en-US"/>
              </w:rPr>
              <w:lastRenderedPageBreak/>
              <w:t>ры</w:t>
            </w:r>
          </w:p>
          <w:p w:rsidR="004D0FC2" w:rsidRPr="00CE56DC" w:rsidRDefault="004D0FC2">
            <w:pPr>
              <w:spacing w:line="256" w:lineRule="auto"/>
              <w:rPr>
                <w:rFonts w:eastAsia="Calibri"/>
                <w:lang w:val="tt-RU" w:eastAsia="en-US"/>
              </w:rPr>
            </w:pPr>
          </w:p>
          <w:p w:rsidR="004D0FC2" w:rsidRPr="00CE56DC" w:rsidRDefault="004D0FC2">
            <w:pPr>
              <w:spacing w:line="256" w:lineRule="auto"/>
              <w:rPr>
                <w:rFonts w:eastAsia="Calibri"/>
                <w:lang w:val="tt-RU" w:eastAsia="en-US"/>
              </w:rPr>
            </w:pPr>
          </w:p>
          <w:p w:rsidR="004D0FC2" w:rsidRPr="00CE56DC" w:rsidRDefault="004D0FC2">
            <w:pPr>
              <w:spacing w:line="256" w:lineRule="auto"/>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lang w:val="tt-RU" w:eastAsia="en-US"/>
              </w:rPr>
            </w:pPr>
            <w:r w:rsidRPr="00CE56DC">
              <w:rPr>
                <w:rFonts w:eastAsia="Calibri"/>
                <w:b/>
                <w:lang w:val="tt-RU" w:eastAsia="en-US"/>
              </w:rPr>
              <w:lastRenderedPageBreak/>
              <w:t>Контроль эш№2  “</w:t>
            </w:r>
            <w:r w:rsidRPr="00CE56DC">
              <w:rPr>
                <w:rFonts w:eastAsia="Calibri"/>
                <w:lang w:val="tt-RU" w:eastAsia="en-US"/>
              </w:rPr>
              <w:t>Әсәрләрнең  үзенчәлекләре”</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97</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rPr>
                <w:rFonts w:eastAsia="Calibri"/>
                <w:lang w:val="tt-RU" w:eastAsia="en-US"/>
              </w:rPr>
            </w:pPr>
            <w:r w:rsidRPr="00CE56DC">
              <w:rPr>
                <w:rFonts w:eastAsia="Calibri"/>
                <w:lang w:val="tt-RU" w:eastAsia="en-US"/>
              </w:rPr>
              <w:t xml:space="preserve">Канатлар кая илтә? Дәвамы. </w:t>
            </w:r>
            <w:r w:rsidRPr="00CE56DC">
              <w:rPr>
                <w:rFonts w:eastAsia="Calibri"/>
                <w:b/>
                <w:i/>
                <w:lang w:val="tt-RU" w:eastAsia="en-US"/>
              </w:rPr>
              <w:t>Әдәби әсәрләрне (яки өзекләрне) рольләргә бүлеп яки чылбырлап уку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98</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rsidP="00496971">
            <w:pPr>
              <w:spacing w:line="256" w:lineRule="auto"/>
              <w:jc w:val="both"/>
              <w:rPr>
                <w:b/>
                <w:lang w:val="tt-RU" w:eastAsia="en-US"/>
              </w:rPr>
            </w:pPr>
            <w:r w:rsidRPr="00CE56DC">
              <w:rPr>
                <w:b/>
                <w:lang w:val="tt-RU" w:eastAsia="en-US"/>
              </w:rPr>
              <w:t xml:space="preserve">Матурлыкка бай ул безнең заман. </w:t>
            </w:r>
            <w:r w:rsidRPr="00CE56DC">
              <w:rPr>
                <w:lang w:val="tt-RU" w:eastAsia="en-US"/>
              </w:rPr>
              <w:t>И. Юз</w:t>
            </w:r>
            <w:r w:rsidR="000F2F73">
              <w:rPr>
                <w:lang w:val="tt-RU" w:eastAsia="en-US"/>
              </w:rPr>
              <w:t>еев “Матурлыкны гына алып кит”</w:t>
            </w:r>
            <w:r w:rsidRPr="00CE56DC">
              <w:rPr>
                <w:b/>
                <w:lang w:val="tt-RU" w:eastAsia="en-US"/>
              </w:rPr>
              <w:t xml:space="preserve">. </w:t>
            </w:r>
            <w:r w:rsidR="000F2F73">
              <w:rPr>
                <w:lang w:val="tt-RU" w:eastAsia="en-US"/>
              </w:rPr>
              <w:t xml:space="preserve">М. Рафиков “Җир </w:t>
            </w:r>
            <w:r w:rsidR="000F2F73">
              <w:rPr>
                <w:lang w:val="tt-RU" w:eastAsia="en-US"/>
              </w:rPr>
              <w:lastRenderedPageBreak/>
              <w:t>куены”.</w:t>
            </w:r>
            <w:r w:rsidRPr="00CE56DC">
              <w:rPr>
                <w:rFonts w:eastAsia="Calibri"/>
                <w:b/>
                <w:i/>
                <w:lang w:val="tt-RU" w:eastAsia="en-US"/>
              </w:rPr>
              <w:t xml:space="preserve"> Проза һәм поэзия әсәрләрен сәнгатьле итеп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lastRenderedPageBreak/>
              <w:t>1</w:t>
            </w:r>
          </w:p>
        </w:tc>
      </w:tr>
      <w:tr w:rsidR="004D0FC2" w:rsidRPr="00CE56DC" w:rsidTr="002E57DC">
        <w:trPr>
          <w:trHeight w:val="841"/>
        </w:trPr>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lastRenderedPageBreak/>
              <w:t>99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rFonts w:eastAsia="Calibri"/>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Матурлыкка бай ул безнең заман.</w:t>
            </w:r>
            <w:r w:rsidRPr="00CE56DC">
              <w:rPr>
                <w:lang w:val="tt-RU" w:eastAsia="en-US"/>
              </w:rPr>
              <w:t xml:space="preserve">“Музей йорты”на сәяхәт И. Шишкин </w:t>
            </w:r>
            <w:r w:rsidRPr="00CE56DC">
              <w:rPr>
                <w:b/>
                <w:lang w:val="tt-RU" w:eastAsia="en-US"/>
              </w:rPr>
              <w:t>“Корабл</w:t>
            </w:r>
            <w:r w:rsidRPr="00CE56DC">
              <w:rPr>
                <w:b/>
                <w:lang w:eastAsia="en-US"/>
              </w:rPr>
              <w:t>ь т</w:t>
            </w:r>
            <w:r w:rsidRPr="00CE56DC">
              <w:rPr>
                <w:b/>
                <w:lang w:val="tt-RU" w:eastAsia="en-US"/>
              </w:rPr>
              <w:t>ө</w:t>
            </w:r>
            <w:r w:rsidRPr="00CE56DC">
              <w:rPr>
                <w:b/>
                <w:lang w:eastAsia="en-US"/>
              </w:rPr>
              <w:t>зерлек урман</w:t>
            </w:r>
            <w:r w:rsidRPr="00CE56DC">
              <w:rPr>
                <w:b/>
                <w:lang w:val="tt-RU" w:eastAsia="en-US"/>
              </w:rPr>
              <w:t>”</w:t>
            </w:r>
            <w:r w:rsidR="000F2F73">
              <w:rPr>
                <w:lang w:val="tt-RU" w:eastAsia="en-US"/>
              </w:rPr>
              <w:t xml:space="preserve"> .</w:t>
            </w:r>
          </w:p>
          <w:p w:rsidR="004D0FC2" w:rsidRPr="00CE56DC" w:rsidRDefault="000F2F73">
            <w:pPr>
              <w:spacing w:line="256" w:lineRule="auto"/>
              <w:jc w:val="both"/>
              <w:rPr>
                <w:lang w:val="tt-RU" w:eastAsia="en-US"/>
              </w:rPr>
            </w:pPr>
            <w:r>
              <w:rPr>
                <w:lang w:val="tt-RU" w:eastAsia="en-US"/>
              </w:rPr>
              <w:t>М. Рафиков “Җир куены”.</w:t>
            </w:r>
            <w:r w:rsidR="004D0FC2" w:rsidRPr="00CE56DC">
              <w:rPr>
                <w:rFonts w:eastAsia="Calibri"/>
                <w:b/>
                <w:i/>
                <w:lang w:val="tt-RU" w:eastAsia="en-US"/>
              </w:rPr>
              <w:t xml:space="preserve"> Телдән һәм язмача  үзеңнең  шәхси  тәэсирләрең  белән уртаклаша  алу ( кечкенә сочинение һәм телдән фикерләмә).</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Уку,кычкырып уку</w:t>
            </w: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Мин яратам сине, Татарстан! </w:t>
            </w:r>
            <w:r w:rsidRPr="00CE56DC">
              <w:rPr>
                <w:lang w:val="tt-RU" w:eastAsia="en-US"/>
              </w:rPr>
              <w:t xml:space="preserve">Г. Бәширов “Безнең </w:t>
            </w:r>
            <w:r w:rsidR="000F2F73">
              <w:rPr>
                <w:lang w:val="tt-RU" w:eastAsia="en-US"/>
              </w:rPr>
              <w:t>Татарстан”.и. и. .</w:t>
            </w:r>
            <w:r w:rsidRPr="00CE56DC">
              <w:rPr>
                <w:b/>
                <w:lang w:val="tt-RU" w:eastAsia="en-US"/>
              </w:rPr>
              <w:t xml:space="preserve"> </w:t>
            </w:r>
            <w:r w:rsidR="000F2F73">
              <w:rPr>
                <w:lang w:val="tt-RU" w:eastAsia="en-US"/>
              </w:rPr>
              <w:t>Р. Харис “Игенче җыры”.</w:t>
            </w:r>
            <w:r w:rsidRPr="00CE56DC">
              <w:rPr>
                <w:rFonts w:eastAsia="Calibri"/>
                <w:b/>
                <w:i/>
                <w:lang w:val="tt-RU" w:eastAsia="en-US"/>
              </w:rPr>
              <w:t xml:space="preserve"> Сәнгатьле уку үзенчәлекләрен үзләштерү.</w:t>
            </w:r>
            <w:r w:rsidRPr="00CE56DC">
              <w:rPr>
                <w:rFonts w:eastAsia="Calibri"/>
                <w:i/>
                <w:lang w:val="tt-RU" w:eastAsia="en-US"/>
              </w:rPr>
              <w:t>Тиешле интонацияне дөрес сайлап һәм тиешле урында тукталышлар ясап укый белү</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101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Мин яратам сине, Татарстан! </w:t>
            </w:r>
            <w:r w:rsidRPr="00CE56DC">
              <w:rPr>
                <w:lang w:val="tt-RU" w:eastAsia="en-US"/>
              </w:rPr>
              <w:t>Р. Фәйз</w:t>
            </w:r>
            <w:r w:rsidR="000F2F73">
              <w:rPr>
                <w:lang w:val="tt-RU" w:eastAsia="en-US"/>
              </w:rPr>
              <w:t>уллин “Нефть”, “Безнең КамАЗ”.</w:t>
            </w:r>
            <w:r w:rsidRPr="00CE56DC">
              <w:rPr>
                <w:rFonts w:eastAsia="Calibri"/>
                <w:b/>
                <w:i/>
                <w:lang w:val="tt-RU" w:eastAsia="en-US"/>
              </w:rPr>
              <w:t xml:space="preserve"> Рольләргә бүлеп уку теләге формалаштыру </w:t>
            </w:r>
            <w:r w:rsidRPr="00CE56DC">
              <w:rPr>
                <w:rFonts w:eastAsia="Calibri"/>
                <w:i/>
                <w:lang w:val="tt-RU" w:eastAsia="en-US"/>
              </w:rPr>
              <w:t>Дәреслектәге иллюстрацияләр белән эшли белү һәм аларны әдәби  текст белән чагыштыру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r w:rsidR="004D0FC2" w:rsidRPr="00CE56DC" w:rsidTr="00415C09">
        <w:tc>
          <w:tcPr>
            <w:tcW w:w="850" w:type="dxa"/>
            <w:tcBorders>
              <w:top w:val="single" w:sz="4" w:space="0" w:color="auto"/>
              <w:left w:val="single" w:sz="4" w:space="0" w:color="auto"/>
              <w:bottom w:val="single" w:sz="4" w:space="0" w:color="auto"/>
              <w:right w:val="single" w:sz="4" w:space="0" w:color="auto"/>
            </w:tcBorders>
            <w:hideMark/>
          </w:tcPr>
          <w:p w:rsidR="004D0FC2" w:rsidRPr="00CE56DC" w:rsidRDefault="004D0FC2" w:rsidP="00B50260">
            <w:pPr>
              <w:spacing w:line="256" w:lineRule="auto"/>
              <w:jc w:val="right"/>
              <w:rPr>
                <w:lang w:val="tt-RU" w:eastAsia="en-US"/>
              </w:rPr>
            </w:pPr>
            <w:r w:rsidRPr="00CE56DC">
              <w:rPr>
                <w:lang w:val="tt-RU" w:eastAsia="en-US"/>
              </w:rPr>
              <w:t>102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0FC2" w:rsidRPr="00CE56DC" w:rsidRDefault="004D0FC2">
            <w:pP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D0FC2" w:rsidRPr="00CE56DC" w:rsidRDefault="004D0FC2">
            <w:pPr>
              <w:spacing w:line="256" w:lineRule="auto"/>
              <w:jc w:val="both"/>
              <w:rPr>
                <w:b/>
                <w:lang w:val="tt-RU" w:eastAsia="en-US"/>
              </w:rPr>
            </w:pPr>
            <w:r w:rsidRPr="00CE56DC">
              <w:rPr>
                <w:b/>
                <w:lang w:val="tt-RU" w:eastAsia="en-US"/>
              </w:rPr>
              <w:t xml:space="preserve">Казан — спорт каласы. Йомгаклау дәресе. </w:t>
            </w:r>
            <w:r w:rsidR="000F2F73">
              <w:rPr>
                <w:lang w:val="tt-RU" w:eastAsia="en-US"/>
              </w:rPr>
              <w:t>Йолдыз “Спортчы Шүрәле ”.</w:t>
            </w:r>
            <w:r w:rsidRPr="00CE56DC">
              <w:rPr>
                <w:b/>
                <w:lang w:val="tt-RU" w:eastAsia="en-US"/>
              </w:rPr>
              <w:t xml:space="preserve"> </w:t>
            </w:r>
            <w:r w:rsidRPr="00CE56DC">
              <w:rPr>
                <w:lang w:val="tt-RU" w:eastAsia="en-US"/>
              </w:rPr>
              <w:t>Г. Гыйл</w:t>
            </w:r>
            <w:r w:rsidRPr="00CE56DC">
              <w:rPr>
                <w:lang w:eastAsia="en-US"/>
              </w:rPr>
              <w:t>ьманов «Универсиада»</w:t>
            </w:r>
            <w:r w:rsidR="000F2F73">
              <w:rPr>
                <w:lang w:val="tt-RU" w:eastAsia="en-US"/>
              </w:rPr>
              <w:t>.</w:t>
            </w:r>
            <w:r w:rsidRPr="00CE56DC">
              <w:rPr>
                <w:b/>
                <w:lang w:val="tt-RU" w:eastAsia="en-US"/>
              </w:rPr>
              <w:t xml:space="preserve"> </w:t>
            </w:r>
            <w:r w:rsidRPr="00CE56DC">
              <w:rPr>
                <w:lang w:val="tt-RU" w:eastAsia="en-US"/>
              </w:rPr>
              <w:t>Р. Миңнуллин “Кунакка килегез”. Музей йортын</w:t>
            </w:r>
            <w:r w:rsidR="000F2F73">
              <w:rPr>
                <w:lang w:val="tt-RU" w:eastAsia="en-US"/>
              </w:rPr>
              <w:t>а сәяхәт.</w:t>
            </w:r>
            <w:r w:rsidRPr="00CE56DC">
              <w:rPr>
                <w:rFonts w:eastAsia="Calibri"/>
                <w:b/>
                <w:i/>
                <w:lang w:val="tt-RU" w:eastAsia="en-US"/>
              </w:rPr>
              <w:t xml:space="preserve"> Кычкырып уку теләге формалаштыру. </w:t>
            </w:r>
            <w:r w:rsidRPr="00CE56DC">
              <w:rPr>
                <w:rFonts w:eastAsia="Calibri"/>
                <w:i/>
                <w:lang w:val="tt-RU" w:eastAsia="en-US"/>
              </w:rPr>
              <w:t>Әдәби әсәрләрне (яки өзекләрне) рольләргә бүлеп яки чылбырлап уку</w:t>
            </w:r>
          </w:p>
        </w:tc>
        <w:tc>
          <w:tcPr>
            <w:tcW w:w="850" w:type="dxa"/>
            <w:tcBorders>
              <w:top w:val="single" w:sz="4" w:space="0" w:color="auto"/>
              <w:left w:val="single" w:sz="4" w:space="0" w:color="auto"/>
              <w:bottom w:val="single" w:sz="4" w:space="0" w:color="auto"/>
              <w:right w:val="single" w:sz="4" w:space="0" w:color="auto"/>
            </w:tcBorders>
            <w:hideMark/>
          </w:tcPr>
          <w:p w:rsidR="004D0FC2" w:rsidRPr="006A0898" w:rsidRDefault="004D0FC2" w:rsidP="006A0898">
            <w:pPr>
              <w:spacing w:line="256" w:lineRule="auto"/>
              <w:jc w:val="center"/>
              <w:rPr>
                <w:lang w:val="tt-RU" w:eastAsia="en-US"/>
              </w:rPr>
            </w:pPr>
            <w:r w:rsidRPr="006A0898">
              <w:rPr>
                <w:lang w:val="tt-RU" w:eastAsia="en-US"/>
              </w:rPr>
              <w:t>1</w:t>
            </w:r>
          </w:p>
        </w:tc>
      </w:tr>
    </w:tbl>
    <w:p w:rsidR="004D0FC2" w:rsidRPr="00CE56DC" w:rsidRDefault="004D0FC2" w:rsidP="00EC6BBF">
      <w:pPr>
        <w:ind w:firstLine="709"/>
        <w:jc w:val="center"/>
        <w:rPr>
          <w:b/>
          <w:lang w:val="tt-RU"/>
        </w:rPr>
      </w:pPr>
    </w:p>
    <w:p w:rsidR="00EC6BBF" w:rsidRPr="002E57DC" w:rsidRDefault="00EC6BBF" w:rsidP="002E57DC">
      <w:pPr>
        <w:ind w:firstLine="709"/>
        <w:jc w:val="center"/>
        <w:rPr>
          <w:b/>
          <w:lang w:val="tt-RU"/>
        </w:rPr>
      </w:pPr>
      <w:r w:rsidRPr="00CE56DC">
        <w:rPr>
          <w:b/>
          <w:lang w:val="tt-RU"/>
        </w:rPr>
        <w:t>4 нче сыйныф</w:t>
      </w:r>
    </w:p>
    <w:tbl>
      <w:tblPr>
        <w:tblpPr w:leftFromText="180" w:rightFromText="180" w:horzAnchor="margin" w:tblpX="392" w:tblpY="1614"/>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75"/>
        <w:gridCol w:w="1385"/>
        <w:gridCol w:w="33"/>
        <w:gridCol w:w="10881"/>
        <w:gridCol w:w="851"/>
      </w:tblGrid>
      <w:tr w:rsidR="004D0FC2" w:rsidRPr="00CE56DC" w:rsidTr="00415C09">
        <w:tc>
          <w:tcPr>
            <w:tcW w:w="850" w:type="dxa"/>
            <w:gridSpan w:val="2"/>
          </w:tcPr>
          <w:p w:rsidR="004D0FC2" w:rsidRPr="00CE56DC" w:rsidRDefault="004D0FC2" w:rsidP="00415C09">
            <w:pPr>
              <w:spacing w:after="200" w:line="276" w:lineRule="auto"/>
              <w:contextualSpacing/>
              <w:jc w:val="center"/>
              <w:rPr>
                <w:rFonts w:eastAsia="Calibri"/>
                <w:b/>
                <w:lang w:val="tt-RU" w:eastAsia="en-US"/>
              </w:rPr>
            </w:pPr>
            <w:r>
              <w:rPr>
                <w:rFonts w:eastAsia="Calibri"/>
                <w:b/>
                <w:lang w:val="tt-RU" w:eastAsia="en-US"/>
              </w:rPr>
              <w:lastRenderedPageBreak/>
              <w:t>№ №</w:t>
            </w:r>
          </w:p>
        </w:tc>
        <w:tc>
          <w:tcPr>
            <w:tcW w:w="1418" w:type="dxa"/>
            <w:gridSpan w:val="2"/>
          </w:tcPr>
          <w:p w:rsidR="004D0FC2" w:rsidRPr="00CE56DC" w:rsidRDefault="004D0FC2" w:rsidP="005E6797">
            <w:pPr>
              <w:jc w:val="center"/>
              <w:rPr>
                <w:b/>
                <w:lang w:val="tt-RU" w:bidi="en-US"/>
              </w:rPr>
            </w:pPr>
            <w:r w:rsidRPr="00CE56DC">
              <w:rPr>
                <w:b/>
                <w:lang w:val="tt-RU" w:bidi="en-US"/>
              </w:rPr>
              <w:t>Бүлек</w:t>
            </w:r>
          </w:p>
          <w:p w:rsidR="004D0FC2" w:rsidRPr="00CE56DC" w:rsidRDefault="004D0FC2" w:rsidP="005E6797">
            <w:pPr>
              <w:pStyle w:val="a7"/>
              <w:ind w:left="0"/>
              <w:jc w:val="center"/>
              <w:rPr>
                <w:rFonts w:ascii="Times New Roman" w:hAnsi="Times New Roman"/>
                <w:b/>
                <w:sz w:val="24"/>
                <w:szCs w:val="24"/>
                <w:lang w:val="tt-RU"/>
              </w:rPr>
            </w:pPr>
            <w:r>
              <w:rPr>
                <w:rFonts w:ascii="Times New Roman" w:hAnsi="Times New Roman"/>
                <w:b/>
                <w:sz w:val="24"/>
                <w:szCs w:val="24"/>
                <w:lang w:val="tt-RU"/>
              </w:rPr>
              <w:t>исеме</w:t>
            </w:r>
          </w:p>
        </w:tc>
        <w:tc>
          <w:tcPr>
            <w:tcW w:w="10881" w:type="dxa"/>
          </w:tcPr>
          <w:p w:rsidR="004D0FC2" w:rsidRPr="00CE56DC" w:rsidRDefault="004D0FC2" w:rsidP="005E6797">
            <w:pPr>
              <w:pStyle w:val="a7"/>
              <w:ind w:left="0"/>
              <w:jc w:val="center"/>
              <w:rPr>
                <w:rFonts w:ascii="Times New Roman" w:hAnsi="Times New Roman"/>
                <w:b/>
                <w:sz w:val="24"/>
                <w:szCs w:val="24"/>
                <w:lang w:val="tt-RU"/>
              </w:rPr>
            </w:pPr>
            <w:r w:rsidRPr="00CE56DC">
              <w:rPr>
                <w:rFonts w:ascii="Times New Roman" w:hAnsi="Times New Roman"/>
                <w:b/>
                <w:sz w:val="24"/>
                <w:szCs w:val="24"/>
                <w:lang w:val="tt-RU"/>
              </w:rPr>
              <w:t>Дәрес тема</w:t>
            </w:r>
            <w:r w:rsidRPr="00CE56DC">
              <w:rPr>
                <w:rFonts w:ascii="Times New Roman" w:hAnsi="Times New Roman"/>
                <w:b/>
                <w:sz w:val="24"/>
                <w:szCs w:val="24"/>
                <w:lang w:val="en-US"/>
              </w:rPr>
              <w:t>c</w:t>
            </w:r>
            <w:r w:rsidRPr="00CE56DC">
              <w:rPr>
                <w:rFonts w:ascii="Times New Roman" w:hAnsi="Times New Roman"/>
                <w:b/>
                <w:sz w:val="24"/>
                <w:szCs w:val="24"/>
                <w:lang w:val="tt-RU"/>
              </w:rPr>
              <w:t>ы, эчтәлек элементлары</w:t>
            </w:r>
          </w:p>
        </w:tc>
        <w:tc>
          <w:tcPr>
            <w:tcW w:w="851" w:type="dxa"/>
          </w:tcPr>
          <w:p w:rsidR="004D0FC2" w:rsidRPr="00CE56DC" w:rsidRDefault="004D0FC2" w:rsidP="00415C09">
            <w:pPr>
              <w:spacing w:after="200" w:line="276" w:lineRule="auto"/>
              <w:contextualSpacing/>
              <w:jc w:val="center"/>
              <w:rPr>
                <w:rFonts w:eastAsia="Calibri"/>
                <w:b/>
                <w:lang w:val="tt-RU" w:eastAsia="en-US"/>
              </w:rPr>
            </w:pPr>
            <w:r w:rsidRPr="00CE56DC">
              <w:rPr>
                <w:rFonts w:eastAsia="Calibri"/>
                <w:b/>
                <w:lang w:val="tt-RU" w:eastAsia="en-US"/>
              </w:rPr>
              <w:t>Сәг.саны</w:t>
            </w:r>
          </w:p>
        </w:tc>
      </w:tr>
      <w:tr w:rsidR="004D0FC2" w:rsidRPr="00CE56DC" w:rsidTr="00415C09">
        <w:tc>
          <w:tcPr>
            <w:tcW w:w="14000" w:type="dxa"/>
            <w:gridSpan w:val="6"/>
          </w:tcPr>
          <w:p w:rsidR="004D0FC2" w:rsidRPr="00CE56DC" w:rsidRDefault="004D0FC2" w:rsidP="00415C09">
            <w:pPr>
              <w:jc w:val="center"/>
              <w:rPr>
                <w:b/>
                <w:lang w:val="tt-RU" w:eastAsia="en-US"/>
              </w:rPr>
            </w:pPr>
            <w:r w:rsidRPr="00CE56DC">
              <w:rPr>
                <w:b/>
                <w:lang w:val="tt-RU" w:eastAsia="en-US"/>
              </w:rPr>
              <w:t>1ч</w:t>
            </w:r>
            <w:r>
              <w:rPr>
                <w:b/>
                <w:lang w:val="tt-RU" w:eastAsia="en-US"/>
              </w:rPr>
              <w:t>ирек -16</w:t>
            </w:r>
            <w:r w:rsidRPr="00CE56DC">
              <w:rPr>
                <w:b/>
                <w:lang w:val="tt-RU"/>
              </w:rPr>
              <w:t xml:space="preserve"> с</w:t>
            </w:r>
            <w:r>
              <w:rPr>
                <w:b/>
                <w:lang w:val="tt-RU"/>
              </w:rPr>
              <w:t>әг.</w:t>
            </w:r>
          </w:p>
          <w:p w:rsidR="004D0FC2" w:rsidRPr="00CE56DC" w:rsidRDefault="004D0FC2" w:rsidP="00415C09">
            <w:pPr>
              <w:jc w:val="center"/>
              <w:rPr>
                <w:b/>
                <w:lang w:val="tt-RU" w:eastAsia="en-US"/>
              </w:rPr>
            </w:pPr>
            <w:r w:rsidRPr="00CE56DC">
              <w:rPr>
                <w:b/>
                <w:lang w:val="tt-RU" w:eastAsia="en-US"/>
              </w:rPr>
              <w:t>Сөйләм һәм</w:t>
            </w:r>
            <w:r>
              <w:rPr>
                <w:b/>
                <w:lang w:val="tt-RU" w:eastAsia="en-US"/>
              </w:rPr>
              <w:t xml:space="preserve"> уку эшчәнлегенең төрләре – 1</w:t>
            </w:r>
            <w:r w:rsidRPr="00CE56DC">
              <w:rPr>
                <w:b/>
                <w:lang w:val="tt-RU"/>
              </w:rPr>
              <w:t xml:space="preserve"> с</w:t>
            </w:r>
            <w:r>
              <w:rPr>
                <w:b/>
                <w:lang w:val="tt-RU"/>
              </w:rPr>
              <w:t>әг.</w:t>
            </w:r>
            <w:r w:rsidRPr="00CE56DC">
              <w:rPr>
                <w:b/>
                <w:lang w:val="tt-RU" w:eastAsia="en-US"/>
              </w:rPr>
              <w:t xml:space="preserve"> Балалар әдәбияты дөньясы.  Балаларның уку даирәсе – 8</w:t>
            </w:r>
            <w:r w:rsidRPr="00CE56DC">
              <w:rPr>
                <w:b/>
                <w:lang w:val="tt-RU"/>
              </w:rPr>
              <w:t xml:space="preserve"> с</w:t>
            </w:r>
            <w:r>
              <w:rPr>
                <w:b/>
                <w:lang w:val="tt-RU"/>
              </w:rPr>
              <w:t>әг.</w:t>
            </w:r>
            <w:r w:rsidRPr="00CE56DC">
              <w:rPr>
                <w:b/>
                <w:lang w:val="tt-RU" w:eastAsia="en-US"/>
              </w:rPr>
              <w:t>Сөйләм – 1</w:t>
            </w:r>
            <w:r w:rsidRPr="00CE56DC">
              <w:rPr>
                <w:b/>
                <w:lang w:val="tt-RU"/>
              </w:rPr>
              <w:t xml:space="preserve"> с</w:t>
            </w:r>
            <w:r>
              <w:rPr>
                <w:b/>
                <w:lang w:val="tt-RU"/>
              </w:rPr>
              <w:t>әг.</w:t>
            </w:r>
          </w:p>
          <w:p w:rsidR="004D0FC2" w:rsidRPr="00CE56DC" w:rsidRDefault="004D0FC2" w:rsidP="00415C09">
            <w:pPr>
              <w:jc w:val="center"/>
              <w:rPr>
                <w:b/>
                <w:lang w:val="tt-RU" w:eastAsia="en-US"/>
              </w:rPr>
            </w:pPr>
            <w:r w:rsidRPr="00CE56DC">
              <w:rPr>
                <w:b/>
                <w:lang w:val="tt-RU" w:eastAsia="en-US"/>
              </w:rPr>
              <w:t>Язу – 1</w:t>
            </w:r>
            <w:r w:rsidRPr="00CE56DC">
              <w:rPr>
                <w:b/>
                <w:lang w:val="tt-RU"/>
              </w:rPr>
              <w:t xml:space="preserve"> с</w:t>
            </w:r>
            <w:r>
              <w:rPr>
                <w:b/>
                <w:lang w:val="tt-RU"/>
              </w:rPr>
              <w:t>әг.</w:t>
            </w:r>
            <w:r w:rsidRPr="00CE56DC">
              <w:rPr>
                <w:b/>
                <w:lang w:val="tt-RU" w:eastAsia="en-US"/>
              </w:rPr>
              <w:t>Уку. Кычкырып уку – 2</w:t>
            </w:r>
            <w:r w:rsidRPr="00CE56DC">
              <w:rPr>
                <w:b/>
                <w:lang w:val="tt-RU"/>
              </w:rPr>
              <w:t xml:space="preserve"> с</w:t>
            </w:r>
            <w:r>
              <w:rPr>
                <w:b/>
                <w:lang w:val="tt-RU"/>
              </w:rPr>
              <w:t>әг.</w:t>
            </w:r>
            <w:r w:rsidRPr="00CE56DC">
              <w:rPr>
                <w:b/>
                <w:lang w:val="tt-RU" w:eastAsia="en-US"/>
              </w:rPr>
              <w:t>Әдәбият белеменә кереш – 2</w:t>
            </w:r>
            <w:r w:rsidRPr="00CE56DC">
              <w:rPr>
                <w:b/>
                <w:lang w:val="tt-RU"/>
              </w:rPr>
              <w:t xml:space="preserve"> с</w:t>
            </w:r>
            <w:r>
              <w:rPr>
                <w:b/>
                <w:lang w:val="tt-RU"/>
              </w:rPr>
              <w:t>әг.</w:t>
            </w:r>
          </w:p>
          <w:p w:rsidR="004D0FC2" w:rsidRPr="00CE56DC" w:rsidRDefault="004D0FC2" w:rsidP="00415C09">
            <w:pPr>
              <w:ind w:firstLine="709"/>
              <w:jc w:val="center"/>
              <w:rPr>
                <w:b/>
                <w:lang w:val="tt-RU"/>
              </w:rPr>
            </w:pPr>
            <w:r w:rsidRPr="00CE56DC">
              <w:rPr>
                <w:b/>
                <w:lang w:val="tt-RU"/>
              </w:rPr>
              <w:t>Ишетеп аңлау (аудирование)  – 1 с</w:t>
            </w:r>
            <w:r>
              <w:rPr>
                <w:b/>
                <w:lang w:val="tt-RU"/>
              </w:rPr>
              <w:t>әг.</w:t>
            </w:r>
          </w:p>
        </w:tc>
      </w:tr>
      <w:tr w:rsidR="004D0FC2" w:rsidRPr="00CE56DC" w:rsidTr="00415C09">
        <w:tc>
          <w:tcPr>
            <w:tcW w:w="850" w:type="dxa"/>
            <w:gridSpan w:val="2"/>
          </w:tcPr>
          <w:p w:rsidR="004D0FC2" w:rsidRPr="00CE56DC" w:rsidRDefault="004D0FC2" w:rsidP="00415C09">
            <w:pPr>
              <w:rPr>
                <w:lang w:val="tt-RU"/>
              </w:rPr>
            </w:pPr>
            <w:r w:rsidRPr="00CE56DC">
              <w:rPr>
                <w:lang w:val="tt-RU"/>
              </w:rPr>
              <w:t>1</w:t>
            </w:r>
          </w:p>
        </w:tc>
        <w:tc>
          <w:tcPr>
            <w:tcW w:w="1385" w:type="dxa"/>
          </w:tcPr>
          <w:p w:rsidR="004D0FC2" w:rsidRPr="00CE56DC" w:rsidRDefault="004D0FC2" w:rsidP="00415C09">
            <w:pPr>
              <w:rPr>
                <w:b/>
                <w:lang w:val="tt-RU"/>
              </w:rPr>
            </w:pPr>
            <w:r w:rsidRPr="00CE56DC">
              <w:rPr>
                <w:b/>
                <w:lang w:val="tt-RU"/>
              </w:rPr>
              <w:t>Сөйләм һәм уку эшчәнлегенең төрләре</w:t>
            </w:r>
          </w:p>
        </w:tc>
        <w:tc>
          <w:tcPr>
            <w:tcW w:w="10914" w:type="dxa"/>
            <w:gridSpan w:val="2"/>
          </w:tcPr>
          <w:p w:rsidR="004D0FC2" w:rsidRPr="00CE56DC" w:rsidRDefault="004D0FC2" w:rsidP="000066AC">
            <w:pPr>
              <w:rPr>
                <w:b/>
                <w:lang w:val="tt-RU"/>
              </w:rPr>
            </w:pPr>
            <w:r w:rsidRPr="00CE56DC">
              <w:rPr>
                <w:b/>
                <w:lang w:val="tt-RU"/>
              </w:rPr>
              <w:t>Җир йөзендә яшәгән беренче кешеләр</w:t>
            </w:r>
            <w:r w:rsidR="000066AC">
              <w:rPr>
                <w:b/>
                <w:lang w:val="tt-RU"/>
              </w:rPr>
              <w:t xml:space="preserve">. </w:t>
            </w:r>
            <w:r w:rsidRPr="00CE56DC">
              <w:rPr>
                <w:lang w:val="tt-RU"/>
              </w:rPr>
              <w:t>Хапи алла турында миф</w:t>
            </w:r>
            <w:r w:rsidR="000066AC">
              <w:rPr>
                <w:lang w:val="tt-RU" w:eastAsia="en-US"/>
              </w:rPr>
              <w:t>.</w:t>
            </w:r>
            <w:r w:rsidRPr="00CE56DC">
              <w:rPr>
                <w:i/>
                <w:lang w:val="tt-RU"/>
              </w:rPr>
              <w:t xml:space="preserve"> Сөйләмне ишетеп аңлау, текстны кабул итү, эчтәлек буенча сорауларга җавап бирү, эчтәлек буенча ишетеп сораулар төзү, вакыйгаларның эзлеклеген төзү.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w:t>
            </w:r>
          </w:p>
        </w:tc>
        <w:tc>
          <w:tcPr>
            <w:tcW w:w="1385" w:type="dxa"/>
          </w:tcPr>
          <w:p w:rsidR="004D0FC2" w:rsidRPr="00CE56DC" w:rsidRDefault="004D0FC2" w:rsidP="00415C09">
            <w:pPr>
              <w:rPr>
                <w:b/>
                <w:lang w:val="tt-RU"/>
              </w:rPr>
            </w:pPr>
            <w:r w:rsidRPr="00CE56DC">
              <w:rPr>
                <w:b/>
                <w:lang w:val="tt-RU"/>
              </w:rPr>
              <w:t>Сөйләм</w:t>
            </w:r>
          </w:p>
        </w:tc>
        <w:tc>
          <w:tcPr>
            <w:tcW w:w="10914" w:type="dxa"/>
            <w:gridSpan w:val="2"/>
          </w:tcPr>
          <w:p w:rsidR="004D0FC2" w:rsidRPr="00CE56DC" w:rsidRDefault="004D0FC2" w:rsidP="00415C09">
            <w:pPr>
              <w:rPr>
                <w:b/>
                <w:lang w:val="tt-RU"/>
              </w:rPr>
            </w:pPr>
            <w:r w:rsidRPr="00CE56DC">
              <w:rPr>
                <w:b/>
                <w:lang w:val="tt-RU"/>
              </w:rPr>
              <w:t>Җир ничек барлыкка килгән?</w:t>
            </w:r>
            <w:r w:rsidRPr="00CE56DC">
              <w:rPr>
                <w:lang w:val="tt-RU"/>
              </w:rPr>
              <w:t xml:space="preserve"> Җир ничек яралган? (легенда)</w:t>
            </w:r>
            <w:r w:rsidRPr="00CE56DC">
              <w:rPr>
                <w:lang w:val="tt-RU" w:eastAsia="en-US"/>
              </w:rPr>
              <w:t xml:space="preserve"> </w:t>
            </w:r>
            <w:r w:rsidR="000066AC">
              <w:rPr>
                <w:lang w:val="tt-RU" w:eastAsia="en-US"/>
              </w:rPr>
              <w:t xml:space="preserve">. </w:t>
            </w:r>
            <w:r w:rsidRPr="00CE56DC">
              <w:rPr>
                <w:lang w:val="tt-RU"/>
              </w:rPr>
              <w:t>Дөнья яратылу турында миф</w:t>
            </w:r>
            <w:r w:rsidR="000066AC">
              <w:rPr>
                <w:lang w:val="tt-RU" w:eastAsia="en-US"/>
              </w:rPr>
              <w:t>.</w:t>
            </w:r>
          </w:p>
          <w:p w:rsidR="004D0FC2" w:rsidRPr="00CE56DC" w:rsidRDefault="004D0FC2" w:rsidP="000066AC">
            <w:pPr>
              <w:rPr>
                <w:lang w:val="tt-RU"/>
              </w:rPr>
            </w:pPr>
            <w:r w:rsidRPr="00CE56DC">
              <w:rPr>
                <w:lang w:val="tt-RU"/>
              </w:rPr>
              <w:t>Р.Вәлиева. “Изгеләр тавы”</w:t>
            </w:r>
            <w:r w:rsidR="000066AC">
              <w:rPr>
                <w:lang w:val="tt-RU" w:eastAsia="en-US"/>
              </w:rPr>
              <w:t>.</w:t>
            </w:r>
            <w:r w:rsidRPr="00CE56DC">
              <w:rPr>
                <w:i/>
                <w:lang w:val="tt-RU" w:eastAsia="en-US"/>
              </w:rPr>
              <w:t xml:space="preserve"> Монологик сөйләмнең төрләрен үзләштерү; эчтәлекне тулы һәм кыскартып сөйли белү; диалогик аралашуның үзенчәлекләрен үзләштерү; иптәшеңнең сөйләмен тыңлый һәм  аның сөйләменә карата үз фикереңне белдерү.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3</w:t>
            </w:r>
          </w:p>
        </w:tc>
        <w:tc>
          <w:tcPr>
            <w:tcW w:w="1385" w:type="dxa"/>
          </w:tcPr>
          <w:p w:rsidR="004D0FC2" w:rsidRPr="00CE56DC" w:rsidRDefault="004D0FC2" w:rsidP="00415C09">
            <w:pPr>
              <w:rPr>
                <w:b/>
                <w:lang w:val="tt-RU"/>
              </w:rPr>
            </w:pPr>
            <w:r w:rsidRPr="00CE56DC">
              <w:rPr>
                <w:b/>
                <w:lang w:val="tt-RU"/>
              </w:rPr>
              <w:t>Әдәбият белеменә кереш</w:t>
            </w:r>
          </w:p>
        </w:tc>
        <w:tc>
          <w:tcPr>
            <w:tcW w:w="10914" w:type="dxa"/>
            <w:gridSpan w:val="2"/>
          </w:tcPr>
          <w:p w:rsidR="004D0FC2" w:rsidRPr="00CE56DC" w:rsidRDefault="004D0FC2" w:rsidP="00415C09">
            <w:pPr>
              <w:rPr>
                <w:b/>
                <w:lang w:val="tt-RU"/>
              </w:rPr>
            </w:pPr>
            <w:r w:rsidRPr="00CE56DC">
              <w:rPr>
                <w:b/>
                <w:lang w:val="tt-RU"/>
              </w:rPr>
              <w:t xml:space="preserve">Борынгы легендалар ни сөйли? </w:t>
            </w:r>
            <w:r w:rsidRPr="00CE56DC">
              <w:rPr>
                <w:lang w:val="tt-RU"/>
              </w:rPr>
              <w:t>Күкнең күтәрелүе</w:t>
            </w:r>
            <w:r w:rsidR="000066AC">
              <w:rPr>
                <w:lang w:val="tt-RU" w:eastAsia="en-US"/>
              </w:rPr>
              <w:t>.</w:t>
            </w:r>
            <w:r w:rsidRPr="00CE56DC">
              <w:rPr>
                <w:b/>
                <w:lang w:val="tt-RU"/>
              </w:rPr>
              <w:t xml:space="preserve"> </w:t>
            </w:r>
            <w:r w:rsidRPr="00CE56DC">
              <w:rPr>
                <w:lang w:val="tt-RU"/>
              </w:rPr>
              <w:t>Бумеранг (Австралия халкы әкияте)</w:t>
            </w:r>
            <w:r w:rsidRPr="00CE56DC">
              <w:rPr>
                <w:lang w:val="tt-RU" w:eastAsia="en-US"/>
              </w:rPr>
              <w:t xml:space="preserve"> </w:t>
            </w:r>
            <w:r w:rsidR="000066AC">
              <w:rPr>
                <w:lang w:val="tt-RU" w:eastAsia="en-US"/>
              </w:rPr>
              <w:t>.</w:t>
            </w:r>
          </w:p>
          <w:p w:rsidR="004D0FC2" w:rsidRPr="00CE56DC" w:rsidRDefault="004D0FC2" w:rsidP="000066AC">
            <w:pPr>
              <w:rPr>
                <w:lang w:val="tt-RU"/>
              </w:rPr>
            </w:pPr>
            <w:r w:rsidRPr="00CE56DC">
              <w:rPr>
                <w:lang w:val="tt-RU"/>
              </w:rPr>
              <w:t>“Кырык кыз”. Риваять</w:t>
            </w:r>
            <w:r w:rsidR="000066AC">
              <w:rPr>
                <w:lang w:val="tt-RU" w:eastAsia="en-US"/>
              </w:rPr>
              <w:t>.</w:t>
            </w:r>
            <w:r w:rsidRPr="00CE56DC">
              <w:rPr>
                <w:rFonts w:eastAsia="Calibri"/>
                <w:i/>
                <w:lang w:val="tt-RU" w:eastAsia="en-US"/>
              </w:rPr>
              <w:t xml:space="preserve"> Әдәбиятны сәнгатьнең бер төре буларак күзалдына китерү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4</w:t>
            </w:r>
          </w:p>
        </w:tc>
        <w:tc>
          <w:tcPr>
            <w:tcW w:w="1385" w:type="dxa"/>
          </w:tcPr>
          <w:p w:rsidR="004D0FC2" w:rsidRPr="00CE56DC" w:rsidRDefault="004D0FC2" w:rsidP="00415C09">
            <w:pPr>
              <w:rPr>
                <w:b/>
                <w:lang w:val="tt-RU"/>
              </w:rPr>
            </w:pPr>
            <w:r w:rsidRPr="00CE56DC">
              <w:rPr>
                <w:b/>
                <w:lang w:val="tt-RU"/>
              </w:rPr>
              <w:t xml:space="preserve">Уку .Кычкырып уку </w:t>
            </w:r>
          </w:p>
        </w:tc>
        <w:tc>
          <w:tcPr>
            <w:tcW w:w="10914" w:type="dxa"/>
            <w:gridSpan w:val="2"/>
          </w:tcPr>
          <w:p w:rsidR="004D0FC2" w:rsidRPr="00CE56DC" w:rsidRDefault="004D0FC2" w:rsidP="000066AC">
            <w:pPr>
              <w:rPr>
                <w:b/>
                <w:lang w:val="tt-RU"/>
              </w:rPr>
            </w:pPr>
            <w:r w:rsidRPr="00CE56DC">
              <w:rPr>
                <w:b/>
                <w:lang w:val="tt-RU"/>
              </w:rPr>
              <w:t xml:space="preserve">Тотем агачлар </w:t>
            </w:r>
            <w:r w:rsidRPr="00CE56DC">
              <w:rPr>
                <w:lang w:val="tt-RU"/>
              </w:rPr>
              <w:t>Айдархан һәм сәхабәләр</w:t>
            </w:r>
            <w:r w:rsidR="000066AC">
              <w:rPr>
                <w:lang w:val="tt-RU" w:eastAsia="en-US"/>
              </w:rPr>
              <w:t>.</w:t>
            </w:r>
            <w:r w:rsidRPr="00CE56DC">
              <w:rPr>
                <w:b/>
                <w:lang w:val="tt-RU"/>
              </w:rPr>
              <w:t xml:space="preserve"> </w:t>
            </w:r>
            <w:r w:rsidR="000066AC">
              <w:rPr>
                <w:lang w:val="tt-RU"/>
              </w:rPr>
              <w:t>Р.Миңнуллин. “Сабантуйда</w:t>
            </w:r>
            <w:r w:rsidRPr="00CE56DC">
              <w:rPr>
                <w:lang w:val="tt-RU" w:eastAsia="en-US"/>
              </w:rPr>
              <w:t xml:space="preserve"> </w:t>
            </w:r>
            <w:r w:rsidR="000066AC">
              <w:rPr>
                <w:lang w:val="tt-RU" w:eastAsia="en-US"/>
              </w:rPr>
              <w:t xml:space="preserve">. </w:t>
            </w:r>
            <w:r w:rsidRPr="00CE56DC">
              <w:rPr>
                <w:rFonts w:eastAsia="Calibri"/>
                <w:i/>
                <w:lang w:val="tt-RU" w:eastAsia="en-US"/>
              </w:rPr>
              <w:t>Кычкырып уку, чылбырлап уку, рольләргә бүлеп уку теләге формалаштыру; сәнгатьле уку үзенчәлекләрен үзләштерү</w:t>
            </w:r>
            <w:r w:rsidRPr="00CE56DC">
              <w:rPr>
                <w:rFonts w:eastAsia="Calibri"/>
                <w:lang w:val="tt-RU" w:eastAsia="en-US"/>
              </w:rPr>
              <w:t>.</w:t>
            </w:r>
          </w:p>
        </w:tc>
        <w:tc>
          <w:tcPr>
            <w:tcW w:w="851" w:type="dxa"/>
          </w:tcPr>
          <w:p w:rsidR="004D0FC2" w:rsidRPr="00415C09" w:rsidRDefault="004D0FC2" w:rsidP="00415C09">
            <w:pPr>
              <w:rPr>
                <w:lang w:val="tt-RU"/>
              </w:rPr>
            </w:pPr>
            <w:r w:rsidRPr="00415C09">
              <w:rPr>
                <w:lang w:val="tt-RU"/>
              </w:rPr>
              <w:t>1</w:t>
            </w:r>
          </w:p>
        </w:tc>
      </w:tr>
      <w:tr w:rsidR="004D0FC2" w:rsidRPr="00CE56DC" w:rsidTr="00415C09">
        <w:trPr>
          <w:trHeight w:val="783"/>
        </w:trPr>
        <w:tc>
          <w:tcPr>
            <w:tcW w:w="850" w:type="dxa"/>
            <w:gridSpan w:val="2"/>
          </w:tcPr>
          <w:p w:rsidR="004D0FC2" w:rsidRPr="00CE56DC" w:rsidRDefault="004D0FC2" w:rsidP="00415C09">
            <w:pPr>
              <w:rPr>
                <w:lang w:val="tt-RU"/>
              </w:rPr>
            </w:pPr>
            <w:r w:rsidRPr="00CE56DC">
              <w:rPr>
                <w:lang w:val="tt-RU"/>
              </w:rPr>
              <w:t>5</w:t>
            </w:r>
          </w:p>
        </w:tc>
        <w:tc>
          <w:tcPr>
            <w:tcW w:w="1385" w:type="dxa"/>
          </w:tcPr>
          <w:p w:rsidR="004D0FC2" w:rsidRPr="00CE56DC" w:rsidRDefault="004D0FC2" w:rsidP="00415C09">
            <w:pPr>
              <w:rPr>
                <w:b/>
                <w:lang w:val="tt-RU"/>
              </w:rPr>
            </w:pPr>
            <w:r w:rsidRPr="00CE56DC">
              <w:rPr>
                <w:b/>
                <w:lang w:val="tt-RU"/>
              </w:rPr>
              <w:t xml:space="preserve">Ишетеп аңлау (аудирование)  </w:t>
            </w:r>
          </w:p>
        </w:tc>
        <w:tc>
          <w:tcPr>
            <w:tcW w:w="10914" w:type="dxa"/>
            <w:gridSpan w:val="2"/>
          </w:tcPr>
          <w:p w:rsidR="004D0FC2" w:rsidRPr="00CE56DC" w:rsidRDefault="004D0FC2" w:rsidP="000066AC">
            <w:pPr>
              <w:rPr>
                <w:b/>
                <w:lang w:val="tt-RU"/>
              </w:rPr>
            </w:pPr>
            <w:r w:rsidRPr="00CE56DC">
              <w:rPr>
                <w:b/>
                <w:lang w:val="tt-RU"/>
              </w:rPr>
              <w:t xml:space="preserve">Пәйгамбәрнең тууы. </w:t>
            </w:r>
            <w:r w:rsidRPr="00CE56DC">
              <w:rPr>
                <w:lang w:val="tt-RU"/>
              </w:rPr>
              <w:t xml:space="preserve"> “Пәйгамбәрнең тууы” хикәяте, </w:t>
            </w:r>
            <w:r w:rsidRPr="00CE56DC">
              <w:rPr>
                <w:b/>
                <w:i/>
                <w:lang w:val="tt-RU"/>
              </w:rPr>
              <w:t>А.Абзгильдинның “Мөхәммәднең тууы” картинасы</w:t>
            </w:r>
            <w:r w:rsidRPr="00CE56DC">
              <w:rPr>
                <w:lang w:val="tt-RU" w:eastAsia="en-US"/>
              </w:rPr>
              <w:t>*</w:t>
            </w:r>
            <w:r w:rsidRPr="00CE56DC">
              <w:rPr>
                <w:lang w:val="tt-RU"/>
              </w:rPr>
              <w:t xml:space="preserve"> “Мәрҗән каласы һәм унике кыз хикәяте”</w:t>
            </w:r>
            <w:r w:rsidR="000066AC">
              <w:rPr>
                <w:lang w:val="tt-RU" w:eastAsia="en-US"/>
              </w:rPr>
              <w:t>.</w:t>
            </w:r>
            <w:r w:rsidRPr="00CE56DC">
              <w:rPr>
                <w:rFonts w:eastAsia="Calibri"/>
                <w:i/>
                <w:lang w:val="tt-RU" w:eastAsia="en-US"/>
              </w:rPr>
              <w:t xml:space="preserve"> Ишеткән сөйләмнең эчтәлеген аңлау.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6</w:t>
            </w:r>
          </w:p>
        </w:tc>
        <w:tc>
          <w:tcPr>
            <w:tcW w:w="1385" w:type="dxa"/>
          </w:tcPr>
          <w:p w:rsidR="004D0FC2" w:rsidRPr="00CE56DC" w:rsidRDefault="004D0FC2" w:rsidP="00415C09">
            <w:pPr>
              <w:rPr>
                <w:b/>
                <w:lang w:val="tt-RU"/>
              </w:rPr>
            </w:pPr>
            <w:r w:rsidRPr="00CE56DC">
              <w:rPr>
                <w:b/>
                <w:lang w:val="tt-RU"/>
              </w:rPr>
              <w:t xml:space="preserve">Уку. Кычкырып уку </w:t>
            </w:r>
          </w:p>
        </w:tc>
        <w:tc>
          <w:tcPr>
            <w:tcW w:w="10914" w:type="dxa"/>
            <w:gridSpan w:val="2"/>
          </w:tcPr>
          <w:p w:rsidR="004D0FC2" w:rsidRPr="00CE56DC" w:rsidRDefault="004D0FC2" w:rsidP="00415C09">
            <w:pPr>
              <w:rPr>
                <w:b/>
                <w:lang w:val="tt-RU"/>
              </w:rPr>
            </w:pPr>
            <w:r w:rsidRPr="00CE56DC">
              <w:rPr>
                <w:b/>
                <w:lang w:val="tt-RU"/>
              </w:rPr>
              <w:t xml:space="preserve">Туган як сылуы — ак каен </w:t>
            </w:r>
            <w:r w:rsidRPr="00CE56DC">
              <w:rPr>
                <w:lang w:val="tt-RU"/>
              </w:rPr>
              <w:t>З.Ярмәки. “Ак каен”</w:t>
            </w:r>
            <w:r w:rsidR="000066AC">
              <w:rPr>
                <w:lang w:val="tt-RU" w:eastAsia="en-US"/>
              </w:rPr>
              <w:t>.</w:t>
            </w:r>
            <w:r w:rsidRPr="00CE56DC">
              <w:rPr>
                <w:lang w:val="tt-RU" w:eastAsia="en-US"/>
              </w:rPr>
              <w:t xml:space="preserve"> </w:t>
            </w:r>
            <w:r w:rsidRPr="00CE56DC">
              <w:rPr>
                <w:lang w:val="tt-RU"/>
              </w:rPr>
              <w:t xml:space="preserve">“Чыршы ни өчен мәңге яшел?” (легенда) </w:t>
            </w:r>
          </w:p>
          <w:p w:rsidR="004D0FC2" w:rsidRPr="00CE56DC" w:rsidRDefault="004D0FC2" w:rsidP="00415C09">
            <w:pPr>
              <w:contextualSpacing/>
              <w:rPr>
                <w:lang w:val="tt-RU" w:eastAsia="en-US"/>
              </w:rPr>
            </w:pPr>
            <w:r w:rsidRPr="00CE56DC">
              <w:rPr>
                <w:lang w:val="tt-RU" w:eastAsia="en-US"/>
              </w:rPr>
              <w:t>М. Сафин. “Каенага, каенишләр”</w:t>
            </w:r>
            <w:r w:rsidR="000066AC">
              <w:rPr>
                <w:lang w:val="tt-RU" w:eastAsia="en-US"/>
              </w:rPr>
              <w:t>.</w:t>
            </w:r>
          </w:p>
        </w:tc>
        <w:tc>
          <w:tcPr>
            <w:tcW w:w="851" w:type="dxa"/>
          </w:tcPr>
          <w:p w:rsidR="004D0FC2" w:rsidRPr="00415C09" w:rsidRDefault="004D0FC2" w:rsidP="00415C09">
            <w:pPr>
              <w:rPr>
                <w:lang w:val="tt-RU"/>
              </w:rPr>
            </w:pPr>
            <w:r w:rsidRPr="00415C09">
              <w:rPr>
                <w:lang w:val="tt-RU"/>
              </w:rPr>
              <w:t>1</w:t>
            </w:r>
          </w:p>
        </w:tc>
      </w:tr>
      <w:tr w:rsidR="004D0FC2" w:rsidRPr="00CE56DC" w:rsidTr="00415C09">
        <w:trPr>
          <w:trHeight w:val="708"/>
        </w:trPr>
        <w:tc>
          <w:tcPr>
            <w:tcW w:w="850" w:type="dxa"/>
            <w:gridSpan w:val="2"/>
          </w:tcPr>
          <w:p w:rsidR="004D0FC2" w:rsidRPr="00CE56DC" w:rsidRDefault="004D0FC2" w:rsidP="00415C09">
            <w:pPr>
              <w:rPr>
                <w:lang w:val="tt-RU"/>
              </w:rPr>
            </w:pPr>
            <w:r w:rsidRPr="00CE56DC">
              <w:rPr>
                <w:lang w:val="tt-RU"/>
              </w:rPr>
              <w:t>7</w:t>
            </w:r>
          </w:p>
          <w:p w:rsidR="004D0FC2" w:rsidRPr="00CE56DC" w:rsidRDefault="004D0FC2" w:rsidP="00415C09">
            <w:pPr>
              <w:rPr>
                <w:lang w:val="tt-RU"/>
              </w:rPr>
            </w:pPr>
          </w:p>
        </w:tc>
        <w:tc>
          <w:tcPr>
            <w:tcW w:w="1385" w:type="dxa"/>
          </w:tcPr>
          <w:p w:rsidR="004D0FC2" w:rsidRPr="00CE56DC" w:rsidRDefault="004D0FC2" w:rsidP="00415C09">
            <w:pPr>
              <w:rPr>
                <w:b/>
                <w:lang w:val="tt-RU"/>
              </w:rPr>
            </w:pPr>
            <w:r w:rsidRPr="00CE56DC">
              <w:rPr>
                <w:b/>
                <w:lang w:val="tt-RU"/>
              </w:rPr>
              <w:t>Балаларның уку даирәсе</w:t>
            </w:r>
          </w:p>
        </w:tc>
        <w:tc>
          <w:tcPr>
            <w:tcW w:w="10914" w:type="dxa"/>
            <w:gridSpan w:val="2"/>
          </w:tcPr>
          <w:p w:rsidR="004D0FC2" w:rsidRPr="00CE56DC" w:rsidRDefault="004D0FC2" w:rsidP="00415C09">
            <w:pPr>
              <w:rPr>
                <w:b/>
                <w:lang w:val="tt-RU"/>
              </w:rPr>
            </w:pPr>
            <w:r w:rsidRPr="00CE56DC">
              <w:rPr>
                <w:b/>
                <w:lang w:val="tt-RU"/>
              </w:rPr>
              <w:t xml:space="preserve">Абага чәчәге  </w:t>
            </w:r>
            <w:r w:rsidRPr="00CE56DC">
              <w:rPr>
                <w:lang w:val="tt-RU"/>
              </w:rPr>
              <w:t>Г.Кутуй. “Рөстәм маҗаралары”</w:t>
            </w:r>
            <w:r w:rsidR="000066AC">
              <w:rPr>
                <w:lang w:val="tt-RU" w:eastAsia="en-US"/>
              </w:rPr>
              <w:t>.</w:t>
            </w:r>
            <w:r w:rsidRPr="00CE56DC">
              <w:rPr>
                <w:b/>
                <w:lang w:val="tt-RU"/>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rPr>
          <w:trHeight w:val="685"/>
        </w:trPr>
        <w:tc>
          <w:tcPr>
            <w:tcW w:w="850" w:type="dxa"/>
            <w:gridSpan w:val="2"/>
          </w:tcPr>
          <w:p w:rsidR="004D0FC2" w:rsidRPr="00CE56DC" w:rsidRDefault="004D0FC2" w:rsidP="00415C09">
            <w:pPr>
              <w:rPr>
                <w:lang w:val="tt-RU"/>
              </w:rPr>
            </w:pPr>
            <w:r w:rsidRPr="00CE56DC">
              <w:rPr>
                <w:lang w:val="tt-RU"/>
              </w:rPr>
              <w:t>8</w:t>
            </w:r>
          </w:p>
        </w:tc>
        <w:tc>
          <w:tcPr>
            <w:tcW w:w="1385" w:type="dxa"/>
          </w:tcPr>
          <w:p w:rsidR="004D0FC2" w:rsidRPr="00CE56DC" w:rsidRDefault="004D0FC2" w:rsidP="00415C09">
            <w:pPr>
              <w:rPr>
                <w:b/>
                <w:lang w:val="tt-RU"/>
              </w:rPr>
            </w:pPr>
            <w:r w:rsidRPr="00CE56DC">
              <w:rPr>
                <w:b/>
                <w:lang w:val="tt-RU"/>
              </w:rPr>
              <w:t xml:space="preserve">Әдәбият белеменә кереш </w:t>
            </w:r>
          </w:p>
        </w:tc>
        <w:tc>
          <w:tcPr>
            <w:tcW w:w="10914" w:type="dxa"/>
            <w:gridSpan w:val="2"/>
          </w:tcPr>
          <w:p w:rsidR="004D0FC2" w:rsidRPr="00CE56DC" w:rsidRDefault="004D0FC2" w:rsidP="00415C09">
            <w:pPr>
              <w:rPr>
                <w:lang w:val="tt-RU"/>
              </w:rPr>
            </w:pPr>
            <w:r w:rsidRPr="00CE56DC">
              <w:rPr>
                <w:rFonts w:eastAsia="Calibri"/>
                <w:b/>
                <w:lang w:val="tt-RU" w:eastAsia="en-US"/>
              </w:rPr>
              <w:t xml:space="preserve">Сыйныфтан тыш уку. </w:t>
            </w:r>
            <w:r w:rsidRPr="00CE56DC">
              <w:rPr>
                <w:lang w:val="tt-RU"/>
              </w:rPr>
              <w:t>Ак байтал (Татар халык әкияте)</w:t>
            </w:r>
            <w:r w:rsidR="000066AC">
              <w:rPr>
                <w:lang w:val="tt-RU" w:eastAsia="en-US"/>
              </w:rPr>
              <w:t>.</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lastRenderedPageBreak/>
              <w:t>9</w:t>
            </w:r>
          </w:p>
        </w:tc>
        <w:tc>
          <w:tcPr>
            <w:tcW w:w="1385" w:type="dxa"/>
          </w:tcPr>
          <w:p w:rsidR="004D0FC2" w:rsidRPr="00CE56DC" w:rsidRDefault="004D0FC2" w:rsidP="00415C09">
            <w:pPr>
              <w:rPr>
                <w:b/>
                <w:lang w:val="tt-RU"/>
              </w:rPr>
            </w:pPr>
            <w:r w:rsidRPr="00CE56DC">
              <w:rPr>
                <w:b/>
                <w:lang w:val="tt-RU"/>
              </w:rPr>
              <w:t>Язу</w:t>
            </w:r>
          </w:p>
        </w:tc>
        <w:tc>
          <w:tcPr>
            <w:tcW w:w="10914" w:type="dxa"/>
            <w:gridSpan w:val="2"/>
          </w:tcPr>
          <w:p w:rsidR="004D0FC2" w:rsidRPr="00CE56DC" w:rsidRDefault="004D0FC2" w:rsidP="00415C09">
            <w:pPr>
              <w:rPr>
                <w:b/>
                <w:lang w:val="tt-RU"/>
              </w:rPr>
            </w:pPr>
            <w:r w:rsidRPr="00CE56DC">
              <w:rPr>
                <w:b/>
                <w:lang w:val="tt-RU"/>
              </w:rPr>
              <w:t xml:space="preserve">Тотем хайваннар </w:t>
            </w:r>
            <w:r w:rsidRPr="00CE56DC">
              <w:rPr>
                <w:b/>
                <w:i/>
                <w:lang w:val="tt-RU"/>
              </w:rPr>
              <w:t>Р.Шәмсетдинов. “Алтын Урда. Хан ауда” картинасы</w:t>
            </w:r>
            <w:r w:rsidRPr="00CE56DC">
              <w:rPr>
                <w:i/>
                <w:lang w:val="tt-RU"/>
              </w:rPr>
              <w:t>.</w:t>
            </w:r>
            <w:r w:rsidRPr="00CE56DC">
              <w:rPr>
                <w:lang w:val="tt-RU"/>
              </w:rPr>
              <w:t xml:space="preserve"> Р.Миңнуллин. “Алтын Урда”</w:t>
            </w:r>
            <w:r w:rsidR="000066AC">
              <w:rPr>
                <w:lang w:val="tt-RU" w:eastAsia="en-US"/>
              </w:rPr>
              <w:t xml:space="preserve">. </w:t>
            </w:r>
            <w:r w:rsidRPr="00CE56DC">
              <w:rPr>
                <w:rFonts w:eastAsia="Calibri"/>
                <w:i/>
                <w:lang w:val="tt-RU" w:eastAsia="en-US"/>
              </w:rPr>
              <w:t xml:space="preserve"> Рәсемнәргә карап мини-сочинениеләр язу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10</w:t>
            </w:r>
          </w:p>
        </w:tc>
        <w:tc>
          <w:tcPr>
            <w:tcW w:w="1385" w:type="dxa"/>
            <w:vMerge w:val="restart"/>
          </w:tcPr>
          <w:p w:rsidR="004D0FC2" w:rsidRPr="00CE56DC" w:rsidRDefault="004D0FC2" w:rsidP="00415C09">
            <w:pPr>
              <w:rPr>
                <w:b/>
                <w:lang w:val="tt-RU"/>
              </w:rPr>
            </w:pPr>
            <w:r w:rsidRPr="00CE56DC">
              <w:rPr>
                <w:b/>
                <w:lang w:val="tt-RU"/>
              </w:rPr>
              <w:t>Балаларның уку даирәсе</w:t>
            </w:r>
          </w:p>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Татар мифологиясендә Ак бүре. Татарстан гербы </w:t>
            </w:r>
            <w:r w:rsidRPr="00CE56DC">
              <w:rPr>
                <w:lang w:val="tt-RU"/>
              </w:rPr>
              <w:t>Ак бүре (легенда)</w:t>
            </w:r>
            <w:r w:rsidR="000066AC">
              <w:rPr>
                <w:lang w:val="tt-RU" w:eastAsia="en-US"/>
              </w:rPr>
              <w:t xml:space="preserve">. </w:t>
            </w:r>
            <w:r w:rsidRPr="00CE56DC">
              <w:rPr>
                <w:lang w:val="tt-RU"/>
              </w:rPr>
              <w:t>Дәрдемәнд Гали (хикәят)</w:t>
            </w:r>
            <w:r w:rsidR="000066AC">
              <w:rPr>
                <w:lang w:val="tt-RU" w:eastAsia="en-US"/>
              </w:rPr>
              <w:t xml:space="preserve"> .</w:t>
            </w:r>
            <w:r w:rsidRPr="00CE56DC">
              <w:rPr>
                <w:rFonts w:eastAsia="Calibri"/>
                <w:i/>
                <w:lang w:val="tt-RU" w:eastAsia="en-US"/>
              </w:rPr>
              <w:t xml:space="preserve"> Эш дәфтәрендә язмача күнегүләр башкару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11</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Ак бүре (Татар халык әкияте) </w:t>
            </w:r>
            <w:r w:rsidRPr="00CE56DC">
              <w:rPr>
                <w:lang w:val="tt-RU"/>
              </w:rPr>
              <w:t xml:space="preserve">Ак бүре (Татар халык әкияте). </w:t>
            </w:r>
            <w:r w:rsidRPr="00CE56DC">
              <w:rPr>
                <w:b/>
                <w:lang w:val="tt-RU"/>
              </w:rPr>
              <w:t xml:space="preserve"> </w:t>
            </w:r>
            <w:r w:rsidRPr="00CE56DC">
              <w:rPr>
                <w:lang w:val="tt-RU"/>
              </w:rPr>
              <w:t>Ике кыз (Татар халык әкияте)</w:t>
            </w:r>
            <w:r w:rsidR="000066AC">
              <w:rPr>
                <w:lang w:val="tt-RU" w:eastAsia="en-US"/>
              </w:rPr>
              <w:t xml:space="preserve"> .</w:t>
            </w:r>
          </w:p>
          <w:p w:rsidR="004D0FC2" w:rsidRPr="00CE56DC" w:rsidRDefault="004D0FC2" w:rsidP="00415C09">
            <w:pPr>
              <w:rPr>
                <w:lang w:val="tt-RU"/>
              </w:rPr>
            </w:pPr>
            <w:r w:rsidRPr="00CE56DC">
              <w:rPr>
                <w:lang w:val="tt-RU"/>
              </w:rPr>
              <w:t>Ак бүре (Татар халык әкияте)</w:t>
            </w:r>
            <w:r w:rsidR="000066AC">
              <w:rPr>
                <w:lang w:val="tt-RU" w:eastAsia="en-US"/>
              </w:rPr>
              <w:t xml:space="preserve"> .</w:t>
            </w:r>
            <w:r w:rsidRPr="00CE56DC">
              <w:rPr>
                <w:i/>
                <w:lang w:val="tt-RU"/>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12</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Әкиятләрдә Ак елан</w:t>
            </w:r>
            <w:r w:rsidRPr="00CE56DC">
              <w:rPr>
                <w:lang w:val="tt-RU" w:eastAsia="en-US"/>
              </w:rPr>
              <w:t>*</w:t>
            </w:r>
            <w:r w:rsidRPr="00CE56DC">
              <w:rPr>
                <w:b/>
                <w:lang w:val="tt-RU"/>
              </w:rPr>
              <w:t xml:space="preserve"> </w:t>
            </w:r>
            <w:r w:rsidRPr="00CE56DC">
              <w:rPr>
                <w:lang w:val="tt-RU"/>
              </w:rPr>
              <w:t>Үги кыз (Татар халык әкияте)</w:t>
            </w:r>
            <w:r w:rsidR="000066AC">
              <w:rPr>
                <w:lang w:val="tt-RU" w:eastAsia="en-US"/>
              </w:rPr>
              <w:t xml:space="preserve"> .</w:t>
            </w:r>
            <w:r w:rsidRPr="00CE56DC">
              <w:rPr>
                <w:rFonts w:eastAsia="Calibri"/>
                <w:i/>
                <w:lang w:val="tt-RU" w:eastAsia="en-US"/>
              </w:rPr>
              <w:t xml:space="preserve"> </w:t>
            </w:r>
            <w:r w:rsidRPr="00CE56DC">
              <w:rPr>
                <w:i/>
                <w:lang w:val="tt-RU" w:eastAsia="en-US"/>
              </w:rPr>
              <w:t xml:space="preserve">Төрле төрдәге китаплар: тарихи, маҗаралы,  фантастик, фәнни-популяр, белешмә-энөиклопедик әдәбият.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13</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Еланнар патшасы Шаһмара</w:t>
            </w:r>
            <w:r w:rsidR="000066AC">
              <w:rPr>
                <w:lang w:val="tt-RU" w:eastAsia="en-US"/>
              </w:rPr>
              <w:t xml:space="preserve"> </w:t>
            </w:r>
            <w:r w:rsidRPr="00CE56DC">
              <w:rPr>
                <w:lang w:val="tt-RU"/>
              </w:rPr>
              <w:t>әкияте)</w:t>
            </w:r>
            <w:r w:rsidR="000066AC">
              <w:rPr>
                <w:lang w:val="tt-RU" w:eastAsia="en-US"/>
              </w:rPr>
              <w:t xml:space="preserve"> .</w:t>
            </w:r>
            <w:r w:rsidRPr="00CE56DC">
              <w:rPr>
                <w:i/>
                <w:lang w:val="tt-RU" w:eastAsia="en-US"/>
              </w:rPr>
              <w:t xml:space="preserve"> Дәреслектә җиңел генә ориентлашырга өйрәтү: эчтәлектән кирәкле әсәрне тиз генә эзләп таба белү.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14</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Борынгы шагыйрь — Кол Гали </w:t>
            </w:r>
            <w:r w:rsidRPr="00CE56DC">
              <w:rPr>
                <w:lang w:val="tt-RU"/>
              </w:rPr>
              <w:t xml:space="preserve">Ш.Галиев. “Кол Галигә”, </w:t>
            </w:r>
            <w:r w:rsidRPr="00CE56DC">
              <w:rPr>
                <w:b/>
                <w:i/>
                <w:lang w:val="tt-RU"/>
              </w:rPr>
              <w:t xml:space="preserve">Р.Шәмсетдинов. “Кол Гали” картинасы, </w:t>
            </w:r>
            <w:r w:rsidRPr="00CE56DC">
              <w:rPr>
                <w:b/>
                <w:lang w:val="tt-RU"/>
              </w:rPr>
              <w:t>“</w:t>
            </w:r>
            <w:r w:rsidRPr="00CE56DC">
              <w:rPr>
                <w:lang w:val="tt-RU"/>
              </w:rPr>
              <w:t>Тоткын Сөембикә җыры”</w:t>
            </w:r>
            <w:r w:rsidR="000066AC">
              <w:rPr>
                <w:lang w:val="tt-RU" w:eastAsia="en-US"/>
              </w:rPr>
              <w:t xml:space="preserve"> .</w:t>
            </w:r>
            <w:r w:rsidRPr="00CE56DC">
              <w:rPr>
                <w:lang w:val="tt-RU"/>
              </w:rPr>
              <w:t>“Кол Гали”. Р.Зәйдулла хикәяләвендә.</w:t>
            </w:r>
            <w:r w:rsidRPr="00CE56DC">
              <w:rPr>
                <w:i/>
                <w:lang w:val="tt-RU" w:eastAsia="en-US"/>
              </w:rPr>
              <w:t xml:space="preserve"> </w:t>
            </w:r>
            <w:r w:rsidRPr="00CE56DC">
              <w:rPr>
                <w:b/>
                <w:lang w:val="tt-RU"/>
              </w:rPr>
              <w:t xml:space="preserve"> </w:t>
            </w:r>
            <w:r w:rsidRPr="00CE56DC">
              <w:rPr>
                <w:i/>
                <w:lang w:val="tt-RU" w:eastAsia="en-US"/>
              </w:rPr>
              <w:t xml:space="preserve">Тематик һәм монографик җыентыклар турында күзаллау булдыру.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15</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rFonts w:eastAsia="Calibri"/>
                <w:b/>
                <w:lang w:val="tt-RU" w:eastAsia="en-US"/>
              </w:rPr>
              <w:t xml:space="preserve">Сыйныфтан тыш уку. </w:t>
            </w:r>
            <w:r w:rsidRPr="00CE56DC">
              <w:rPr>
                <w:b/>
                <w:lang w:val="tt-RU"/>
              </w:rPr>
              <w:t xml:space="preserve">Кыйссаи Йосыф </w:t>
            </w:r>
            <w:r w:rsidRPr="00CE56DC">
              <w:rPr>
                <w:lang w:val="tt-RU"/>
              </w:rPr>
              <w:t>Кол Гали. “Кыйссаи Йосыф”</w:t>
            </w:r>
            <w:r w:rsidR="000066AC">
              <w:rPr>
                <w:lang w:val="tt-RU" w:eastAsia="en-US"/>
              </w:rPr>
              <w:t xml:space="preserve">. </w:t>
            </w:r>
            <w:r w:rsidRPr="00CE56DC">
              <w:rPr>
                <w:lang w:val="tt-RU"/>
              </w:rPr>
              <w:t>М.Рәфыйков. “Усак яфраклары сөйләшә”</w:t>
            </w:r>
            <w:r w:rsidR="000066AC">
              <w:rPr>
                <w:lang w:val="tt-RU" w:eastAsia="en-US"/>
              </w:rPr>
              <w:t>.</w:t>
            </w:r>
            <w:r w:rsidRPr="00CE56DC">
              <w:rPr>
                <w:lang w:val="tt-RU"/>
              </w:rPr>
              <w:t xml:space="preserve"> Р. Харис. “Зөләйха” (өзек).</w:t>
            </w:r>
            <w:r w:rsidRPr="00CE56DC">
              <w:rPr>
                <w:i/>
                <w:lang w:val="tt-RU"/>
              </w:rPr>
              <w:t xml:space="preserve">Фән буенча сүзлек, белешмә әдәбият, вакытлы матбугат белән эшләү. </w:t>
            </w:r>
            <w:r w:rsidRPr="00CE56DC">
              <w:rPr>
                <w:b/>
                <w:lang w:val="tt-RU"/>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16</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Без — татар балалары </w:t>
            </w:r>
            <w:r w:rsidRPr="00CE56DC">
              <w:rPr>
                <w:lang w:val="tt-RU"/>
              </w:rPr>
              <w:t>Г.Латыйп. “Безнең нәсел”, Э.Шәрифуллина. “Без - татар балалары”</w:t>
            </w:r>
            <w:r w:rsidR="000066AC">
              <w:rPr>
                <w:lang w:val="tt-RU" w:eastAsia="en-US"/>
              </w:rPr>
              <w:t>.</w:t>
            </w:r>
          </w:p>
          <w:p w:rsidR="004D0FC2" w:rsidRPr="00CE56DC" w:rsidRDefault="004D0FC2" w:rsidP="00415C09">
            <w:pPr>
              <w:rPr>
                <w:lang w:val="tt-RU"/>
              </w:rPr>
            </w:pPr>
            <w:r w:rsidRPr="00CE56DC">
              <w:rPr>
                <w:lang w:val="tt-RU"/>
              </w:rPr>
              <w:t>Р.Миңнуллин. “Татарларым” (өзек)</w:t>
            </w:r>
            <w:r w:rsidR="000066AC">
              <w:rPr>
                <w:lang w:val="tt-RU" w:eastAsia="en-US"/>
              </w:rPr>
              <w:t>.</w:t>
            </w:r>
            <w:r w:rsidRPr="00CE56DC">
              <w:rPr>
                <w:i/>
                <w:lang w:val="tt-RU"/>
              </w:rPr>
              <w:t xml:space="preserve"> </w:t>
            </w:r>
            <w:r w:rsidRPr="00CE56DC">
              <w:rPr>
                <w:i/>
                <w:lang w:val="tt-RU" w:eastAsia="en-US"/>
              </w:rPr>
              <w:t>Безнең илнең 19 – 20 нче гасыр әдәбияты классикларының әсәрләре (шигырьләр, хикәяләр,  шигырь  формасында язылган  тылсымлы әкиятләр, повестьлар.</w:t>
            </w:r>
          </w:p>
        </w:tc>
        <w:tc>
          <w:tcPr>
            <w:tcW w:w="851" w:type="dxa"/>
          </w:tcPr>
          <w:p w:rsidR="004D0FC2" w:rsidRPr="00415C09" w:rsidRDefault="004D0FC2" w:rsidP="00415C09">
            <w:pPr>
              <w:rPr>
                <w:lang w:val="tt-RU"/>
              </w:rPr>
            </w:pPr>
            <w:r w:rsidRPr="00415C09">
              <w:rPr>
                <w:lang w:val="tt-RU"/>
              </w:rPr>
              <w:t>1</w:t>
            </w:r>
          </w:p>
        </w:tc>
      </w:tr>
      <w:tr w:rsidR="004D0FC2" w:rsidRPr="004D0FC2" w:rsidTr="00415C09">
        <w:tc>
          <w:tcPr>
            <w:tcW w:w="14000" w:type="dxa"/>
            <w:gridSpan w:val="6"/>
          </w:tcPr>
          <w:p w:rsidR="004D0FC2" w:rsidRPr="00CE56DC" w:rsidRDefault="004D0FC2" w:rsidP="00415C09">
            <w:pPr>
              <w:jc w:val="center"/>
              <w:rPr>
                <w:b/>
                <w:lang w:val="tt-RU"/>
              </w:rPr>
            </w:pPr>
            <w:r w:rsidRPr="00CE56DC">
              <w:rPr>
                <w:b/>
                <w:lang w:val="tt-RU"/>
              </w:rPr>
              <w:t>2</w:t>
            </w:r>
            <w:r>
              <w:rPr>
                <w:b/>
                <w:lang w:val="tt-RU"/>
              </w:rPr>
              <w:t xml:space="preserve"> нче </w:t>
            </w:r>
            <w:r w:rsidRPr="00CE56DC">
              <w:rPr>
                <w:b/>
                <w:lang w:val="tt-RU"/>
              </w:rPr>
              <w:t>чирек-14 с</w:t>
            </w:r>
            <w:r>
              <w:rPr>
                <w:b/>
                <w:lang w:val="tt-RU"/>
              </w:rPr>
              <w:t>әг.</w:t>
            </w:r>
          </w:p>
          <w:p w:rsidR="004D0FC2" w:rsidRPr="00CE56DC" w:rsidRDefault="004D0FC2" w:rsidP="00415C09">
            <w:pPr>
              <w:jc w:val="center"/>
              <w:rPr>
                <w:b/>
                <w:lang w:val="tt-RU"/>
              </w:rPr>
            </w:pPr>
            <w:r w:rsidRPr="00CE56DC">
              <w:rPr>
                <w:b/>
                <w:lang w:val="tt-RU"/>
              </w:rPr>
              <w:t>Балаларның уку даирәсе – 6 с</w:t>
            </w:r>
            <w:r>
              <w:rPr>
                <w:b/>
                <w:lang w:val="tt-RU"/>
              </w:rPr>
              <w:t>әг.</w:t>
            </w:r>
            <w:r w:rsidRPr="00CE56DC">
              <w:rPr>
                <w:b/>
                <w:lang w:val="tt-RU"/>
              </w:rPr>
              <w:t>Язу– 1 с</w:t>
            </w:r>
            <w:r>
              <w:rPr>
                <w:b/>
                <w:lang w:val="tt-RU"/>
              </w:rPr>
              <w:t>әг.</w:t>
            </w:r>
            <w:r w:rsidRPr="00CE56DC">
              <w:rPr>
                <w:b/>
                <w:lang w:val="tt-RU"/>
              </w:rPr>
              <w:t>Сөйләм– 7 с</w:t>
            </w:r>
            <w:r>
              <w:rPr>
                <w:b/>
                <w:lang w:val="tt-RU"/>
              </w:rPr>
              <w:t>әг.</w:t>
            </w:r>
          </w:p>
        </w:tc>
      </w:tr>
      <w:tr w:rsidR="004D0FC2" w:rsidRPr="00CE56DC" w:rsidTr="00415C09">
        <w:tc>
          <w:tcPr>
            <w:tcW w:w="850" w:type="dxa"/>
            <w:gridSpan w:val="2"/>
          </w:tcPr>
          <w:p w:rsidR="004D0FC2" w:rsidRPr="00CE56DC" w:rsidRDefault="004D0FC2" w:rsidP="00415C09">
            <w:pPr>
              <w:rPr>
                <w:lang w:val="tt-RU"/>
              </w:rPr>
            </w:pPr>
            <w:r w:rsidRPr="00CE56DC">
              <w:rPr>
                <w:lang w:val="tt-RU"/>
              </w:rPr>
              <w:t>17</w:t>
            </w:r>
          </w:p>
        </w:tc>
        <w:tc>
          <w:tcPr>
            <w:tcW w:w="1385" w:type="dxa"/>
            <w:vMerge w:val="restart"/>
          </w:tcPr>
          <w:p w:rsidR="004D0FC2" w:rsidRPr="00CE56DC" w:rsidRDefault="004D0FC2" w:rsidP="00415C09">
            <w:pPr>
              <w:rPr>
                <w:b/>
                <w:lang w:val="tt-RU"/>
              </w:rPr>
            </w:pPr>
            <w:r w:rsidRPr="00CE56DC">
              <w:rPr>
                <w:b/>
                <w:lang w:val="tt-RU"/>
              </w:rPr>
              <w:t>Балаларның уку даирәсе</w:t>
            </w:r>
          </w:p>
          <w:p w:rsidR="004D0FC2" w:rsidRPr="00CE56DC" w:rsidRDefault="004D0FC2" w:rsidP="00415C09">
            <w:pPr>
              <w:rPr>
                <w:b/>
                <w:lang w:val="tt-RU"/>
              </w:rPr>
            </w:pPr>
            <w:r w:rsidRPr="00CE56DC">
              <w:rPr>
                <w:b/>
                <w:lang w:val="tt-RU"/>
              </w:rPr>
              <w:t xml:space="preserve"> </w:t>
            </w:r>
          </w:p>
        </w:tc>
        <w:tc>
          <w:tcPr>
            <w:tcW w:w="10914" w:type="dxa"/>
            <w:gridSpan w:val="2"/>
          </w:tcPr>
          <w:p w:rsidR="004D0FC2" w:rsidRPr="00CE56DC" w:rsidRDefault="004D0FC2" w:rsidP="00415C09">
            <w:pPr>
              <w:rPr>
                <w:b/>
                <w:lang w:val="tt-RU"/>
              </w:rPr>
            </w:pPr>
            <w:r w:rsidRPr="00CE56DC">
              <w:rPr>
                <w:b/>
                <w:lang w:val="tt-RU"/>
              </w:rPr>
              <w:t xml:space="preserve">Нәсел агачы </w:t>
            </w:r>
            <w:r w:rsidRPr="00CE56DC">
              <w:rPr>
                <w:lang w:val="tt-RU"/>
              </w:rPr>
              <w:t xml:space="preserve">Ә.Рәшит. “Нәсел агачы”,  </w:t>
            </w:r>
            <w:r w:rsidRPr="00CE56DC">
              <w:rPr>
                <w:b/>
                <w:i/>
                <w:lang w:val="tt-RU"/>
              </w:rPr>
              <w:t>Ф.Гыйрфанов. “Болгар ханнары шәҗәрәсе”</w:t>
            </w:r>
            <w:r w:rsidR="000066AC">
              <w:rPr>
                <w:lang w:val="tt-RU"/>
              </w:rPr>
              <w:t>. Х.Камалов. “Археолог”</w:t>
            </w:r>
            <w:r w:rsidRPr="00CE56DC">
              <w:rPr>
                <w:lang w:val="tt-RU"/>
              </w:rPr>
              <w:t>.Ф.Бәйрәмова. “Кара пулат”</w:t>
            </w:r>
            <w:r w:rsidR="000066AC">
              <w:rPr>
                <w:lang w:val="tt-RU" w:eastAsia="en-US"/>
              </w:rPr>
              <w:t>.</w:t>
            </w:r>
          </w:p>
        </w:tc>
        <w:tc>
          <w:tcPr>
            <w:tcW w:w="851" w:type="dxa"/>
          </w:tcPr>
          <w:p w:rsidR="004D0FC2" w:rsidRPr="00CE56DC" w:rsidRDefault="004D0FC2" w:rsidP="00415C09">
            <w:pPr>
              <w:rPr>
                <w:b/>
                <w:lang w:val="tt-RU"/>
              </w:rPr>
            </w:pPr>
            <w:r w:rsidRPr="00CE56DC">
              <w:rPr>
                <w:b/>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18</w:t>
            </w:r>
          </w:p>
        </w:tc>
        <w:tc>
          <w:tcPr>
            <w:tcW w:w="1385" w:type="dxa"/>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Су асты патшалыгында </w:t>
            </w:r>
            <w:r w:rsidRPr="00CE56DC">
              <w:rPr>
                <w:lang w:val="tt-RU"/>
              </w:rPr>
              <w:t>Н.Сәйяр. “Айсылу”</w:t>
            </w:r>
            <w:r w:rsidR="000066AC">
              <w:rPr>
                <w:lang w:val="tt-RU" w:eastAsia="en-US"/>
              </w:rPr>
              <w:t>.</w:t>
            </w:r>
            <w:r w:rsidRPr="00CE56DC">
              <w:rPr>
                <w:b/>
                <w:lang w:val="tt-RU"/>
              </w:rPr>
              <w:t xml:space="preserve"> </w:t>
            </w:r>
            <w:r w:rsidRPr="00CE56DC">
              <w:rPr>
                <w:lang w:val="tt-RU"/>
              </w:rPr>
              <w:t>Ф.Мәҗитов. “Яңгыр кызы Гөлтамчы”</w:t>
            </w:r>
            <w:r w:rsidR="000066AC">
              <w:rPr>
                <w:lang w:val="tt-RU" w:eastAsia="en-US"/>
              </w:rPr>
              <w:t>.</w:t>
            </w:r>
            <w:r w:rsidRPr="00CE56DC">
              <w:rPr>
                <w:i/>
                <w:lang w:val="tt-RU" w:eastAsia="en-US"/>
              </w:rPr>
              <w:t xml:space="preserve"> Төрле тематик җыентыклар төзү күнекмәләре бирү.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19</w:t>
            </w:r>
          </w:p>
        </w:tc>
        <w:tc>
          <w:tcPr>
            <w:tcW w:w="1385" w:type="dxa"/>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Су кызы </w:t>
            </w:r>
            <w:r w:rsidRPr="00CE56DC">
              <w:rPr>
                <w:lang w:val="tt-RU"/>
              </w:rPr>
              <w:t>Н.Сәйяр. “Айсылу”</w:t>
            </w:r>
            <w:r w:rsidR="000066AC">
              <w:rPr>
                <w:lang w:val="tt-RU" w:eastAsia="en-US"/>
              </w:rPr>
              <w:t>.</w:t>
            </w:r>
            <w:r w:rsidRPr="00CE56DC">
              <w:rPr>
                <w:lang w:val="tt-RU"/>
              </w:rPr>
              <w:t>Батулла. “Су иясе”.</w:t>
            </w:r>
            <w:r w:rsidRPr="00CE56DC">
              <w:rPr>
                <w:b/>
                <w:lang w:val="tt-RU"/>
              </w:rPr>
              <w:t xml:space="preserve"> </w:t>
            </w:r>
            <w:r w:rsidRPr="00CE56DC">
              <w:rPr>
                <w:lang w:val="tt-RU"/>
              </w:rPr>
              <w:t>Мөстәкыйль рәвештә сайлап уку өчен 2 текст:</w:t>
            </w:r>
            <w:r w:rsidRPr="00CE56DC">
              <w:rPr>
                <w:b/>
                <w:lang w:val="tt-RU"/>
              </w:rPr>
              <w:t xml:space="preserve"> </w:t>
            </w:r>
            <w:r w:rsidRPr="00CE56DC">
              <w:rPr>
                <w:lang w:val="tt-RU"/>
              </w:rPr>
              <w:t>Ф.Яруллин. “Буар елан”.</w:t>
            </w:r>
            <w:r w:rsidRPr="00CE56DC">
              <w:rPr>
                <w:b/>
                <w:lang w:val="tt-RU"/>
              </w:rPr>
              <w:t xml:space="preserve"> </w:t>
            </w:r>
            <w:r w:rsidRPr="00CE56DC">
              <w:rPr>
                <w:lang w:val="tt-RU"/>
              </w:rPr>
              <w:t>Р.Миңнуллин. “Машина... кечкенә әкият”</w:t>
            </w:r>
            <w:r w:rsidR="000066AC">
              <w:rPr>
                <w:lang w:val="tt-RU"/>
              </w:rPr>
              <w:t>.</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20</w:t>
            </w:r>
          </w:p>
        </w:tc>
        <w:tc>
          <w:tcPr>
            <w:tcW w:w="1385" w:type="dxa"/>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Айсылу — бәхетле бала </w:t>
            </w:r>
            <w:r w:rsidRPr="00CE56DC">
              <w:rPr>
                <w:lang w:val="tt-RU"/>
              </w:rPr>
              <w:t>Н.Сәйяр. “Айсылу”.</w:t>
            </w:r>
            <w:r w:rsidRPr="00CE56DC">
              <w:rPr>
                <w:b/>
                <w:lang w:val="tt-RU"/>
              </w:rPr>
              <w:t xml:space="preserve"> </w:t>
            </w:r>
            <w:r w:rsidRPr="00CE56DC">
              <w:rPr>
                <w:lang w:val="tt-RU"/>
              </w:rPr>
              <w:t>Г.Вәлиева. “Кызыктырсалар да”</w:t>
            </w:r>
            <w:r w:rsidR="000066AC">
              <w:rPr>
                <w:lang w:val="tt-RU" w:eastAsia="en-US"/>
              </w:rPr>
              <w:t>.</w:t>
            </w:r>
            <w:r w:rsidRPr="00CE56DC">
              <w:rPr>
                <w:b/>
                <w:lang w:val="tt-RU"/>
              </w:rPr>
              <w:t xml:space="preserve"> </w:t>
            </w:r>
            <w:r w:rsidRPr="00CE56DC">
              <w:rPr>
                <w:lang w:val="tt-RU"/>
              </w:rPr>
              <w:t>Г.Гыйльманов. “Җавапсыз легенда”</w:t>
            </w:r>
            <w:r w:rsidR="000066AC">
              <w:rPr>
                <w:lang w:val="tt-RU" w:eastAsia="en-US"/>
              </w:rPr>
              <w:t>.</w:t>
            </w:r>
            <w:r w:rsidRPr="00CE56DC">
              <w:rPr>
                <w:i/>
                <w:lang w:val="tt-RU"/>
              </w:rPr>
              <w:t xml:space="preserve"> </w:t>
            </w:r>
            <w:r w:rsidRPr="00CE56DC">
              <w:rPr>
                <w:rFonts w:eastAsia="Calibri"/>
                <w:i/>
                <w:lang w:val="tt-RU" w:eastAsia="en-US"/>
              </w:rPr>
              <w:t>Лирик әсәрләрдәге эчке кичерешләрне аңлау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21</w:t>
            </w:r>
          </w:p>
        </w:tc>
        <w:tc>
          <w:tcPr>
            <w:tcW w:w="1385" w:type="dxa"/>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Җирдә миңа ни кирәк? </w:t>
            </w:r>
            <w:r w:rsidRPr="00CE56DC">
              <w:rPr>
                <w:lang w:val="tt-RU"/>
              </w:rPr>
              <w:t>Ш.Галиев. “Алсу дөнья”, Ш.Галиев. “Җирдә миңа ни кирәк?”</w:t>
            </w:r>
            <w:r w:rsidR="000066AC">
              <w:rPr>
                <w:lang w:val="tt-RU" w:eastAsia="en-US"/>
              </w:rPr>
              <w:t xml:space="preserve">. </w:t>
            </w:r>
            <w:r w:rsidRPr="00CE56DC">
              <w:rPr>
                <w:lang w:val="tt-RU"/>
              </w:rPr>
              <w:t>Г.Гыйльманов. “Чишмәгә бардык”</w:t>
            </w:r>
            <w:r w:rsidRPr="00CE56DC">
              <w:rPr>
                <w:lang w:val="tt-RU" w:eastAsia="en-US"/>
              </w:rPr>
              <w:t xml:space="preserve"> </w:t>
            </w:r>
            <w:r w:rsidRPr="00CE56DC">
              <w:rPr>
                <w:i/>
                <w:lang w:val="tt-RU"/>
              </w:rPr>
              <w:t>Укучыларны  әдәби  китапларны  мөстәкыйль укый алу өчен әзерләү.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22</w:t>
            </w:r>
          </w:p>
        </w:tc>
        <w:tc>
          <w:tcPr>
            <w:tcW w:w="1385" w:type="dxa"/>
            <w:vMerge/>
          </w:tcPr>
          <w:p w:rsidR="004D0FC2" w:rsidRPr="00CE56DC" w:rsidRDefault="004D0FC2" w:rsidP="00415C09">
            <w:pPr>
              <w:rPr>
                <w:b/>
                <w:lang w:val="tt-RU"/>
              </w:rPr>
            </w:pPr>
          </w:p>
        </w:tc>
        <w:tc>
          <w:tcPr>
            <w:tcW w:w="10914" w:type="dxa"/>
            <w:gridSpan w:val="2"/>
          </w:tcPr>
          <w:p w:rsidR="004D0FC2" w:rsidRPr="00CE56DC" w:rsidRDefault="004D0FC2" w:rsidP="00415C09">
            <w:pPr>
              <w:rPr>
                <w:lang w:val="tt-RU"/>
              </w:rPr>
            </w:pPr>
            <w:r w:rsidRPr="00CE56DC">
              <w:rPr>
                <w:rFonts w:eastAsia="Calibri"/>
                <w:b/>
                <w:lang w:val="tt-RU" w:eastAsia="en-US"/>
              </w:rPr>
              <w:t xml:space="preserve">Сыйныфтан тыш уку. </w:t>
            </w:r>
            <w:r w:rsidRPr="00CE56DC">
              <w:rPr>
                <w:b/>
                <w:lang w:val="tt-RU"/>
              </w:rPr>
              <w:t xml:space="preserve">Шәехзадә Бабич шигырьләре  </w:t>
            </w:r>
            <w:r w:rsidRPr="00CE56DC">
              <w:rPr>
                <w:lang w:val="tt-RU"/>
              </w:rPr>
              <w:t>Ш.Бабич. “Габдулла әфәнде Тукаев”, “Тын төн”</w:t>
            </w:r>
            <w:r w:rsidRPr="00CE56DC">
              <w:rPr>
                <w:lang w:val="tt-RU" w:eastAsia="en-US"/>
              </w:rPr>
              <w:t xml:space="preserve"> *</w:t>
            </w:r>
          </w:p>
          <w:p w:rsidR="004D0FC2" w:rsidRPr="00CE56DC" w:rsidRDefault="004D0FC2" w:rsidP="00415C09">
            <w:pPr>
              <w:rPr>
                <w:lang w:val="tt-RU"/>
              </w:rPr>
            </w:pPr>
            <w:r w:rsidRPr="00CE56DC">
              <w:rPr>
                <w:lang w:val="tt-RU"/>
              </w:rPr>
              <w:t>В.Хәйруллина. “Чикерткә”</w:t>
            </w:r>
            <w:r w:rsidR="000066AC">
              <w:rPr>
                <w:lang w:val="tt-RU" w:eastAsia="en-US"/>
              </w:rPr>
              <w:t xml:space="preserve"> . </w:t>
            </w:r>
            <w:r w:rsidRPr="00CE56DC">
              <w:rPr>
                <w:lang w:val="tt-RU"/>
              </w:rPr>
              <w:t>Р.Миңнуллин. “Утыз Имәнине укыганда туган уйлар”</w:t>
            </w:r>
            <w:r w:rsidR="000066AC">
              <w:rPr>
                <w:lang w:val="tt-RU" w:eastAsia="en-US"/>
              </w:rPr>
              <w:t xml:space="preserve">. </w:t>
            </w:r>
            <w:r w:rsidRPr="00CE56DC">
              <w:rPr>
                <w:i/>
                <w:lang w:val="tt-RU"/>
              </w:rPr>
              <w:t xml:space="preserve"> </w:t>
            </w:r>
            <w:r w:rsidRPr="00CE56DC">
              <w:rPr>
                <w:i/>
                <w:lang w:val="tt-RU" w:eastAsia="en-US"/>
              </w:rPr>
              <w:t>Теге яки бу язучы, шагыйрь иҗатын өйрәнгәннән соң, аның әсәрләреннән нәни җыентыклар төзү.</w:t>
            </w:r>
            <w:r w:rsidRPr="00CE56DC">
              <w:rPr>
                <w:lang w:val="tt-RU"/>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lastRenderedPageBreak/>
              <w:t>23</w:t>
            </w:r>
          </w:p>
        </w:tc>
        <w:tc>
          <w:tcPr>
            <w:tcW w:w="1385" w:type="dxa"/>
          </w:tcPr>
          <w:p w:rsidR="004D0FC2" w:rsidRPr="00CE56DC" w:rsidRDefault="004D0FC2" w:rsidP="00415C09">
            <w:pPr>
              <w:rPr>
                <w:b/>
                <w:lang w:val="tt-RU"/>
              </w:rPr>
            </w:pPr>
            <w:r w:rsidRPr="00CE56DC">
              <w:rPr>
                <w:b/>
                <w:lang w:val="tt-RU"/>
              </w:rPr>
              <w:t>Язу</w:t>
            </w:r>
          </w:p>
        </w:tc>
        <w:tc>
          <w:tcPr>
            <w:tcW w:w="10914" w:type="dxa"/>
            <w:gridSpan w:val="2"/>
          </w:tcPr>
          <w:p w:rsidR="004D0FC2" w:rsidRPr="00CE56DC" w:rsidRDefault="004D0FC2" w:rsidP="00415C09">
            <w:pPr>
              <w:rPr>
                <w:b/>
                <w:lang w:val="tt-RU"/>
              </w:rPr>
            </w:pPr>
            <w:r w:rsidRPr="00CE56DC">
              <w:rPr>
                <w:b/>
                <w:lang w:val="tt-RU"/>
              </w:rPr>
              <w:t xml:space="preserve">Көзге табигать мизгелләре </w:t>
            </w:r>
            <w:r w:rsidRPr="00CE56DC">
              <w:rPr>
                <w:lang w:val="tt-RU"/>
              </w:rPr>
              <w:t>Г.Рәхим. “Көзге урман”,</w:t>
            </w:r>
            <w:r w:rsidRPr="00CE56DC">
              <w:rPr>
                <w:b/>
                <w:i/>
                <w:lang w:val="tt-RU"/>
              </w:rPr>
              <w:t>М.Усманов, “Урман күле”, О.Кульпин. “Зәңгәр култык”</w:t>
            </w:r>
            <w:r w:rsidR="000066AC">
              <w:rPr>
                <w:lang w:val="tt-RU" w:eastAsia="en-US"/>
              </w:rPr>
              <w:t xml:space="preserve"> .</w:t>
            </w:r>
            <w:r w:rsidRPr="00CE56DC">
              <w:rPr>
                <w:b/>
                <w:lang w:val="tt-RU"/>
              </w:rPr>
              <w:t xml:space="preserve"> </w:t>
            </w:r>
            <w:r w:rsidRPr="00CE56DC">
              <w:rPr>
                <w:lang w:val="tt-RU"/>
              </w:rPr>
              <w:t>Мөҗәһит. “Бер яфрак зары”</w:t>
            </w:r>
            <w:r w:rsidR="000066AC">
              <w:rPr>
                <w:lang w:val="tt-RU" w:eastAsia="en-US"/>
              </w:rPr>
              <w:t xml:space="preserve">. </w:t>
            </w:r>
            <w:r w:rsidRPr="00CE56DC">
              <w:rPr>
                <w:b/>
                <w:lang w:val="tt-RU"/>
              </w:rPr>
              <w:t xml:space="preserve"> </w:t>
            </w:r>
            <w:r w:rsidRPr="00CE56DC">
              <w:rPr>
                <w:lang w:val="tt-RU"/>
              </w:rPr>
              <w:t>Г.Рәхим. “Көз йөри”.</w:t>
            </w:r>
            <w:r w:rsidRPr="00CE56DC">
              <w:rPr>
                <w:b/>
                <w:lang w:val="tt-RU"/>
              </w:rPr>
              <w:t xml:space="preserve"> </w:t>
            </w:r>
            <w:r w:rsidRPr="00CE56DC">
              <w:rPr>
                <w:lang w:val="tt-RU"/>
              </w:rPr>
              <w:t>М.Мирза. “Көз”,</w:t>
            </w:r>
            <w:r w:rsidRPr="00CE56DC">
              <w:rPr>
                <w:b/>
                <w:lang w:val="tt-RU"/>
              </w:rPr>
              <w:t xml:space="preserve"> </w:t>
            </w:r>
            <w:r w:rsidRPr="00CE56DC">
              <w:rPr>
                <w:lang w:val="tt-RU"/>
              </w:rPr>
              <w:t>К.Булатова. “Кичә генә”, Р.Корбан. “Ярдәм итик”.Текстлар сайлап уку өчен бирелә.</w:t>
            </w:r>
            <w:r w:rsidR="000066AC">
              <w:rPr>
                <w:lang w:val="tt-RU" w:eastAsia="en-US"/>
              </w:rPr>
              <w:t xml:space="preserve"> </w:t>
            </w:r>
            <w:r w:rsidRPr="00CE56DC">
              <w:rPr>
                <w:i/>
                <w:lang w:val="tt-RU"/>
              </w:rPr>
              <w:t xml:space="preserve"> </w:t>
            </w:r>
            <w:r w:rsidRPr="00CE56DC">
              <w:rPr>
                <w:i/>
                <w:lang w:val="tt-RU" w:eastAsia="en-US"/>
              </w:rPr>
              <w:t>«Сайланма әсәрләр» төшенчәсе бирү.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24</w:t>
            </w:r>
          </w:p>
        </w:tc>
        <w:tc>
          <w:tcPr>
            <w:tcW w:w="1385" w:type="dxa"/>
            <w:vMerge w:val="restart"/>
          </w:tcPr>
          <w:p w:rsidR="004D0FC2" w:rsidRPr="00CE56DC" w:rsidRDefault="004D0FC2" w:rsidP="00415C09">
            <w:pPr>
              <w:rPr>
                <w:b/>
                <w:lang w:val="tt-RU"/>
              </w:rPr>
            </w:pPr>
            <w:r w:rsidRPr="00CE56DC">
              <w:rPr>
                <w:b/>
                <w:lang w:val="tt-RU"/>
              </w:rPr>
              <w:t>Сөйләм</w:t>
            </w:r>
          </w:p>
          <w:p w:rsidR="004D0FC2" w:rsidRPr="00CE56DC" w:rsidRDefault="004D0FC2" w:rsidP="00415C09">
            <w:pPr>
              <w:rPr>
                <w:b/>
                <w:lang w:val="tt-RU"/>
              </w:rPr>
            </w:pPr>
          </w:p>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Кышкы сандугач</w:t>
            </w:r>
            <w:r w:rsidRPr="00CE56DC">
              <w:rPr>
                <w:lang w:val="tt-RU"/>
              </w:rPr>
              <w:t>.Рәхим. “Песнәк”</w:t>
            </w:r>
            <w:r w:rsidR="000066AC">
              <w:rPr>
                <w:lang w:val="tt-RU" w:eastAsia="en-US"/>
              </w:rPr>
              <w:t>.</w:t>
            </w:r>
            <w:r w:rsidRPr="00CE56DC">
              <w:rPr>
                <w:b/>
                <w:lang w:val="tt-RU"/>
              </w:rPr>
              <w:t xml:space="preserve"> </w:t>
            </w:r>
            <w:r w:rsidRPr="00CE56DC">
              <w:rPr>
                <w:lang w:val="tt-RU"/>
              </w:rPr>
              <w:t>М.Сафин. “Сокланмый булдыра алмыйм”, Г.Юнысова. “Мактанчык саескан”</w:t>
            </w:r>
            <w:r w:rsidR="000066AC">
              <w:rPr>
                <w:lang w:val="tt-RU" w:eastAsia="en-US"/>
              </w:rPr>
              <w:t>.</w:t>
            </w:r>
            <w:r w:rsidRPr="00CE56DC">
              <w:rPr>
                <w:rFonts w:eastAsia="Calibri"/>
                <w:i/>
                <w:lang w:val="tt-RU" w:eastAsia="en-US"/>
              </w:rPr>
              <w:t xml:space="preserve"> Сөйләменә һәм эш-гамәлләренә карап,   геройның характерын билгели алу, геройның үсешен күзәтү.</w:t>
            </w:r>
            <w:r w:rsidRPr="00CE56DC">
              <w:rPr>
                <w:rFonts w:eastAsia="Calibri"/>
                <w:lang w:val="tt-RU" w:eastAsia="en-US"/>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25</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Иртә яме, иртә моңы — җан азыгы </w:t>
            </w:r>
            <w:r w:rsidRPr="00CE56DC">
              <w:rPr>
                <w:lang w:val="tt-RU"/>
              </w:rPr>
              <w:t>З.Ярмәки.  “Иртә”</w:t>
            </w:r>
            <w:r w:rsidR="000066AC">
              <w:rPr>
                <w:lang w:val="tt-RU" w:eastAsia="en-US"/>
              </w:rPr>
              <w:t xml:space="preserve"> .</w:t>
            </w:r>
            <w:r w:rsidRPr="00CE56DC">
              <w:rPr>
                <w:b/>
                <w:lang w:val="tt-RU"/>
              </w:rPr>
              <w:t xml:space="preserve"> </w:t>
            </w:r>
            <w:r w:rsidRPr="00CE56DC">
              <w:rPr>
                <w:lang w:val="tt-RU"/>
              </w:rPr>
              <w:t>Р.Корбан. “Каеннар бишек шикелле”,</w:t>
            </w:r>
            <w:r w:rsidR="000066AC">
              <w:rPr>
                <w:lang w:val="tt-RU" w:eastAsia="en-US"/>
              </w:rPr>
              <w:t xml:space="preserve"> “Көз нигә моңлы”</w:t>
            </w:r>
            <w:r w:rsidRPr="00CE56DC">
              <w:rPr>
                <w:lang w:val="tt-RU"/>
              </w:rPr>
              <w:t>.</w:t>
            </w:r>
            <w:r w:rsidRPr="00CE56DC">
              <w:rPr>
                <w:b/>
                <w:lang w:val="tt-RU"/>
              </w:rPr>
              <w:t xml:space="preserve"> </w:t>
            </w:r>
            <w:r w:rsidRPr="00CE56DC">
              <w:rPr>
                <w:lang w:val="tt-RU"/>
              </w:rPr>
              <w:t>Н.Думави. “Беренче кар”. Р.Харис. “Ак карлар арасында”</w:t>
            </w:r>
            <w:r w:rsidR="000066AC">
              <w:rPr>
                <w:lang w:val="tt-RU" w:eastAsia="en-US"/>
              </w:rPr>
              <w:t>.</w:t>
            </w:r>
            <w:r w:rsidRPr="00CE56DC">
              <w:rPr>
                <w:rFonts w:eastAsia="Calibri"/>
                <w:i/>
                <w:lang w:val="tt-RU" w:eastAsia="en-US"/>
              </w:rPr>
              <w:t xml:space="preserve"> </w:t>
            </w:r>
            <w:r w:rsidRPr="00CE56DC">
              <w:rPr>
                <w:i/>
                <w:lang w:val="tt-RU"/>
              </w:rPr>
              <w:t>Текстка һәм шәхси тәҗрибәгә нигезләнеп, текст турында үз фикереңне әйтү.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26</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Әнкәм портреты </w:t>
            </w:r>
            <w:r w:rsidRPr="00CE56DC">
              <w:rPr>
                <w:lang w:val="tt-RU"/>
              </w:rPr>
              <w:t>. Г.Рәхим. “Апрель” (портрет)</w:t>
            </w:r>
            <w:r w:rsidR="000066AC">
              <w:rPr>
                <w:lang w:val="tt-RU" w:eastAsia="en-US"/>
              </w:rPr>
              <w:t>.</w:t>
            </w:r>
            <w:r w:rsidRPr="00CE56DC">
              <w:rPr>
                <w:b/>
                <w:lang w:val="tt-RU"/>
              </w:rPr>
              <w:t xml:space="preserve"> </w:t>
            </w:r>
            <w:r w:rsidRPr="00CE56DC">
              <w:rPr>
                <w:lang w:val="tt-RU"/>
              </w:rPr>
              <w:t>Г.Сабитов. “Кадерле ул туган як!”</w:t>
            </w:r>
            <w:r w:rsidR="00C54033">
              <w:rPr>
                <w:lang w:val="tt-RU" w:eastAsia="en-US"/>
              </w:rPr>
              <w:t>.</w:t>
            </w:r>
            <w:r w:rsidRPr="00CE56DC">
              <w:rPr>
                <w:i/>
                <w:lang w:val="tt-RU"/>
              </w:rPr>
              <w:t xml:space="preserve"> Дәрестән тыш аралашу вакытында сөйләм әдәбе нормаларыннан тайпылмау. </w:t>
            </w:r>
            <w:r w:rsidRPr="00CE56DC">
              <w:rPr>
                <w:lang w:val="tt-RU"/>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27</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Иң матур сүз </w:t>
            </w:r>
            <w:r w:rsidRPr="00CE56DC">
              <w:rPr>
                <w:lang w:val="tt-RU"/>
              </w:rPr>
              <w:t>Н.Исәнбәт. “Өч матур сүз”, сүз турында мәкальләр</w:t>
            </w:r>
            <w:r w:rsidR="00C54033">
              <w:rPr>
                <w:lang w:val="tt-RU" w:eastAsia="en-US"/>
              </w:rPr>
              <w:t>.</w:t>
            </w:r>
            <w:r w:rsidRPr="00CE56DC">
              <w:rPr>
                <w:b/>
                <w:lang w:val="tt-RU"/>
              </w:rPr>
              <w:t xml:space="preserve"> </w:t>
            </w:r>
            <w:r w:rsidRPr="00CE56DC">
              <w:rPr>
                <w:lang w:val="tt-RU"/>
              </w:rPr>
              <w:t>С.Шакир. “Ландыш чәчәге”, Р.Вәлиева. “Энҗе чәчәк”</w:t>
            </w:r>
            <w:r w:rsidR="00C54033">
              <w:rPr>
                <w:lang w:val="tt-RU" w:eastAsia="en-US"/>
              </w:rPr>
              <w:t>.</w:t>
            </w:r>
            <w:r w:rsidRPr="00CE56DC">
              <w:rPr>
                <w:b/>
                <w:lang w:val="tt-RU"/>
              </w:rPr>
              <w:t xml:space="preserve"> </w:t>
            </w:r>
            <w:r w:rsidRPr="00CE56DC">
              <w:rPr>
                <w:lang w:val="tt-RU"/>
              </w:rPr>
              <w:t>Г.Сабитов. “Чәчәк нигә боекты?”</w:t>
            </w:r>
            <w:r w:rsidR="00C54033">
              <w:rPr>
                <w:lang w:val="tt-RU" w:eastAsia="en-US"/>
              </w:rPr>
              <w:t xml:space="preserve"> .</w:t>
            </w:r>
            <w:r w:rsidRPr="00CE56DC">
              <w:rPr>
                <w:i/>
                <w:lang w:val="tt-RU"/>
              </w:rPr>
              <w:t xml:space="preserve"> </w:t>
            </w:r>
            <w:r w:rsidRPr="00CE56DC">
              <w:rPr>
                <w:rFonts w:eastAsia="Calibri"/>
                <w:i/>
                <w:lang w:val="tt-RU" w:eastAsia="en-US"/>
              </w:rPr>
              <w:t>Геройга бәяләмә бирә белү.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28</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rFonts w:eastAsia="Calibri"/>
                <w:b/>
                <w:lang w:val="tt-RU" w:eastAsia="en-US"/>
              </w:rPr>
              <w:t xml:space="preserve">Сыйныфтан тыш уку. </w:t>
            </w:r>
            <w:r w:rsidRPr="00CE56DC">
              <w:rPr>
                <w:b/>
                <w:lang w:val="tt-RU"/>
              </w:rPr>
              <w:t xml:space="preserve">Кеше ышанмаслык сүзне чын булса да сөйләмә </w:t>
            </w:r>
            <w:r w:rsidRPr="00CE56DC">
              <w:rPr>
                <w:lang w:val="tt-RU"/>
              </w:rPr>
              <w:t>Л.Лерон. “Кыхмырый, Мыхмырый һәм Шыхмырый</w:t>
            </w:r>
            <w:r w:rsidR="00C54033">
              <w:rPr>
                <w:lang w:val="tt-RU"/>
              </w:rPr>
              <w:t xml:space="preserve">”, И.Гыйләҗев. “Тутыкмас тотка”. </w:t>
            </w:r>
            <w:r w:rsidRPr="00CE56DC">
              <w:rPr>
                <w:lang w:val="tt-RU"/>
              </w:rPr>
              <w:t>И.Нәбиуллина  “Тәмле тел” (әкият)</w:t>
            </w:r>
            <w:r w:rsidR="00C54033">
              <w:rPr>
                <w:lang w:val="tt-RU" w:eastAsia="en-US"/>
              </w:rPr>
              <w:t xml:space="preserve"> </w:t>
            </w:r>
            <w:r w:rsidRPr="00CE56DC">
              <w:rPr>
                <w:lang w:val="tt-RU"/>
              </w:rPr>
              <w:t>М.Әгъләмов. “Матурлык минем белән”</w:t>
            </w:r>
            <w:r w:rsidR="00C54033">
              <w:rPr>
                <w:lang w:val="tt-RU" w:eastAsia="en-US"/>
              </w:rPr>
              <w:t>.</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29</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Контроль эш№1.</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850" w:type="dxa"/>
            <w:gridSpan w:val="2"/>
          </w:tcPr>
          <w:p w:rsidR="004D0FC2" w:rsidRPr="00CE56DC" w:rsidRDefault="004D0FC2" w:rsidP="00415C09">
            <w:pPr>
              <w:rPr>
                <w:lang w:val="tt-RU"/>
              </w:rPr>
            </w:pPr>
            <w:r w:rsidRPr="00CE56DC">
              <w:rPr>
                <w:lang w:val="tt-RU"/>
              </w:rPr>
              <w:t>30</w:t>
            </w:r>
          </w:p>
        </w:tc>
        <w:tc>
          <w:tcPr>
            <w:tcW w:w="1385" w:type="dxa"/>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Кечкенә хезмәтче</w:t>
            </w:r>
          </w:p>
          <w:p w:rsidR="004D0FC2" w:rsidRPr="00CE56DC" w:rsidRDefault="004D0FC2" w:rsidP="00415C09">
            <w:pPr>
              <w:rPr>
                <w:lang w:val="tt-RU"/>
              </w:rPr>
            </w:pPr>
            <w:r w:rsidRPr="00CE56DC">
              <w:rPr>
                <w:lang w:val="tt-RU"/>
              </w:rPr>
              <w:t>Ф.Әмирхан. “Кечкенә хезмәтче”.Ә.Фәйзи. “Асрарга бала бирәм”</w:t>
            </w:r>
            <w:r w:rsidR="00C54033">
              <w:rPr>
                <w:lang w:val="tt-RU" w:eastAsia="en-US"/>
              </w:rPr>
              <w:t xml:space="preserve">. </w:t>
            </w:r>
            <w:r w:rsidRPr="00CE56DC">
              <w:rPr>
                <w:lang w:val="tt-RU"/>
              </w:rPr>
              <w:t>Н.Думави. “Ятим бала”</w:t>
            </w:r>
            <w:r w:rsidR="00C54033">
              <w:rPr>
                <w:lang w:val="tt-RU" w:eastAsia="en-US"/>
              </w:rPr>
              <w:t>.</w:t>
            </w:r>
            <w:r w:rsidRPr="00CE56DC">
              <w:rPr>
                <w:rFonts w:eastAsia="Calibri"/>
                <w:i/>
                <w:lang w:val="tt-RU" w:eastAsia="en-US"/>
              </w:rPr>
              <w:t xml:space="preserve"> </w:t>
            </w:r>
            <w:r w:rsidRPr="00CE56DC">
              <w:rPr>
                <w:b/>
                <w:lang w:val="tt-RU"/>
              </w:rPr>
              <w:t>Газаплы язмыш</w:t>
            </w:r>
            <w:r w:rsidRPr="00CE56DC">
              <w:rPr>
                <w:lang w:val="tt-RU"/>
              </w:rPr>
              <w:t xml:space="preserve"> Г.Галиев. “Бибкәй аланы” З.Бәшири. “Бер асрауның аһзары”</w:t>
            </w:r>
            <w:r w:rsidR="00C54033">
              <w:rPr>
                <w:lang w:val="tt-RU" w:eastAsia="en-US"/>
              </w:rPr>
              <w:t>.</w:t>
            </w:r>
            <w:r w:rsidRPr="00CE56DC">
              <w:rPr>
                <w:rFonts w:eastAsia="Calibri"/>
                <w:i/>
                <w:lang w:val="tt-RU" w:eastAsia="en-US"/>
              </w:rPr>
              <w:t>Укытучы ярдәмендә әдәби тексттан сәнгатьлелек чараларын:</w:t>
            </w:r>
            <w:r w:rsidRPr="00CE56DC">
              <w:rPr>
                <w:rFonts w:eastAsia="SimSun"/>
                <w:i/>
                <w:spacing w:val="-7"/>
                <w:lang w:val="tt-RU"/>
              </w:rPr>
              <w:t xml:space="preserve"> сынландыру, чагыштыру, гипербола, каршылык, кабатлауларны</w:t>
            </w:r>
            <w:r w:rsidRPr="00CE56DC">
              <w:rPr>
                <w:rFonts w:eastAsia="Calibri"/>
                <w:i/>
                <w:lang w:val="tt-RU" w:eastAsia="en-US"/>
              </w:rPr>
              <w:t xml:space="preserve"> табу һәм аларның әһәмиятен билгеләү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14000" w:type="dxa"/>
            <w:gridSpan w:val="6"/>
          </w:tcPr>
          <w:p w:rsidR="004D0FC2" w:rsidRPr="00CE56DC" w:rsidRDefault="004D0FC2" w:rsidP="00415C09">
            <w:pPr>
              <w:jc w:val="center"/>
              <w:rPr>
                <w:b/>
                <w:lang w:val="tt-RU"/>
              </w:rPr>
            </w:pPr>
            <w:r w:rsidRPr="00CE56DC">
              <w:rPr>
                <w:b/>
                <w:lang w:val="tt-RU"/>
              </w:rPr>
              <w:t>3чирек -20 с</w:t>
            </w:r>
            <w:r>
              <w:rPr>
                <w:b/>
                <w:lang w:val="tt-RU"/>
              </w:rPr>
              <w:t>әг.</w:t>
            </w:r>
          </w:p>
          <w:p w:rsidR="004D0FC2" w:rsidRPr="00CE56DC" w:rsidRDefault="004D0FC2" w:rsidP="00415C09">
            <w:pPr>
              <w:jc w:val="center"/>
              <w:rPr>
                <w:b/>
                <w:lang w:val="tt-RU"/>
              </w:rPr>
            </w:pPr>
            <w:r w:rsidRPr="00CE56DC">
              <w:rPr>
                <w:b/>
                <w:lang w:val="tt-RU"/>
              </w:rPr>
              <w:t>Әдәбият белеменә кереш – 4 с</w:t>
            </w:r>
            <w:r>
              <w:rPr>
                <w:b/>
                <w:lang w:val="tt-RU"/>
              </w:rPr>
              <w:t>әг.</w:t>
            </w:r>
            <w:r w:rsidRPr="00CE56DC">
              <w:rPr>
                <w:b/>
                <w:lang w:val="tt-RU"/>
              </w:rPr>
              <w:t>Балаларның уку даирәсе – 13 с</w:t>
            </w:r>
            <w:r>
              <w:rPr>
                <w:b/>
                <w:lang w:val="tt-RU"/>
              </w:rPr>
              <w:t>әг</w:t>
            </w:r>
            <w:r w:rsidRPr="00CE56DC">
              <w:rPr>
                <w:b/>
                <w:lang w:val="tt-RU"/>
              </w:rPr>
              <w:t xml:space="preserve">. </w:t>
            </w:r>
            <w:r w:rsidRPr="006A0898">
              <w:rPr>
                <w:rFonts w:eastAsia="Calibri"/>
                <w:b/>
                <w:lang w:val="tt-RU" w:eastAsia="en-US"/>
              </w:rPr>
              <w:t xml:space="preserve"> Иҗади эшчәнлек элементлары</w:t>
            </w:r>
            <w:r w:rsidRPr="00CE56DC">
              <w:rPr>
                <w:b/>
                <w:lang w:val="tt-RU"/>
              </w:rPr>
              <w:t xml:space="preserve"> -3 с</w:t>
            </w:r>
            <w:r>
              <w:rPr>
                <w:b/>
                <w:lang w:val="tt-RU"/>
              </w:rPr>
              <w:t>әг.</w:t>
            </w:r>
          </w:p>
        </w:tc>
      </w:tr>
      <w:tr w:rsidR="004D0FC2" w:rsidRPr="008D11D8" w:rsidTr="00415C09">
        <w:tc>
          <w:tcPr>
            <w:tcW w:w="675" w:type="dxa"/>
          </w:tcPr>
          <w:p w:rsidR="004D0FC2" w:rsidRPr="00CE56DC" w:rsidRDefault="004D0FC2" w:rsidP="00415C09">
            <w:pPr>
              <w:rPr>
                <w:lang w:val="tt-RU"/>
              </w:rPr>
            </w:pPr>
            <w:r w:rsidRPr="00CE56DC">
              <w:rPr>
                <w:lang w:val="tt-RU"/>
              </w:rPr>
              <w:t>31</w:t>
            </w:r>
          </w:p>
        </w:tc>
        <w:tc>
          <w:tcPr>
            <w:tcW w:w="1560" w:type="dxa"/>
            <w:gridSpan w:val="2"/>
            <w:vMerge w:val="restart"/>
          </w:tcPr>
          <w:p w:rsidR="004D0FC2" w:rsidRPr="00CE56DC" w:rsidRDefault="004D0FC2" w:rsidP="00415C09">
            <w:pPr>
              <w:rPr>
                <w:b/>
                <w:lang w:val="tt-RU"/>
              </w:rPr>
            </w:pPr>
            <w:r w:rsidRPr="00CE56DC">
              <w:rPr>
                <w:b/>
                <w:lang w:val="tt-RU"/>
              </w:rPr>
              <w:t xml:space="preserve">Әдәбият белеменә кереш </w:t>
            </w:r>
          </w:p>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Күз яшьле балачак. </w:t>
            </w:r>
            <w:r w:rsidRPr="00CE56DC">
              <w:rPr>
                <w:lang w:val="tt-RU"/>
              </w:rPr>
              <w:t xml:space="preserve">К.Нәҗми. “Нәсимәнең беренче эш көне”, </w:t>
            </w:r>
            <w:r w:rsidRPr="00CE56DC">
              <w:rPr>
                <w:b/>
                <w:i/>
                <w:lang w:val="tt-RU"/>
              </w:rPr>
              <w:t>В.Маковский. “Күрешү”</w:t>
            </w:r>
            <w:r w:rsidR="00C54033">
              <w:rPr>
                <w:lang w:val="tt-RU" w:eastAsia="en-US"/>
              </w:rPr>
              <w:t>.</w:t>
            </w:r>
            <w:r w:rsidRPr="00CE56DC">
              <w:rPr>
                <w:b/>
                <w:lang w:val="tt-RU"/>
              </w:rPr>
              <w:t xml:space="preserve"> </w:t>
            </w:r>
            <w:r w:rsidRPr="00CE56DC">
              <w:rPr>
                <w:lang w:val="tt-RU"/>
              </w:rPr>
              <w:t>Д.Аппакова. “Кечкенә Бануның тарихы”</w:t>
            </w:r>
            <w:r w:rsidR="00C54033">
              <w:rPr>
                <w:lang w:val="tt-RU" w:eastAsia="en-US"/>
              </w:rPr>
              <w:t>.</w:t>
            </w:r>
            <w:r w:rsidRPr="00CE56DC">
              <w:rPr>
                <w:rFonts w:eastAsia="Calibri"/>
                <w:i/>
                <w:lang w:val="tt-RU" w:eastAsia="en-US"/>
              </w:rPr>
              <w:t xml:space="preserve"> </w:t>
            </w:r>
            <w:r w:rsidRPr="00CE56DC">
              <w:rPr>
                <w:rFonts w:eastAsia="MS Mincho"/>
                <w:i/>
                <w:spacing w:val="-7"/>
                <w:lang w:val="tt-RU"/>
              </w:rPr>
              <w:t>Шигъри әсәрләрнең үзенчәлекләрен белү (ритм, рифма һ.б).</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32</w:t>
            </w:r>
          </w:p>
        </w:tc>
        <w:tc>
          <w:tcPr>
            <w:tcW w:w="1560" w:type="dxa"/>
            <w:gridSpan w:val="2"/>
            <w:vMerge/>
          </w:tcPr>
          <w:p w:rsidR="004D0FC2" w:rsidRPr="00CE56DC" w:rsidRDefault="004D0FC2" w:rsidP="00415C09">
            <w:pPr>
              <w:rPr>
                <w:b/>
                <w:lang w:val="tt-RU"/>
              </w:rPr>
            </w:pPr>
          </w:p>
        </w:tc>
        <w:tc>
          <w:tcPr>
            <w:tcW w:w="10914" w:type="dxa"/>
            <w:gridSpan w:val="2"/>
          </w:tcPr>
          <w:p w:rsidR="004D0FC2" w:rsidRPr="00CE56DC" w:rsidRDefault="004D0FC2" w:rsidP="00223D8A">
            <w:pPr>
              <w:rPr>
                <w:b/>
                <w:lang w:val="tt-RU"/>
              </w:rPr>
            </w:pPr>
            <w:r w:rsidRPr="00CE56DC">
              <w:rPr>
                <w:b/>
                <w:lang w:val="tt-RU"/>
              </w:rPr>
              <w:t xml:space="preserve">Каникуллар — рәхәт вакыт </w:t>
            </w:r>
            <w:r w:rsidRPr="00CE56DC">
              <w:rPr>
                <w:lang w:val="tt-RU"/>
              </w:rPr>
              <w:t>Г.Ибраһимов. “Укудан кайткач</w:t>
            </w:r>
            <w:r w:rsidRPr="00CE56DC">
              <w:rPr>
                <w:b/>
                <w:lang w:val="tt-RU"/>
              </w:rPr>
              <w:t xml:space="preserve">”, </w:t>
            </w:r>
            <w:r w:rsidRPr="00CE56DC">
              <w:rPr>
                <w:lang w:val="tt-RU"/>
              </w:rPr>
              <w:t>“Яз башы”</w:t>
            </w:r>
            <w:r w:rsidRPr="00CE56DC">
              <w:rPr>
                <w:i/>
                <w:lang w:val="tt-RU"/>
              </w:rPr>
              <w:t>(өзек),</w:t>
            </w:r>
            <w:r w:rsidRPr="00CE56DC">
              <w:rPr>
                <w:b/>
                <w:i/>
                <w:lang w:val="tt-RU"/>
              </w:rPr>
              <w:t xml:space="preserve"> Ф.Решетников. “Каникулга кайтты”</w:t>
            </w:r>
            <w:r w:rsidRPr="00CE56DC">
              <w:rPr>
                <w:b/>
                <w:lang w:val="tt-RU"/>
              </w:rPr>
              <w:t xml:space="preserve"> </w:t>
            </w:r>
            <w:r w:rsidRPr="00CE56DC">
              <w:rPr>
                <w:lang w:val="tt-RU"/>
              </w:rPr>
              <w:t>Г.Тукай. “Таз”</w:t>
            </w:r>
            <w:r w:rsidR="00223D8A">
              <w:rPr>
                <w:lang w:val="tt-RU" w:eastAsia="en-US"/>
              </w:rPr>
              <w:t xml:space="preserve">. </w:t>
            </w:r>
            <w:r w:rsidRPr="00CE56DC">
              <w:rPr>
                <w:lang w:val="tt-RU"/>
              </w:rPr>
              <w:t>Ф.Хөсни. “Малай белән солдат”. Г. Афзал иҗаты. Р.Харис. “Фронтовиклар”.</w:t>
            </w:r>
            <w:r w:rsidRPr="00CE56DC">
              <w:rPr>
                <w:lang w:val="tt-RU" w:eastAsia="en-US"/>
              </w:rPr>
              <w:t xml:space="preserve"> </w:t>
            </w:r>
            <w:r w:rsidRPr="00CE56DC">
              <w:rPr>
                <w:rFonts w:eastAsia="Calibri"/>
                <w:i/>
                <w:lang w:val="tt-RU" w:eastAsia="en-US"/>
              </w:rPr>
              <w:t>Төрле сәнгать төренә кергән әсәрләрне чагыштыру.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33</w:t>
            </w:r>
          </w:p>
        </w:tc>
        <w:tc>
          <w:tcPr>
            <w:tcW w:w="1560" w:type="dxa"/>
            <w:gridSpan w:val="2"/>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Балачак хатирәләре </w:t>
            </w:r>
            <w:r w:rsidRPr="00CE56DC">
              <w:rPr>
                <w:lang w:val="tt-RU"/>
              </w:rPr>
              <w:t>С.Хәким. “Яратам мин”</w:t>
            </w:r>
            <w:r w:rsidR="00223D8A">
              <w:rPr>
                <w:lang w:val="tt-RU" w:eastAsia="en-US"/>
              </w:rPr>
              <w:t>.</w:t>
            </w:r>
            <w:r w:rsidRPr="00CE56DC">
              <w:rPr>
                <w:lang w:val="tt-RU"/>
              </w:rPr>
              <w:t>А.Әхмәт. “Кем эше бу?”</w:t>
            </w:r>
            <w:r w:rsidR="00223D8A">
              <w:rPr>
                <w:lang w:val="tt-RU" w:eastAsia="en-US"/>
              </w:rPr>
              <w:t>.</w:t>
            </w:r>
            <w:r w:rsidRPr="00CE56DC">
              <w:rPr>
                <w:rFonts w:eastAsia="Calibri"/>
                <w:i/>
                <w:lang w:val="tt-RU" w:eastAsia="en-US"/>
              </w:rPr>
              <w:t xml:space="preserve"> </w:t>
            </w:r>
            <w:r w:rsidRPr="00CE56DC">
              <w:rPr>
                <w:rFonts w:eastAsia="MS Mincho"/>
                <w:i/>
                <w:spacing w:val="-7"/>
                <w:lang w:val="tt-RU"/>
              </w:rPr>
              <w:t>Әдәби алымнарны тану (чагыштыру, сынландыру, каршы кую һ.б.) һәм аларны куллануның  кирәклеген, әһәмиятен аңлау.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34</w:t>
            </w:r>
          </w:p>
        </w:tc>
        <w:tc>
          <w:tcPr>
            <w:tcW w:w="1560" w:type="dxa"/>
            <w:gridSpan w:val="2"/>
          </w:tcPr>
          <w:p w:rsidR="004D0FC2" w:rsidRPr="00CE56DC" w:rsidRDefault="004D0FC2" w:rsidP="00415C09">
            <w:pPr>
              <w:jc w:val="both"/>
              <w:rPr>
                <w:b/>
                <w:lang w:val="tt-RU"/>
              </w:rPr>
            </w:pPr>
            <w:r w:rsidRPr="006A0898">
              <w:rPr>
                <w:rFonts w:eastAsia="Calibri"/>
                <w:b/>
                <w:lang w:val="tt-RU" w:eastAsia="en-US"/>
              </w:rPr>
              <w:t>Иҗади эшчәнлек элементлары</w:t>
            </w:r>
          </w:p>
        </w:tc>
        <w:tc>
          <w:tcPr>
            <w:tcW w:w="10914" w:type="dxa"/>
            <w:gridSpan w:val="2"/>
          </w:tcPr>
          <w:p w:rsidR="004D0FC2" w:rsidRPr="00CE56DC" w:rsidRDefault="004D0FC2" w:rsidP="00415C09">
            <w:pPr>
              <w:rPr>
                <w:b/>
                <w:lang w:val="tt-RU"/>
              </w:rPr>
            </w:pPr>
            <w:r w:rsidRPr="00CE56DC">
              <w:rPr>
                <w:rFonts w:eastAsia="Calibri"/>
                <w:b/>
                <w:lang w:val="tt-RU" w:eastAsia="en-US"/>
              </w:rPr>
              <w:t xml:space="preserve">Сыйныфтан тыш уку. </w:t>
            </w:r>
            <w:r w:rsidRPr="00CE56DC">
              <w:rPr>
                <w:b/>
                <w:lang w:val="tt-RU"/>
              </w:rPr>
              <w:t xml:space="preserve">Матурлык дөнь-яны коткара (1 нче кисәкне йомгаклау) </w:t>
            </w:r>
            <w:r w:rsidRPr="00CE56DC">
              <w:rPr>
                <w:lang w:val="tt-RU"/>
              </w:rPr>
              <w:t>Зөлфәт. “Кыз тавы”</w:t>
            </w:r>
            <w:r w:rsidR="00223D8A">
              <w:rPr>
                <w:lang w:val="tt-RU" w:eastAsia="en-US"/>
              </w:rPr>
              <w:t>.</w:t>
            </w:r>
          </w:p>
          <w:p w:rsidR="004D0FC2" w:rsidRPr="00CE56DC" w:rsidRDefault="004D0FC2" w:rsidP="00415C09">
            <w:pPr>
              <w:rPr>
                <w:lang w:val="tt-RU"/>
              </w:rPr>
            </w:pPr>
            <w:r w:rsidRPr="00CE56DC">
              <w:rPr>
                <w:lang w:val="tt-RU"/>
              </w:rPr>
              <w:t>69-70 нче битләр. М.Мәһдиев. “Бәхилләшү” (өзек)</w:t>
            </w:r>
            <w:r w:rsidR="00223D8A">
              <w:rPr>
                <w:lang w:val="tt-RU" w:eastAsia="en-US"/>
              </w:rPr>
              <w:t>.</w:t>
            </w:r>
            <w:r w:rsidRPr="00CE56DC">
              <w:rPr>
                <w:rFonts w:eastAsia="MS Mincho"/>
                <w:i/>
                <w:spacing w:val="-7"/>
                <w:lang w:val="tt-RU"/>
              </w:rPr>
              <w:t xml:space="preserve"> Жанр үзенчәлекләрен аеру ( халык авторлар иҗат иткән әкиятләр).</w:t>
            </w:r>
            <w:r w:rsidRPr="00CE56DC">
              <w:rPr>
                <w:rFonts w:eastAsia="Calibri"/>
                <w:lang w:val="tt-RU" w:eastAsia="en-US"/>
              </w:rPr>
              <w:t xml:space="preserve"> </w:t>
            </w:r>
            <w:r w:rsidRPr="00CE56DC">
              <w:rPr>
                <w:rFonts w:eastAsia="Calibri"/>
                <w:i/>
                <w:lang w:val="tt-RU" w:eastAsia="en-US"/>
              </w:rPr>
              <w:t>Әдәби әсәрләрне (яки өзекләрне) рольләргә бүлеп яки чылбырлап уку.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lastRenderedPageBreak/>
              <w:t>35</w:t>
            </w:r>
          </w:p>
        </w:tc>
        <w:tc>
          <w:tcPr>
            <w:tcW w:w="1560" w:type="dxa"/>
            <w:gridSpan w:val="2"/>
            <w:vMerge w:val="restart"/>
          </w:tcPr>
          <w:p w:rsidR="004D0FC2" w:rsidRPr="00CE56DC" w:rsidRDefault="004D0FC2" w:rsidP="00415C09">
            <w:pPr>
              <w:rPr>
                <w:b/>
                <w:lang w:val="tt-RU"/>
              </w:rPr>
            </w:pPr>
            <w:r w:rsidRPr="00CE56DC">
              <w:rPr>
                <w:b/>
                <w:lang w:val="tt-RU"/>
              </w:rPr>
              <w:t>Балаларның уку даирәсе</w:t>
            </w:r>
          </w:p>
        </w:tc>
        <w:tc>
          <w:tcPr>
            <w:tcW w:w="10914" w:type="dxa"/>
            <w:gridSpan w:val="2"/>
          </w:tcPr>
          <w:p w:rsidR="004D0FC2" w:rsidRPr="00CE56DC" w:rsidRDefault="004D0FC2" w:rsidP="00415C09">
            <w:pPr>
              <w:rPr>
                <w:b/>
                <w:lang w:val="tt-RU"/>
              </w:rPr>
            </w:pPr>
            <w:r w:rsidRPr="00CE56DC">
              <w:rPr>
                <w:b/>
                <w:lang w:val="tt-RU"/>
              </w:rPr>
              <w:t xml:space="preserve">Көннәрем гөрләп торсын </w:t>
            </w:r>
            <w:r w:rsidRPr="00CE56DC">
              <w:rPr>
                <w:lang w:val="tt-RU"/>
              </w:rPr>
              <w:t>В.Хәйруллина. “Хәерле көн”, Р.Миңнуллин. “Иртән иртүк”.</w:t>
            </w:r>
            <w:r w:rsidR="00223D8A">
              <w:rPr>
                <w:lang w:val="tt-RU" w:eastAsia="en-US"/>
              </w:rPr>
              <w:t xml:space="preserve"> </w:t>
            </w:r>
            <w:r w:rsidRPr="00CE56DC">
              <w:rPr>
                <w:b/>
                <w:lang w:val="tt-RU"/>
              </w:rPr>
              <w:t xml:space="preserve"> </w:t>
            </w:r>
            <w:r w:rsidRPr="00CE56DC">
              <w:rPr>
                <w:lang w:val="tt-RU"/>
              </w:rPr>
              <w:t>Д.Гайнетдинова. “Исәнме, яңа көн”.</w:t>
            </w:r>
            <w:r w:rsidRPr="00CE56DC">
              <w:rPr>
                <w:b/>
                <w:lang w:val="tt-RU"/>
              </w:rPr>
              <w:t xml:space="preserve"> </w:t>
            </w:r>
            <w:r w:rsidRPr="00CE56DC">
              <w:rPr>
                <w:lang w:val="tt-RU"/>
              </w:rPr>
              <w:t>Н.Әхмәдиев. “Хәерле иртә”</w:t>
            </w:r>
            <w:r w:rsidR="00223D8A">
              <w:rPr>
                <w:lang w:val="tt-RU" w:eastAsia="en-US"/>
              </w:rPr>
              <w:t xml:space="preserve">. </w:t>
            </w:r>
            <w:r w:rsidRPr="00CE56DC">
              <w:rPr>
                <w:rFonts w:eastAsia="Calibri"/>
                <w:i/>
                <w:lang w:val="tt-RU" w:eastAsia="en-US"/>
              </w:rPr>
              <w:t>Лирик әсәрләрдәге эчке кичерешләрне аңлау.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36</w:t>
            </w:r>
          </w:p>
        </w:tc>
        <w:tc>
          <w:tcPr>
            <w:tcW w:w="1560" w:type="dxa"/>
            <w:gridSpan w:val="2"/>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Каен — урман чибәре. </w:t>
            </w:r>
            <w:r w:rsidRPr="00CE56DC">
              <w:rPr>
                <w:lang w:val="tt-RU"/>
              </w:rPr>
              <w:t xml:space="preserve">С.Гафарова. “Көз”. </w:t>
            </w:r>
            <w:r w:rsidRPr="00CE56DC">
              <w:rPr>
                <w:b/>
                <w:i/>
                <w:lang w:val="tt-RU"/>
              </w:rPr>
              <w:t>И.Шишкин. “Каенлык”, К.Максимов. “Каенлык”</w:t>
            </w:r>
            <w:r w:rsidR="00223D8A">
              <w:rPr>
                <w:lang w:val="tt-RU" w:eastAsia="en-US"/>
              </w:rPr>
              <w:t xml:space="preserve"> </w:t>
            </w:r>
          </w:p>
          <w:p w:rsidR="004D0FC2" w:rsidRPr="00CE56DC" w:rsidRDefault="004D0FC2" w:rsidP="00415C09">
            <w:pPr>
              <w:rPr>
                <w:lang w:val="tt-RU"/>
              </w:rPr>
            </w:pPr>
            <w:r w:rsidRPr="00CE56DC">
              <w:rPr>
                <w:lang w:val="tt-RU"/>
              </w:rPr>
              <w:t>Г.Гыйльманов. “Кайтаваз”</w:t>
            </w:r>
            <w:r w:rsidR="00223D8A">
              <w:rPr>
                <w:lang w:val="tt-RU" w:eastAsia="en-US"/>
              </w:rPr>
              <w:t>.</w:t>
            </w:r>
            <w:r w:rsidRPr="00CE56DC">
              <w:rPr>
                <w:rFonts w:eastAsia="Calibri"/>
                <w:i/>
                <w:lang w:val="tt-RU" w:eastAsia="en-US"/>
              </w:rPr>
              <w:t xml:space="preserve"> </w:t>
            </w:r>
            <w:r w:rsidRPr="00CE56DC">
              <w:rPr>
                <w:rFonts w:eastAsia="Calibri"/>
                <w:lang w:val="tt-RU" w:eastAsia="en-US"/>
              </w:rPr>
              <w:t>Автор әсәрләре.</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37</w:t>
            </w:r>
          </w:p>
        </w:tc>
        <w:tc>
          <w:tcPr>
            <w:tcW w:w="1560" w:type="dxa"/>
            <w:gridSpan w:val="2"/>
          </w:tcPr>
          <w:p w:rsidR="004D0FC2" w:rsidRPr="00CE56DC" w:rsidRDefault="004D0FC2" w:rsidP="00415C09">
            <w:pPr>
              <w:jc w:val="both"/>
              <w:rPr>
                <w:b/>
                <w:lang w:val="tt-RU"/>
              </w:rPr>
            </w:pPr>
            <w:r w:rsidRPr="006A0898">
              <w:rPr>
                <w:rFonts w:eastAsia="Calibri"/>
                <w:b/>
                <w:lang w:val="tt-RU" w:eastAsia="en-US"/>
              </w:rPr>
              <w:t>Иҗади эшчәнлек элементлары</w:t>
            </w:r>
          </w:p>
        </w:tc>
        <w:tc>
          <w:tcPr>
            <w:tcW w:w="10914" w:type="dxa"/>
            <w:gridSpan w:val="2"/>
          </w:tcPr>
          <w:p w:rsidR="004D0FC2" w:rsidRPr="00CE56DC" w:rsidRDefault="004D0FC2" w:rsidP="00415C09">
            <w:pPr>
              <w:rPr>
                <w:b/>
                <w:lang w:val="tt-RU"/>
              </w:rPr>
            </w:pPr>
            <w:r w:rsidRPr="00CE56DC">
              <w:rPr>
                <w:rFonts w:eastAsia="Calibri"/>
                <w:b/>
                <w:lang w:val="tt-RU" w:eastAsia="en-US"/>
              </w:rPr>
              <w:t xml:space="preserve">Сыйныфтан тыш уку. </w:t>
            </w:r>
            <w:r w:rsidRPr="00CE56DC">
              <w:rPr>
                <w:b/>
                <w:lang w:val="tt-RU"/>
              </w:rPr>
              <w:t xml:space="preserve">Бөтен дөнья ак кына. </w:t>
            </w:r>
            <w:r w:rsidRPr="00CE56DC">
              <w:rPr>
                <w:lang w:val="tt-RU"/>
              </w:rPr>
              <w:t>Р.Вәлиева. “Бөтен дөнья ак кына”</w:t>
            </w:r>
            <w:r w:rsidR="00223D8A">
              <w:rPr>
                <w:lang w:val="tt-RU" w:eastAsia="en-US"/>
              </w:rPr>
              <w:t xml:space="preserve"> .</w:t>
            </w:r>
            <w:r w:rsidRPr="00CE56DC">
              <w:rPr>
                <w:lang w:val="tt-RU"/>
              </w:rPr>
              <w:t>Ш.Галиев. “Урман ява”</w:t>
            </w:r>
            <w:r w:rsidR="00223D8A">
              <w:rPr>
                <w:lang w:val="tt-RU" w:eastAsia="en-US"/>
              </w:rPr>
              <w:t xml:space="preserve">. </w:t>
            </w:r>
            <w:r w:rsidRPr="00CE56DC">
              <w:rPr>
                <w:rFonts w:eastAsia="Calibri"/>
                <w:i/>
                <w:lang w:val="tt-RU" w:eastAsia="en-US"/>
              </w:rPr>
              <w:t>Текстларны аера белү (әдәби, фәнни-популяр); чәчмә (проза) һәм шигъри ( поэзия) әсәрләрнең үзенчәлекләрен аңлау.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38</w:t>
            </w:r>
          </w:p>
        </w:tc>
        <w:tc>
          <w:tcPr>
            <w:tcW w:w="1560" w:type="dxa"/>
            <w:gridSpan w:val="2"/>
            <w:vMerge w:val="restart"/>
          </w:tcPr>
          <w:p w:rsidR="004D0FC2" w:rsidRPr="00CE56DC" w:rsidRDefault="004D0FC2" w:rsidP="00415C09">
            <w:pPr>
              <w:rPr>
                <w:b/>
                <w:lang w:val="tt-RU"/>
              </w:rPr>
            </w:pPr>
            <w:r w:rsidRPr="00CE56DC">
              <w:rPr>
                <w:b/>
                <w:lang w:val="tt-RU"/>
              </w:rPr>
              <w:t>Балаларның уку даирәсе</w:t>
            </w:r>
          </w:p>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Язгы моң. </w:t>
            </w:r>
            <w:r w:rsidRPr="00CE56DC">
              <w:rPr>
                <w:lang w:val="tt-RU"/>
              </w:rPr>
              <w:t xml:space="preserve">Р.Гыйззәтуллин. “Язгы моң”, </w:t>
            </w:r>
            <w:r w:rsidRPr="00CE56DC">
              <w:rPr>
                <w:b/>
                <w:i/>
                <w:lang w:val="tt-RU"/>
              </w:rPr>
              <w:t>М.Хәйретдинов. “Ана булу. Назлылык”</w:t>
            </w:r>
            <w:r w:rsidR="00223D8A">
              <w:rPr>
                <w:lang w:val="tt-RU" w:eastAsia="en-US"/>
              </w:rPr>
              <w:t>.</w:t>
            </w:r>
            <w:r w:rsidRPr="00CE56DC">
              <w:rPr>
                <w:b/>
                <w:lang w:val="tt-RU"/>
              </w:rPr>
              <w:t xml:space="preserve"> </w:t>
            </w:r>
            <w:r w:rsidRPr="00CE56DC">
              <w:rPr>
                <w:lang w:val="tt-RU"/>
              </w:rPr>
              <w:t>В.Хәйруллина. “Наз”</w:t>
            </w:r>
            <w:r w:rsidR="00223D8A">
              <w:rPr>
                <w:lang w:val="tt-RU" w:eastAsia="en-US"/>
              </w:rPr>
              <w:t>.</w:t>
            </w:r>
            <w:r w:rsidRPr="00CE56DC">
              <w:rPr>
                <w:rFonts w:eastAsia="Calibri"/>
                <w:lang w:val="tt-RU" w:eastAsia="en-US"/>
              </w:rPr>
              <w:t xml:space="preserve"> </w:t>
            </w:r>
            <w:r w:rsidRPr="00CE56DC">
              <w:rPr>
                <w:i/>
                <w:lang w:val="tt-RU" w:eastAsia="en-US"/>
              </w:rPr>
              <w:t>Геройның эчке дөньясын аның әйләнә-тирә дөньяны танып белүе аша күрсәтү.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39</w:t>
            </w:r>
          </w:p>
        </w:tc>
        <w:tc>
          <w:tcPr>
            <w:tcW w:w="1560" w:type="dxa"/>
            <w:gridSpan w:val="2"/>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Серле күк. </w:t>
            </w:r>
            <w:r w:rsidRPr="00CE56DC">
              <w:rPr>
                <w:lang w:val="tt-RU"/>
              </w:rPr>
              <w:t>Р.Мингалим. “Бүген төнлә күккә кара”</w:t>
            </w:r>
            <w:r w:rsidR="00223D8A">
              <w:rPr>
                <w:lang w:val="tt-RU" w:eastAsia="en-US"/>
              </w:rPr>
              <w:t>.</w:t>
            </w:r>
            <w:r w:rsidRPr="00CE56DC">
              <w:rPr>
                <w:b/>
                <w:lang w:val="tt-RU"/>
              </w:rPr>
              <w:t xml:space="preserve"> </w:t>
            </w:r>
            <w:r w:rsidRPr="00CE56DC">
              <w:rPr>
                <w:lang w:val="tt-RU"/>
              </w:rPr>
              <w:t>Н.Исәнбәт. “Кышкы төндә”</w:t>
            </w:r>
            <w:r w:rsidR="00223D8A">
              <w:rPr>
                <w:lang w:val="tt-RU" w:eastAsia="en-US"/>
              </w:rPr>
              <w:t>.</w:t>
            </w:r>
            <w:r w:rsidRPr="00CE56DC">
              <w:rPr>
                <w:i/>
                <w:lang w:val="tt-RU" w:eastAsia="en-US"/>
              </w:rPr>
              <w:t xml:space="preserve"> Автор текстында автор позициясен күрсәтү, шулай ук лирик шигырьдә геройның хис-кичерешләрен аңлау.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40</w:t>
            </w:r>
          </w:p>
        </w:tc>
        <w:tc>
          <w:tcPr>
            <w:tcW w:w="1560" w:type="dxa"/>
            <w:gridSpan w:val="2"/>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Матурлык дөньясы. </w:t>
            </w:r>
            <w:r w:rsidRPr="00CE56DC">
              <w:rPr>
                <w:lang w:val="tt-RU"/>
              </w:rPr>
              <w:t>Л.Ихсанова. “Шомырт чәчәкләре ак кына”</w:t>
            </w:r>
            <w:r w:rsidR="00223D8A">
              <w:rPr>
                <w:lang w:val="tt-RU" w:eastAsia="en-US"/>
              </w:rPr>
              <w:t>.</w:t>
            </w:r>
            <w:r w:rsidRPr="00CE56DC">
              <w:rPr>
                <w:i/>
                <w:lang w:val="tt-RU" w:eastAsia="en-US"/>
              </w:rPr>
              <w:t xml:space="preserve"> </w:t>
            </w:r>
            <w:r w:rsidRPr="00CE56DC">
              <w:rPr>
                <w:i/>
                <w:lang w:val="tt-RU"/>
              </w:rPr>
              <w:t>Мәгънәсе аңлашылмаган яисә авыр язылышлы сүзләрне сүзлекләрдән таба белергә өйрәтү.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41</w:t>
            </w:r>
          </w:p>
        </w:tc>
        <w:tc>
          <w:tcPr>
            <w:tcW w:w="1560" w:type="dxa"/>
            <w:gridSpan w:val="2"/>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Туган як - Идел көзгесендә. </w:t>
            </w:r>
            <w:r w:rsidRPr="00CE56DC">
              <w:rPr>
                <w:lang w:val="tt-RU"/>
              </w:rPr>
              <w:t xml:space="preserve">К.Булатова. “Шушы яктан, шушы туфрактан без”, </w:t>
            </w:r>
            <w:r w:rsidRPr="00CE56DC">
              <w:rPr>
                <w:b/>
                <w:i/>
                <w:lang w:val="tt-RU"/>
              </w:rPr>
              <w:t>К.Максимов. “Идел көзгесендә”</w:t>
            </w:r>
            <w:r w:rsidR="00223D8A">
              <w:rPr>
                <w:lang w:val="tt-RU" w:eastAsia="en-US"/>
              </w:rPr>
              <w:t xml:space="preserve"> </w:t>
            </w:r>
            <w:r w:rsidRPr="00CE56DC">
              <w:rPr>
                <w:i/>
                <w:lang w:val="tt-RU"/>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42</w:t>
            </w:r>
          </w:p>
        </w:tc>
        <w:tc>
          <w:tcPr>
            <w:tcW w:w="1560" w:type="dxa"/>
            <w:gridSpan w:val="2"/>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Туган көнгә — салават күпере. </w:t>
            </w:r>
            <w:r w:rsidRPr="00CE56DC">
              <w:rPr>
                <w:lang w:val="tt-RU"/>
              </w:rPr>
              <w:t>Батулла. “Салават күпере кайда йоклый?”</w:t>
            </w:r>
            <w:r w:rsidR="00223D8A">
              <w:rPr>
                <w:lang w:val="tt-RU" w:eastAsia="en-US"/>
              </w:rPr>
              <w:t xml:space="preserve"> .</w:t>
            </w:r>
            <w:r w:rsidRPr="00CE56DC">
              <w:rPr>
                <w:i/>
                <w:lang w:val="tt-RU"/>
              </w:rPr>
              <w:t xml:space="preserve"> Сайланма әсәрләр турында белешмә бирү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43</w:t>
            </w:r>
          </w:p>
        </w:tc>
        <w:tc>
          <w:tcPr>
            <w:tcW w:w="1560" w:type="dxa"/>
            <w:gridSpan w:val="2"/>
          </w:tcPr>
          <w:p w:rsidR="004D0FC2" w:rsidRPr="00CE56DC" w:rsidRDefault="004D0FC2" w:rsidP="00415C09">
            <w:pPr>
              <w:rPr>
                <w:b/>
                <w:lang w:val="tt-RU"/>
              </w:rPr>
            </w:pPr>
            <w:r w:rsidRPr="00CE56DC">
              <w:rPr>
                <w:b/>
                <w:lang w:val="tt-RU"/>
              </w:rPr>
              <w:t xml:space="preserve">Әдәбият белеменә кереш </w:t>
            </w:r>
          </w:p>
        </w:tc>
        <w:tc>
          <w:tcPr>
            <w:tcW w:w="10914" w:type="dxa"/>
            <w:gridSpan w:val="2"/>
          </w:tcPr>
          <w:p w:rsidR="004D0FC2" w:rsidRPr="00CE56DC" w:rsidRDefault="004D0FC2" w:rsidP="00415C09">
            <w:pPr>
              <w:rPr>
                <w:b/>
                <w:lang w:val="tt-RU"/>
              </w:rPr>
            </w:pPr>
            <w:r w:rsidRPr="00CE56DC">
              <w:rPr>
                <w:b/>
                <w:lang w:val="tt-RU"/>
              </w:rPr>
              <w:t xml:space="preserve">Табигать - серле дөнья. </w:t>
            </w:r>
            <w:r w:rsidRPr="00CE56DC">
              <w:rPr>
                <w:lang w:val="tt-RU"/>
              </w:rPr>
              <w:t>Җ.Дәрзаман. “Бөҗәкләр белән сөйләшү”.</w:t>
            </w:r>
            <w:r w:rsidR="00223D8A">
              <w:rPr>
                <w:lang w:val="tt-RU" w:eastAsia="en-US"/>
              </w:rPr>
              <w:t xml:space="preserve"> </w:t>
            </w:r>
            <w:r w:rsidRPr="00CE56DC">
              <w:rPr>
                <w:lang w:val="tt-RU"/>
              </w:rPr>
              <w:t>Г.Гыйльманов. “Курай”</w:t>
            </w:r>
            <w:r w:rsidR="00223D8A">
              <w:rPr>
                <w:lang w:val="tt-RU" w:eastAsia="en-US"/>
              </w:rPr>
              <w:t>.</w:t>
            </w:r>
            <w:r w:rsidRPr="00CE56DC">
              <w:rPr>
                <w:i/>
                <w:lang w:val="tt-RU"/>
              </w:rPr>
              <w:t xml:space="preserve"> Әдәби китапларда җиңел ориентлашу.</w:t>
            </w:r>
            <w:r w:rsidRPr="00CE56DC">
              <w:rPr>
                <w:lang w:val="tt-RU"/>
              </w:rPr>
              <w:t>.</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44</w:t>
            </w:r>
          </w:p>
        </w:tc>
        <w:tc>
          <w:tcPr>
            <w:tcW w:w="1560" w:type="dxa"/>
            <w:gridSpan w:val="2"/>
            <w:vMerge w:val="restart"/>
          </w:tcPr>
          <w:p w:rsidR="004D0FC2" w:rsidRPr="00CE56DC" w:rsidRDefault="004D0FC2" w:rsidP="00415C09">
            <w:pPr>
              <w:rPr>
                <w:b/>
                <w:lang w:val="tt-RU"/>
              </w:rPr>
            </w:pPr>
            <w:r w:rsidRPr="00CE56DC">
              <w:rPr>
                <w:b/>
                <w:lang w:val="tt-RU"/>
              </w:rPr>
              <w:t>Балаларның уку даирәсе</w:t>
            </w:r>
          </w:p>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Аккошлар — сак кошлар. </w:t>
            </w:r>
            <w:r w:rsidRPr="00CE56DC">
              <w:rPr>
                <w:lang w:val="tt-RU"/>
              </w:rPr>
              <w:t xml:space="preserve">Г.Хәсәнов.“Аккош”, Р.Фәйзуллин. “Быелгы яз”, </w:t>
            </w:r>
            <w:r w:rsidRPr="00CE56DC">
              <w:rPr>
                <w:b/>
                <w:i/>
                <w:lang w:val="tt-RU"/>
              </w:rPr>
              <w:t>А.Тимергалина. “Аккош”</w:t>
            </w:r>
            <w:r w:rsidR="00223D8A">
              <w:rPr>
                <w:lang w:val="tt-RU" w:eastAsia="en-US"/>
              </w:rPr>
              <w:t xml:space="preserve"> </w:t>
            </w:r>
          </w:p>
          <w:p w:rsidR="004D0FC2" w:rsidRPr="00CE56DC" w:rsidRDefault="004D0FC2" w:rsidP="00415C09">
            <w:pPr>
              <w:rPr>
                <w:lang w:val="tt-RU"/>
              </w:rPr>
            </w:pPr>
            <w:r w:rsidRPr="00CE56DC">
              <w:rPr>
                <w:lang w:val="tt-RU"/>
              </w:rPr>
              <w:t>Батулла. “Терек-терек кырмыска”</w:t>
            </w:r>
            <w:r w:rsidR="00223D8A">
              <w:rPr>
                <w:lang w:val="tt-RU" w:eastAsia="en-US"/>
              </w:rPr>
              <w:t>.</w:t>
            </w:r>
            <w:r w:rsidRPr="00CE56DC">
              <w:rPr>
                <w:i/>
                <w:lang w:val="tt-RU"/>
              </w:rPr>
              <w:t xml:space="preserve"> Китап ахырында бирелгән эчтәлек белән эшләү. Китапның элементлары: титул бите, аннотация, китапның рәссам-бизәүчеләре турында өйрәнүне дәвам итү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45</w:t>
            </w:r>
          </w:p>
        </w:tc>
        <w:tc>
          <w:tcPr>
            <w:tcW w:w="1560" w:type="dxa"/>
            <w:gridSpan w:val="2"/>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Сандугач— табигать җырчысы</w:t>
            </w:r>
            <w:r w:rsidRPr="00CE56DC">
              <w:rPr>
                <w:lang w:val="tt-RU"/>
              </w:rPr>
              <w:t>.Р.Миңнуллин. “Атказанган сандугач”, Музыка. “Кошлар тавышы - сандугач җыры”</w:t>
            </w:r>
            <w:r w:rsidR="00223D8A">
              <w:rPr>
                <w:lang w:val="tt-RU" w:eastAsia="en-US"/>
              </w:rPr>
              <w:t xml:space="preserve">. </w:t>
            </w:r>
            <w:r w:rsidRPr="00CE56DC">
              <w:rPr>
                <w:lang w:val="tt-RU"/>
              </w:rPr>
              <w:t>К.Сибгатуллин. “Бөтен кеше бүген шундый әйбәт”</w:t>
            </w:r>
            <w:r w:rsidR="00223D8A">
              <w:rPr>
                <w:lang w:val="tt-RU" w:eastAsia="en-US"/>
              </w:rPr>
              <w:t>.</w:t>
            </w:r>
            <w:r w:rsidRPr="00CE56DC">
              <w:rPr>
                <w:i/>
                <w:lang w:val="tt-RU"/>
              </w:rPr>
              <w:t xml:space="preserve"> Аерым әсәр яисә китапка аннотация яза белергә күнектерү.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46</w:t>
            </w:r>
          </w:p>
        </w:tc>
        <w:tc>
          <w:tcPr>
            <w:tcW w:w="1560" w:type="dxa"/>
            <w:gridSpan w:val="2"/>
          </w:tcPr>
          <w:p w:rsidR="004D0FC2" w:rsidRPr="00CE56DC" w:rsidRDefault="004D0FC2" w:rsidP="00415C09">
            <w:pPr>
              <w:jc w:val="both"/>
              <w:rPr>
                <w:b/>
                <w:lang w:val="tt-RU"/>
              </w:rPr>
            </w:pPr>
            <w:r w:rsidRPr="006A0898">
              <w:rPr>
                <w:rFonts w:eastAsia="Calibri"/>
                <w:b/>
                <w:lang w:val="tt-RU" w:eastAsia="en-US"/>
              </w:rPr>
              <w:t>Иҗади эшчәнлек элементлары</w:t>
            </w:r>
          </w:p>
        </w:tc>
        <w:tc>
          <w:tcPr>
            <w:tcW w:w="10914" w:type="dxa"/>
            <w:gridSpan w:val="2"/>
          </w:tcPr>
          <w:p w:rsidR="004D0FC2" w:rsidRPr="00CE56DC" w:rsidRDefault="004D0FC2" w:rsidP="00415C09">
            <w:pPr>
              <w:rPr>
                <w:b/>
                <w:lang w:val="tt-RU"/>
              </w:rPr>
            </w:pPr>
            <w:r w:rsidRPr="00CE56DC">
              <w:rPr>
                <w:b/>
                <w:lang w:val="tt-RU"/>
              </w:rPr>
              <w:t xml:space="preserve">Тылсымлы, кодрәтле үлән. </w:t>
            </w:r>
            <w:r w:rsidRPr="00CE56DC">
              <w:rPr>
                <w:lang w:val="tt-RU"/>
              </w:rPr>
              <w:t>Г.Хәсәнов. “Абага”</w:t>
            </w:r>
            <w:r w:rsidR="00223D8A">
              <w:rPr>
                <w:lang w:val="tt-RU" w:eastAsia="en-US"/>
              </w:rPr>
              <w:t>.</w:t>
            </w:r>
            <w:r w:rsidRPr="00CE56DC">
              <w:rPr>
                <w:i/>
                <w:lang w:val="tt-RU"/>
              </w:rPr>
              <w:t xml:space="preserve"> </w:t>
            </w:r>
            <w:r w:rsidRPr="00CE56DC">
              <w:rPr>
                <w:i/>
                <w:lang w:val="tt-RU" w:eastAsia="en-US"/>
              </w:rPr>
              <w:t>Алфавитлы каталогыннан файдалану. Әдәби китапларда җиңел ориентлашу. Китап ахырында бирелгән эчтәлек белән эшләү.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47</w:t>
            </w:r>
          </w:p>
        </w:tc>
        <w:tc>
          <w:tcPr>
            <w:tcW w:w="1560" w:type="dxa"/>
            <w:gridSpan w:val="2"/>
            <w:vMerge w:val="restart"/>
          </w:tcPr>
          <w:p w:rsidR="004D0FC2" w:rsidRPr="00CE56DC" w:rsidRDefault="004D0FC2" w:rsidP="00415C09">
            <w:pPr>
              <w:widowControl w:val="0"/>
              <w:spacing w:line="230" w:lineRule="exact"/>
              <w:ind w:right="20"/>
              <w:jc w:val="both"/>
              <w:rPr>
                <w:rFonts w:eastAsia="Calibri"/>
                <w:b/>
                <w:lang w:val="tt-RU" w:eastAsia="en-US"/>
              </w:rPr>
            </w:pPr>
            <w:r w:rsidRPr="00CE56DC">
              <w:rPr>
                <w:b/>
                <w:lang w:val="tt-RU"/>
              </w:rPr>
              <w:t>Балаларның уку даирәсе</w:t>
            </w:r>
          </w:p>
          <w:p w:rsidR="004D0FC2" w:rsidRPr="00CE56DC" w:rsidRDefault="004D0FC2" w:rsidP="00415C09">
            <w:pPr>
              <w:rPr>
                <w:rFonts w:eastAsia="Calibri"/>
                <w:b/>
                <w:lang w:val="tt-RU" w:eastAsia="en-US"/>
              </w:rPr>
            </w:pPr>
          </w:p>
        </w:tc>
        <w:tc>
          <w:tcPr>
            <w:tcW w:w="10914" w:type="dxa"/>
            <w:gridSpan w:val="2"/>
          </w:tcPr>
          <w:p w:rsidR="004D0FC2" w:rsidRPr="00CE56DC" w:rsidRDefault="004D0FC2" w:rsidP="00415C09">
            <w:pPr>
              <w:rPr>
                <w:b/>
                <w:lang w:val="tt-RU"/>
              </w:rPr>
            </w:pPr>
            <w:r w:rsidRPr="00CE56DC">
              <w:rPr>
                <w:b/>
                <w:lang w:val="tt-RU"/>
              </w:rPr>
              <w:lastRenderedPageBreak/>
              <w:t xml:space="preserve">Кирлемән маҗаралары. </w:t>
            </w:r>
            <w:r w:rsidRPr="00CE56DC">
              <w:rPr>
                <w:lang w:val="tt-RU"/>
              </w:rPr>
              <w:t>Р.Хафизова. “Кирлемән”</w:t>
            </w:r>
            <w:r w:rsidRPr="00CE56DC">
              <w:rPr>
                <w:b/>
                <w:lang w:val="tt-RU"/>
              </w:rPr>
              <w:t xml:space="preserve">. </w:t>
            </w:r>
            <w:r w:rsidRPr="00CE56DC">
              <w:rPr>
                <w:lang w:val="tt-RU"/>
              </w:rPr>
              <w:t>Л. Толстой. “Слива төше”.</w:t>
            </w:r>
            <w:r w:rsidRPr="00CE56DC">
              <w:rPr>
                <w:b/>
                <w:lang w:val="tt-RU"/>
              </w:rPr>
              <w:t xml:space="preserve"> </w:t>
            </w:r>
            <w:r w:rsidRPr="00CE56DC">
              <w:rPr>
                <w:lang w:val="tt-RU"/>
              </w:rPr>
              <w:t>Р.Хафизова. “Кирлемән”. Р.Хисмәтуллин. “Аһ, бер китсәң кирегә”</w:t>
            </w:r>
            <w:r w:rsidR="00223D8A">
              <w:rPr>
                <w:lang w:val="tt-RU" w:eastAsia="en-US"/>
              </w:rPr>
              <w:t>.</w:t>
            </w:r>
            <w:r w:rsidRPr="00CE56DC">
              <w:rPr>
                <w:i/>
                <w:lang w:val="tt-RU" w:eastAsia="en-US"/>
              </w:rPr>
              <w:t xml:space="preserve"> </w:t>
            </w:r>
            <w:r w:rsidRPr="00CE56DC">
              <w:rPr>
                <w:rFonts w:eastAsia="Calibri"/>
                <w:i/>
                <w:lang w:val="tt-RU" w:eastAsia="en-US"/>
              </w:rPr>
              <w:t xml:space="preserve">Әдәби әсәрләрне (яки өзекләрне) рольләргә бүлеп яки чылбырлап уку; проза һәм поэзия әсәрләрен сәнгатьле итеп укый белү; тиешле интонацияне дөрес </w:t>
            </w:r>
            <w:r w:rsidRPr="00CE56DC">
              <w:rPr>
                <w:rFonts w:eastAsia="Calibri"/>
                <w:i/>
                <w:lang w:val="tt-RU" w:eastAsia="en-US"/>
              </w:rPr>
              <w:lastRenderedPageBreak/>
              <w:t>сайлап һәм тиешле урында тукталышлар ясап укый белү.</w:t>
            </w:r>
          </w:p>
        </w:tc>
        <w:tc>
          <w:tcPr>
            <w:tcW w:w="851" w:type="dxa"/>
          </w:tcPr>
          <w:p w:rsidR="004D0FC2" w:rsidRPr="00415C09" w:rsidRDefault="004D0FC2" w:rsidP="00415C09">
            <w:pPr>
              <w:rPr>
                <w:lang w:val="tt-RU"/>
              </w:rPr>
            </w:pPr>
            <w:r w:rsidRPr="00415C09">
              <w:rPr>
                <w:lang w:val="tt-RU"/>
              </w:rPr>
              <w:lastRenderedPageBreak/>
              <w:t>1</w:t>
            </w:r>
          </w:p>
        </w:tc>
      </w:tr>
      <w:tr w:rsidR="004D0FC2" w:rsidRPr="00CE56DC" w:rsidTr="00415C09">
        <w:tc>
          <w:tcPr>
            <w:tcW w:w="675" w:type="dxa"/>
          </w:tcPr>
          <w:p w:rsidR="004D0FC2" w:rsidRPr="00CE56DC" w:rsidRDefault="004D0FC2" w:rsidP="00415C09">
            <w:pPr>
              <w:rPr>
                <w:lang w:val="tt-RU"/>
              </w:rPr>
            </w:pPr>
            <w:r w:rsidRPr="00CE56DC">
              <w:rPr>
                <w:lang w:val="tt-RU"/>
              </w:rPr>
              <w:lastRenderedPageBreak/>
              <w:t>48</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lang w:val="tt-RU"/>
              </w:rPr>
            </w:pPr>
            <w:r w:rsidRPr="00CE56DC">
              <w:rPr>
                <w:rFonts w:eastAsia="Calibri"/>
                <w:b/>
                <w:lang w:val="tt-RU" w:eastAsia="en-US"/>
              </w:rPr>
              <w:t xml:space="preserve">Сыйныфтан тыш уку. </w:t>
            </w:r>
            <w:r w:rsidRPr="00CE56DC">
              <w:rPr>
                <w:b/>
                <w:lang w:val="tt-RU"/>
              </w:rPr>
              <w:t>Урман докторы.</w:t>
            </w:r>
            <w:r w:rsidRPr="00CE56DC">
              <w:rPr>
                <w:lang w:val="tt-RU"/>
              </w:rPr>
              <w:t xml:space="preserve"> Җ.Тәрҗеманов. “Шу</w:t>
            </w:r>
            <w:r w:rsidR="00223D8A">
              <w:rPr>
                <w:lang w:val="tt-RU"/>
              </w:rPr>
              <w:t>ктуган”, Ш.Галиев. “Тукран сые”</w:t>
            </w:r>
            <w:r w:rsidRPr="00CE56DC">
              <w:rPr>
                <w:lang w:val="tt-RU"/>
              </w:rPr>
              <w:t>. Җ.Тәрҗеманов. “Тукран малае Шуктуган”</w:t>
            </w:r>
            <w:r w:rsidR="00223D8A">
              <w:rPr>
                <w:lang w:val="tt-RU" w:eastAsia="en-US"/>
              </w:rPr>
              <w:t xml:space="preserve"> .</w:t>
            </w:r>
            <w:r w:rsidRPr="00CE56DC">
              <w:rPr>
                <w:rFonts w:eastAsia="Calibri"/>
                <w:i/>
                <w:lang w:val="tt-RU" w:eastAsia="en-US"/>
              </w:rPr>
              <w:t xml:space="preserve"> Дәреслектәге иллюстрацияләр белән эшли белү һәм аларны әдәби  текст белән чагыштыру.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49</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Гөмбәләр серен белү кирәк. </w:t>
            </w:r>
            <w:r w:rsidRPr="00CE56DC">
              <w:rPr>
                <w:lang w:val="tt-RU"/>
              </w:rPr>
              <w:t xml:space="preserve">Н.Сладков. “Тыштан ялтырый, эчтән калтырый”, </w:t>
            </w:r>
            <w:r w:rsidRPr="00CE56DC">
              <w:rPr>
                <w:b/>
                <w:i/>
                <w:lang w:val="tt-RU"/>
              </w:rPr>
              <w:t>Е.Зуев. “Урман хәзинәләре”</w:t>
            </w:r>
            <w:r w:rsidR="00223D8A">
              <w:rPr>
                <w:lang w:val="tt-RU" w:eastAsia="en-US"/>
              </w:rPr>
              <w:t>.</w:t>
            </w:r>
            <w:r w:rsidRPr="00CE56DC">
              <w:rPr>
                <w:rFonts w:eastAsia="Calibri"/>
                <w:i/>
                <w:lang w:val="tt-RU" w:eastAsia="en-US"/>
              </w:rPr>
              <w:t xml:space="preserve"> Телдән һәм язмача  үзеңнең  шәхси  тәэсирләрең  белән уртаклаша  алу ( кечкенә сочинение һәм телдән фикерләмә).</w:t>
            </w:r>
          </w:p>
        </w:tc>
        <w:tc>
          <w:tcPr>
            <w:tcW w:w="851" w:type="dxa"/>
          </w:tcPr>
          <w:p w:rsidR="004D0FC2" w:rsidRPr="00415C09" w:rsidRDefault="004D0FC2" w:rsidP="00415C09">
            <w:pPr>
              <w:rPr>
                <w:lang w:val="tt-RU"/>
              </w:rPr>
            </w:pPr>
            <w:r w:rsidRPr="00415C09">
              <w:rPr>
                <w:lang w:val="tt-RU"/>
              </w:rPr>
              <w:t>1</w:t>
            </w:r>
          </w:p>
        </w:tc>
      </w:tr>
      <w:tr w:rsidR="004D0FC2" w:rsidRPr="004D0FC2" w:rsidTr="00415C09">
        <w:tc>
          <w:tcPr>
            <w:tcW w:w="14000" w:type="dxa"/>
            <w:gridSpan w:val="6"/>
          </w:tcPr>
          <w:p w:rsidR="004D0FC2" w:rsidRPr="00CE56DC" w:rsidRDefault="004D0FC2" w:rsidP="00415C09">
            <w:pPr>
              <w:jc w:val="center"/>
              <w:rPr>
                <w:b/>
                <w:lang w:val="tt-RU" w:eastAsia="en-US"/>
              </w:rPr>
            </w:pPr>
            <w:r w:rsidRPr="00CE56DC">
              <w:rPr>
                <w:b/>
                <w:lang w:val="tt-RU" w:eastAsia="en-US"/>
              </w:rPr>
              <w:t xml:space="preserve">4нче чирек- 18 </w:t>
            </w:r>
            <w:r w:rsidRPr="00CE56DC">
              <w:rPr>
                <w:b/>
                <w:lang w:val="tt-RU"/>
              </w:rPr>
              <w:t xml:space="preserve"> с</w:t>
            </w:r>
            <w:r>
              <w:rPr>
                <w:b/>
                <w:lang w:val="tt-RU"/>
              </w:rPr>
              <w:t>әг.</w:t>
            </w:r>
          </w:p>
          <w:p w:rsidR="004D0FC2" w:rsidRPr="004D0FC2" w:rsidRDefault="004D0FC2" w:rsidP="004D0FC2">
            <w:pPr>
              <w:jc w:val="center"/>
              <w:rPr>
                <w:lang w:val="tt-RU"/>
              </w:rPr>
            </w:pPr>
            <w:r w:rsidRPr="00CE56DC">
              <w:rPr>
                <w:b/>
                <w:lang w:val="tt-RU"/>
              </w:rPr>
              <w:t>Ишетеп аңлау (аудирование)  - 3  с</w:t>
            </w:r>
            <w:r>
              <w:rPr>
                <w:b/>
                <w:lang w:val="tt-RU"/>
              </w:rPr>
              <w:t>әг.</w:t>
            </w:r>
            <w:r w:rsidRPr="00CE56DC">
              <w:rPr>
                <w:b/>
                <w:lang w:val="tt-RU"/>
              </w:rPr>
              <w:t>Балаларның уку даирәсе -15 с</w:t>
            </w:r>
            <w:r>
              <w:rPr>
                <w:b/>
                <w:lang w:val="tt-RU"/>
              </w:rPr>
              <w:t>әг.</w:t>
            </w:r>
          </w:p>
        </w:tc>
      </w:tr>
      <w:tr w:rsidR="004D0FC2" w:rsidRPr="00CE56DC" w:rsidTr="00415C09">
        <w:tc>
          <w:tcPr>
            <w:tcW w:w="675" w:type="dxa"/>
          </w:tcPr>
          <w:p w:rsidR="004D0FC2" w:rsidRPr="00CE56DC" w:rsidRDefault="004D0FC2" w:rsidP="00415C09">
            <w:pPr>
              <w:rPr>
                <w:lang w:val="tt-RU"/>
              </w:rPr>
            </w:pPr>
            <w:r w:rsidRPr="00CE56DC">
              <w:rPr>
                <w:lang w:val="tt-RU"/>
              </w:rPr>
              <w:t>50</w:t>
            </w:r>
          </w:p>
        </w:tc>
        <w:tc>
          <w:tcPr>
            <w:tcW w:w="1560" w:type="dxa"/>
            <w:gridSpan w:val="2"/>
            <w:vMerge w:val="restart"/>
          </w:tcPr>
          <w:p w:rsidR="004D0FC2" w:rsidRPr="00CE56DC" w:rsidRDefault="004D0FC2" w:rsidP="00415C09">
            <w:pPr>
              <w:rPr>
                <w:b/>
                <w:lang w:val="tt-RU"/>
              </w:rPr>
            </w:pPr>
            <w:r w:rsidRPr="00CE56DC">
              <w:rPr>
                <w:b/>
                <w:lang w:val="tt-RU"/>
              </w:rPr>
              <w:t>Балаларның уку даирәсе</w:t>
            </w:r>
          </w:p>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Бану әби сабагы. </w:t>
            </w:r>
            <w:r w:rsidRPr="00CE56DC">
              <w:rPr>
                <w:lang w:val="tt-RU"/>
              </w:rPr>
              <w:t>К.Тимбикова. “Бану әби сабагы”</w:t>
            </w:r>
            <w:r w:rsidRPr="00CE56DC">
              <w:rPr>
                <w:b/>
                <w:lang w:val="tt-RU"/>
              </w:rPr>
              <w:t xml:space="preserve">. </w:t>
            </w:r>
            <w:r w:rsidRPr="00CE56DC">
              <w:rPr>
                <w:lang w:val="tt-RU"/>
              </w:rPr>
              <w:t>Ф.Тарханова. “Без бәлеш пешерәбез”</w:t>
            </w:r>
            <w:r w:rsidR="00223D8A">
              <w:rPr>
                <w:lang w:val="tt-RU" w:eastAsia="en-US"/>
              </w:rPr>
              <w:t>.</w:t>
            </w:r>
            <w:r w:rsidRPr="00CE56DC">
              <w:rPr>
                <w:rFonts w:eastAsia="Calibri"/>
                <w:i/>
                <w:lang w:val="tt-RU" w:eastAsia="en-US"/>
              </w:rPr>
              <w:t xml:space="preserve"> Китапны кешелек мәдәниятенең бер өлеше буларак кабул итәргә өйрәтү.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51</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Аш пешерү хикмәтләре. </w:t>
            </w:r>
            <w:r w:rsidRPr="00CE56DC">
              <w:rPr>
                <w:lang w:val="tt-RU"/>
              </w:rPr>
              <w:t>К.Тимбикова. “Бану әби сабагы”</w:t>
            </w:r>
            <w:r w:rsidRPr="00CE56DC">
              <w:rPr>
                <w:lang w:val="tt-RU" w:eastAsia="en-US"/>
              </w:rPr>
              <w:t xml:space="preserve"> *</w:t>
            </w:r>
            <w:r w:rsidRPr="00CE56DC">
              <w:rPr>
                <w:b/>
                <w:lang w:val="tt-RU"/>
              </w:rPr>
              <w:t xml:space="preserve">. </w:t>
            </w:r>
            <w:r w:rsidRPr="00CE56DC">
              <w:rPr>
                <w:lang w:val="tt-RU"/>
              </w:rPr>
              <w:t>Р.Рахман. “Кесәл”</w:t>
            </w:r>
            <w:r w:rsidR="00223D8A">
              <w:rPr>
                <w:lang w:val="tt-RU" w:eastAsia="en-US"/>
              </w:rPr>
              <w:t>.</w:t>
            </w:r>
            <w:r w:rsidRPr="00CE56DC">
              <w:rPr>
                <w:rFonts w:eastAsia="Calibri"/>
                <w:i/>
                <w:lang w:val="tt-RU" w:eastAsia="en-US"/>
              </w:rPr>
              <w:t xml:space="preserve"> </w:t>
            </w:r>
            <w:r w:rsidRPr="00CE56DC">
              <w:rPr>
                <w:i/>
                <w:lang w:val="tt-RU" w:eastAsia="en-US"/>
              </w:rPr>
              <w:t>Сайлап уку барышында өйрәнелә торган тексттан һәм сүзлекләрдән  кирәкле мәгълүматны таба белү.</w:t>
            </w:r>
            <w:r w:rsidRPr="00CE56DC">
              <w:rPr>
                <w:lang w:val="tt-RU" w:eastAsia="en-US"/>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52</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Татар халык ашлары. </w:t>
            </w:r>
            <w:r w:rsidRPr="00CE56DC">
              <w:rPr>
                <w:lang w:val="tt-RU"/>
              </w:rPr>
              <w:t xml:space="preserve">Э.Шәрифуллина. “Тормыш яме”, </w:t>
            </w:r>
            <w:r w:rsidRPr="00CE56DC">
              <w:rPr>
                <w:b/>
                <w:i/>
                <w:lang w:val="tt-RU"/>
              </w:rPr>
              <w:t>В.Кочунов. “Бәйрәмчә натюрморт”</w:t>
            </w:r>
            <w:r w:rsidR="00223D8A">
              <w:rPr>
                <w:lang w:val="tt-RU" w:eastAsia="en-US"/>
              </w:rPr>
              <w:t xml:space="preserve"> .</w:t>
            </w:r>
          </w:p>
          <w:p w:rsidR="004D0FC2" w:rsidRPr="00CE56DC" w:rsidRDefault="004D0FC2" w:rsidP="00415C09">
            <w:pPr>
              <w:rPr>
                <w:lang w:val="tt-RU"/>
              </w:rPr>
            </w:pPr>
            <w:r w:rsidRPr="00CE56DC">
              <w:rPr>
                <w:lang w:val="tt-RU"/>
              </w:rPr>
              <w:t>Ф.Тарханова. “Килде пилмән ашыйсы”</w:t>
            </w:r>
            <w:r w:rsidR="00223D8A">
              <w:rPr>
                <w:lang w:val="tt-RU" w:eastAsia="en-US"/>
              </w:rPr>
              <w:t>.</w:t>
            </w:r>
            <w:r w:rsidRPr="00CE56DC">
              <w:rPr>
                <w:i/>
                <w:lang w:val="tt-RU" w:eastAsia="en-US"/>
              </w:rPr>
              <w:t xml:space="preserve"> Сайлап уку барышында өйрәнелә торган тексттан һәм сүзлекләрдән  кирәкле мәгълүматны таба белү.</w:t>
            </w:r>
            <w:r w:rsidRPr="00CE56DC">
              <w:rPr>
                <w:lang w:val="tt-RU" w:eastAsia="en-US"/>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53</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Балалар дөньясы. </w:t>
            </w:r>
            <w:r w:rsidRPr="00CE56DC">
              <w:rPr>
                <w:b/>
                <w:i/>
                <w:lang w:val="tt-RU"/>
              </w:rPr>
              <w:t>А.Байбеков.“Балалар”.</w:t>
            </w:r>
            <w:r w:rsidRPr="00CE56DC">
              <w:rPr>
                <w:lang w:val="tt-RU"/>
              </w:rPr>
              <w:t xml:space="preserve"> Г. Гыйльманов. “Минем исемем — Бүрек”</w:t>
            </w:r>
            <w:r w:rsidRPr="00CE56DC">
              <w:rPr>
                <w:b/>
                <w:lang w:val="tt-RU"/>
              </w:rPr>
              <w:t xml:space="preserve">. </w:t>
            </w:r>
            <w:r w:rsidRPr="00CE56DC">
              <w:rPr>
                <w:lang w:val="tt-RU"/>
              </w:rPr>
              <w:t>Г.Гайнетдинова. “Батыр Хәбир”</w:t>
            </w:r>
            <w:r w:rsidRPr="00CE56DC">
              <w:rPr>
                <w:b/>
                <w:lang w:val="tt-RU"/>
              </w:rPr>
              <w:t xml:space="preserve">. </w:t>
            </w:r>
            <w:r w:rsidRPr="00CE56DC">
              <w:rPr>
                <w:lang w:val="tt-RU"/>
              </w:rPr>
              <w:t>Л.Гыймадиева. “Кара урман, караңгы төн”</w:t>
            </w:r>
            <w:r w:rsidR="00223D8A">
              <w:rPr>
                <w:lang w:val="tt-RU" w:eastAsia="en-US"/>
              </w:rPr>
              <w:t>.</w:t>
            </w:r>
            <w:r w:rsidRPr="00CE56DC">
              <w:rPr>
                <w:i/>
                <w:lang w:val="tt-RU" w:eastAsia="en-US"/>
              </w:rPr>
              <w:t xml:space="preserve"> Сайлап уку барышында өйрәнелә торган тексттан һәм сүзлекләрдән  кирәкле мәгълүматны таба белү.  Шулай ук сүзлекләрдән кирәкле сүзлек мәкаләләрен таба белү һәм сайлап уку рамкасы эчендә  алардан тиешле информацияне чыгару.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54</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Бүрек — нәни көчек. </w:t>
            </w:r>
            <w:r w:rsidRPr="00CE56DC">
              <w:rPr>
                <w:lang w:val="tt-RU"/>
              </w:rPr>
              <w:t>Г.Гыйльманов. “Минем исемем — Бүрек”</w:t>
            </w:r>
            <w:r w:rsidR="00223D8A">
              <w:rPr>
                <w:lang w:val="tt-RU" w:eastAsia="en-US"/>
              </w:rPr>
              <w:t>.</w:t>
            </w:r>
            <w:r w:rsidRPr="00CE56DC">
              <w:rPr>
                <w:i/>
                <w:lang w:val="tt-RU" w:eastAsia="en-US"/>
              </w:rPr>
              <w:t xml:space="preserve"> </w:t>
            </w:r>
            <w:r w:rsidRPr="00CE56DC">
              <w:rPr>
                <w:rFonts w:eastAsia="Calibri"/>
                <w:i/>
                <w:lang w:val="tt-RU" w:eastAsia="en-US"/>
              </w:rPr>
              <w:t>Китапны кешелек мәдәниятенең бер өлеше буларак кабул итәргә өйрәтү.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55</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Бүрек — ышанычлы сакчы. </w:t>
            </w:r>
            <w:r w:rsidRPr="00CE56DC">
              <w:rPr>
                <w:lang w:val="tt-RU"/>
              </w:rPr>
              <w:t>Г.Гыйльманов. “Минем исемем — Бүрек”</w:t>
            </w:r>
            <w:r w:rsidRPr="00CE56DC">
              <w:rPr>
                <w:b/>
                <w:lang w:val="tt-RU"/>
              </w:rPr>
              <w:t xml:space="preserve">. </w:t>
            </w:r>
            <w:r w:rsidRPr="00CE56DC">
              <w:rPr>
                <w:lang w:val="tt-RU"/>
              </w:rPr>
              <w:t>В.Нуриев. “Ачуланма инде, Илһам!”</w:t>
            </w:r>
            <w:r w:rsidR="00223D8A">
              <w:rPr>
                <w:lang w:val="tt-RU" w:eastAsia="en-US"/>
              </w:rPr>
              <w:t xml:space="preserve">. </w:t>
            </w:r>
            <w:r w:rsidRPr="00CE56DC">
              <w:rPr>
                <w:rFonts w:eastAsia="Calibri"/>
                <w:i/>
                <w:lang w:val="tt-RU" w:eastAsia="en-US"/>
              </w:rPr>
              <w:t xml:space="preserve"> Китапны кешелек мәдәниятенең бер өлеше буларак кабул итәргә өйрәтү.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56</w:t>
            </w:r>
          </w:p>
        </w:tc>
        <w:tc>
          <w:tcPr>
            <w:tcW w:w="1560" w:type="dxa"/>
            <w:gridSpan w:val="2"/>
            <w:vMerge w:val="restart"/>
          </w:tcPr>
          <w:p w:rsidR="004D0FC2" w:rsidRPr="00CE56DC" w:rsidRDefault="004D0FC2" w:rsidP="00415C09">
            <w:pPr>
              <w:rPr>
                <w:b/>
                <w:lang w:val="tt-RU"/>
              </w:rPr>
            </w:pPr>
            <w:r w:rsidRPr="00CE56DC">
              <w:rPr>
                <w:b/>
                <w:lang w:val="tt-RU"/>
              </w:rPr>
              <w:t xml:space="preserve">Ишетеп аңлау (аудирование)  </w:t>
            </w:r>
          </w:p>
        </w:tc>
        <w:tc>
          <w:tcPr>
            <w:tcW w:w="10914" w:type="dxa"/>
            <w:gridSpan w:val="2"/>
          </w:tcPr>
          <w:p w:rsidR="004D0FC2" w:rsidRPr="00CE56DC" w:rsidRDefault="004D0FC2" w:rsidP="00415C09">
            <w:pPr>
              <w:rPr>
                <w:b/>
                <w:lang w:val="tt-RU"/>
              </w:rPr>
            </w:pPr>
            <w:r w:rsidRPr="00CE56DC">
              <w:rPr>
                <w:rFonts w:eastAsia="Calibri"/>
                <w:b/>
                <w:lang w:val="tt-RU" w:eastAsia="en-US"/>
              </w:rPr>
              <w:t xml:space="preserve">Сыйныфтан тыш уку. </w:t>
            </w:r>
            <w:r w:rsidRPr="00CE56DC">
              <w:rPr>
                <w:b/>
                <w:lang w:val="tt-RU"/>
              </w:rPr>
              <w:t xml:space="preserve">Язучы катнашында үткән “Серле ачкыч” мәктәп клубы утырышы. </w:t>
            </w:r>
            <w:r w:rsidRPr="00CE56DC">
              <w:rPr>
                <w:lang w:val="tt-RU"/>
              </w:rPr>
              <w:t>Р.Вәлиев. “Кошлар кайта”, “Кайтчы, Сөембикә”</w:t>
            </w:r>
            <w:r w:rsidR="00223D8A">
              <w:rPr>
                <w:lang w:val="tt-RU" w:eastAsia="en-US"/>
              </w:rPr>
              <w:t xml:space="preserve"> </w:t>
            </w:r>
            <w:r w:rsidRPr="00CE56DC">
              <w:rPr>
                <w:b/>
                <w:lang w:val="tt-RU"/>
              </w:rPr>
              <w:t xml:space="preserve">. </w:t>
            </w:r>
            <w:r w:rsidRPr="00CE56DC">
              <w:rPr>
                <w:lang w:val="tt-RU"/>
              </w:rPr>
              <w:t>Р.Харис. “Елмай”</w:t>
            </w:r>
            <w:r w:rsidR="00223D8A">
              <w:rPr>
                <w:lang w:val="tt-RU" w:eastAsia="en-US"/>
              </w:rPr>
              <w:t>.</w:t>
            </w:r>
            <w:r w:rsidRPr="00CE56DC">
              <w:rPr>
                <w:rFonts w:eastAsia="Calibri"/>
                <w:i/>
                <w:lang w:val="tt-RU" w:eastAsia="en-US"/>
              </w:rPr>
              <w:t xml:space="preserve"> Эчтәлек буенча сораулар төзү  һәм бирелгән сорауларга җавап бирү.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57</w:t>
            </w:r>
          </w:p>
        </w:tc>
        <w:tc>
          <w:tcPr>
            <w:tcW w:w="1560" w:type="dxa"/>
            <w:gridSpan w:val="2"/>
            <w:vMerge/>
          </w:tcPr>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t xml:space="preserve">Бәбкә үстерү кыенлыклары. </w:t>
            </w:r>
            <w:r w:rsidRPr="00CE56DC">
              <w:rPr>
                <w:lang w:val="tt-RU"/>
              </w:rPr>
              <w:t>Р.Вәлиев. “Эт кояшы” (өзек), К.Насыйри. “Каз итен, коймакка төреп, каймакка манып ашау”</w:t>
            </w:r>
            <w:r w:rsidR="00223D8A">
              <w:rPr>
                <w:lang w:val="tt-RU" w:eastAsia="en-US"/>
              </w:rPr>
              <w:t xml:space="preserve"> </w:t>
            </w:r>
            <w:r w:rsidRPr="00CE56DC">
              <w:rPr>
                <w:b/>
                <w:lang w:val="tt-RU"/>
              </w:rPr>
              <w:t xml:space="preserve">. </w:t>
            </w:r>
            <w:r w:rsidRPr="00CE56DC">
              <w:rPr>
                <w:lang w:val="tt-RU"/>
              </w:rPr>
              <w:t>В.Хәйруллина. “Алмаштыру”</w:t>
            </w:r>
            <w:r w:rsidR="00223D8A">
              <w:rPr>
                <w:lang w:val="tt-RU" w:eastAsia="en-US"/>
              </w:rPr>
              <w:t xml:space="preserve"> .</w:t>
            </w:r>
            <w:r w:rsidRPr="00CE56DC">
              <w:rPr>
                <w:rFonts w:eastAsia="Calibri"/>
                <w:i/>
                <w:lang w:val="tt-RU" w:eastAsia="en-US"/>
              </w:rPr>
              <w:t xml:space="preserve"> </w:t>
            </w:r>
            <w:r w:rsidRPr="00CE56DC">
              <w:rPr>
                <w:i/>
                <w:lang w:val="tt-RU"/>
              </w:rPr>
              <w:t>Яңгыраган сөйләмне ишетеп аңлау.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58</w:t>
            </w:r>
          </w:p>
        </w:tc>
        <w:tc>
          <w:tcPr>
            <w:tcW w:w="1560" w:type="dxa"/>
            <w:gridSpan w:val="2"/>
          </w:tcPr>
          <w:p w:rsidR="004D0FC2" w:rsidRPr="00CE56DC" w:rsidRDefault="004D0FC2" w:rsidP="00415C09">
            <w:pPr>
              <w:rPr>
                <w:b/>
                <w:lang w:val="tt-RU"/>
              </w:rPr>
            </w:pPr>
            <w:r w:rsidRPr="00CE56DC">
              <w:rPr>
                <w:b/>
                <w:lang w:val="tt-RU"/>
              </w:rPr>
              <w:t xml:space="preserve">Ишетеп аңлау (аудирование)  </w:t>
            </w:r>
          </w:p>
        </w:tc>
        <w:tc>
          <w:tcPr>
            <w:tcW w:w="10914" w:type="dxa"/>
            <w:gridSpan w:val="2"/>
          </w:tcPr>
          <w:p w:rsidR="004D0FC2" w:rsidRPr="00CE56DC" w:rsidRDefault="004D0FC2" w:rsidP="00415C09">
            <w:pPr>
              <w:rPr>
                <w:b/>
                <w:lang w:val="tt-RU"/>
              </w:rPr>
            </w:pPr>
            <w:r w:rsidRPr="00CE56DC">
              <w:rPr>
                <w:b/>
                <w:lang w:val="tt-RU"/>
              </w:rPr>
              <w:t xml:space="preserve">Чыпчыкның да үз җыры бар. </w:t>
            </w:r>
            <w:r w:rsidRPr="00CE56DC">
              <w:rPr>
                <w:lang w:val="tt-RU"/>
              </w:rPr>
              <w:t>Мөҗәһит. “Кемнең сайрыйсы килми?”, К.Сибгатуллин. “Чыпчык”</w:t>
            </w:r>
            <w:r w:rsidR="00223D8A">
              <w:rPr>
                <w:lang w:val="tt-RU" w:eastAsia="en-US"/>
              </w:rPr>
              <w:t xml:space="preserve"> </w:t>
            </w:r>
            <w:r w:rsidRPr="00CE56DC">
              <w:rPr>
                <w:b/>
                <w:lang w:val="tt-RU"/>
              </w:rPr>
              <w:t xml:space="preserve">. </w:t>
            </w:r>
            <w:r w:rsidRPr="00CE56DC">
              <w:rPr>
                <w:lang w:val="tt-RU"/>
              </w:rPr>
              <w:t>И.Туктар. “Букет”</w:t>
            </w:r>
            <w:r w:rsidRPr="00CE56DC">
              <w:rPr>
                <w:b/>
                <w:lang w:val="tt-RU"/>
              </w:rPr>
              <w:t xml:space="preserve">. </w:t>
            </w:r>
            <w:r w:rsidRPr="00CE56DC">
              <w:rPr>
                <w:lang w:val="tt-RU"/>
              </w:rPr>
              <w:t>И.Туктар. “Бер каен үсә”.Р.Корбан. “Курай”</w:t>
            </w:r>
            <w:r w:rsidR="00223D8A">
              <w:rPr>
                <w:lang w:val="tt-RU" w:eastAsia="en-US"/>
              </w:rPr>
              <w:t>.</w:t>
            </w:r>
            <w:r w:rsidRPr="00CE56DC">
              <w:rPr>
                <w:i/>
                <w:lang w:val="tt-RU"/>
              </w:rPr>
              <w:t xml:space="preserve"> Укытучы һәм сыйныфташлары кычкырып укыганны, иптәшләре сөйләгәнне, үзенә бирелгән сорауларны  кабул итү.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59</w:t>
            </w:r>
          </w:p>
        </w:tc>
        <w:tc>
          <w:tcPr>
            <w:tcW w:w="1560" w:type="dxa"/>
            <w:gridSpan w:val="2"/>
            <w:vMerge w:val="restart"/>
          </w:tcPr>
          <w:p w:rsidR="004D0FC2" w:rsidRPr="00CE56DC" w:rsidRDefault="004D0FC2" w:rsidP="00415C09">
            <w:pPr>
              <w:rPr>
                <w:b/>
                <w:lang w:val="tt-RU"/>
              </w:rPr>
            </w:pPr>
            <w:r w:rsidRPr="00CE56DC">
              <w:rPr>
                <w:b/>
                <w:lang w:val="tt-RU"/>
              </w:rPr>
              <w:t>Балаларны</w:t>
            </w:r>
            <w:r w:rsidRPr="00CE56DC">
              <w:rPr>
                <w:b/>
                <w:lang w:val="tt-RU"/>
              </w:rPr>
              <w:lastRenderedPageBreak/>
              <w:t>ң уку даирәсе</w:t>
            </w:r>
          </w:p>
          <w:p w:rsidR="004D0FC2" w:rsidRPr="00CE56DC" w:rsidRDefault="004D0FC2" w:rsidP="00415C09">
            <w:pPr>
              <w:rPr>
                <w:b/>
                <w:lang w:val="tt-RU"/>
              </w:rPr>
            </w:pPr>
          </w:p>
        </w:tc>
        <w:tc>
          <w:tcPr>
            <w:tcW w:w="10914" w:type="dxa"/>
            <w:gridSpan w:val="2"/>
          </w:tcPr>
          <w:p w:rsidR="004D0FC2" w:rsidRPr="00CE56DC" w:rsidRDefault="004D0FC2" w:rsidP="00415C09">
            <w:pPr>
              <w:rPr>
                <w:b/>
                <w:lang w:val="tt-RU"/>
              </w:rPr>
            </w:pPr>
            <w:r w:rsidRPr="00CE56DC">
              <w:rPr>
                <w:b/>
                <w:lang w:val="tt-RU"/>
              </w:rPr>
              <w:lastRenderedPageBreak/>
              <w:t xml:space="preserve">Яз галәмәтләре </w:t>
            </w:r>
            <w:r w:rsidRPr="00CE56DC">
              <w:rPr>
                <w:lang w:val="tt-RU"/>
              </w:rPr>
              <w:t xml:space="preserve">.Р.Әхмәтҗанов. “Безнең шигырь”, Г.Рәхим “Апрель”, И.Гыйләҗев. “Охшашлык”, </w:t>
            </w:r>
            <w:r w:rsidRPr="00CE56DC">
              <w:rPr>
                <w:lang w:val="tt-RU"/>
              </w:rPr>
              <w:lastRenderedPageBreak/>
              <w:t xml:space="preserve">Г.Тукай. “Яз галәмәтләре”. </w:t>
            </w:r>
            <w:r w:rsidRPr="00CE56DC">
              <w:rPr>
                <w:b/>
                <w:i/>
                <w:lang w:val="tt-RU"/>
              </w:rPr>
              <w:t>В.Аршинов. “Яз билгеләре”</w:t>
            </w:r>
            <w:r w:rsidR="00223D8A">
              <w:rPr>
                <w:lang w:val="tt-RU" w:eastAsia="en-US"/>
              </w:rPr>
              <w:t>.</w:t>
            </w:r>
            <w:r w:rsidRPr="00CE56DC">
              <w:rPr>
                <w:b/>
                <w:lang w:val="tt-RU"/>
              </w:rPr>
              <w:t xml:space="preserve"> </w:t>
            </w:r>
            <w:r w:rsidRPr="00CE56DC">
              <w:rPr>
                <w:lang w:val="tt-RU"/>
              </w:rPr>
              <w:t>Илебездәге сынлы сәнгать музейлары</w:t>
            </w:r>
            <w:r w:rsidR="00223D8A">
              <w:rPr>
                <w:lang w:val="tt-RU" w:eastAsia="en-US"/>
              </w:rPr>
              <w:t>.</w:t>
            </w:r>
            <w:r w:rsidRPr="00CE56DC">
              <w:rPr>
                <w:b/>
                <w:lang w:val="tt-RU"/>
              </w:rPr>
              <w:t xml:space="preserve"> </w:t>
            </w:r>
            <w:r w:rsidRPr="00CE56DC">
              <w:rPr>
                <w:lang w:val="tt-RU"/>
              </w:rPr>
              <w:t>Э.Шәрифуллина. “Табигатьнең бер бөртеге”</w:t>
            </w:r>
            <w:r w:rsidR="00223D8A">
              <w:rPr>
                <w:lang w:val="tt-RU" w:eastAsia="en-US"/>
              </w:rPr>
              <w:t>.</w:t>
            </w:r>
            <w:r w:rsidRPr="00CE56DC">
              <w:rPr>
                <w:i/>
                <w:lang w:val="tt-RU"/>
              </w:rPr>
              <w:t xml:space="preserve"> </w:t>
            </w:r>
            <w:r w:rsidRPr="00CE56DC">
              <w:rPr>
                <w:lang w:val="tt-RU" w:eastAsia="en-US"/>
              </w:rPr>
              <w:t xml:space="preserve"> </w:t>
            </w:r>
            <w:r w:rsidRPr="00CE56DC">
              <w:rPr>
                <w:rFonts w:eastAsia="Calibri"/>
                <w:i/>
                <w:lang w:val="tt-RU" w:eastAsia="en-US"/>
              </w:rPr>
              <w:t>Халык авыз иҗаты әсәрләре; фольклорның кече жанрлары (бишек җырлары, санамышлар, тизәйткечләр,  табышмаклар,  каргыш-теләкләр); халык әкиятләренең барлык төрләре, мәкальләр һәм әйтемнәр; автор әсәрләре, мәсәлләре</w:t>
            </w:r>
            <w:r w:rsidRPr="00CE56DC">
              <w:rPr>
                <w:i/>
                <w:lang w:val="tt-RU"/>
              </w:rPr>
              <w:t>.</w:t>
            </w:r>
          </w:p>
        </w:tc>
        <w:tc>
          <w:tcPr>
            <w:tcW w:w="851" w:type="dxa"/>
          </w:tcPr>
          <w:p w:rsidR="004D0FC2" w:rsidRPr="00415C09" w:rsidRDefault="004D0FC2" w:rsidP="00415C09">
            <w:pPr>
              <w:rPr>
                <w:lang w:val="tt-RU"/>
              </w:rPr>
            </w:pPr>
            <w:r w:rsidRPr="00415C09">
              <w:rPr>
                <w:lang w:val="tt-RU"/>
              </w:rPr>
              <w:lastRenderedPageBreak/>
              <w:t>1</w:t>
            </w:r>
          </w:p>
        </w:tc>
      </w:tr>
      <w:tr w:rsidR="004D0FC2" w:rsidRPr="00CE56DC" w:rsidTr="00415C09">
        <w:tc>
          <w:tcPr>
            <w:tcW w:w="675" w:type="dxa"/>
          </w:tcPr>
          <w:p w:rsidR="004D0FC2" w:rsidRPr="00CE56DC" w:rsidRDefault="004D0FC2" w:rsidP="00415C09">
            <w:pPr>
              <w:rPr>
                <w:lang w:val="tt-RU"/>
              </w:rPr>
            </w:pPr>
            <w:r w:rsidRPr="00CE56DC">
              <w:rPr>
                <w:lang w:val="tt-RU"/>
              </w:rPr>
              <w:lastRenderedPageBreak/>
              <w:t>60</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Һәркемгә үз Ватаны кадерле. </w:t>
            </w:r>
            <w:r w:rsidRPr="00CE56DC">
              <w:rPr>
                <w:b/>
                <w:i/>
                <w:lang w:val="tt-RU"/>
              </w:rPr>
              <w:t>Билгесез рәссам. “Сөембикә ханбикә үз гаиләсе белән</w:t>
            </w:r>
            <w:r w:rsidRPr="00CE56DC">
              <w:rPr>
                <w:i/>
                <w:lang w:val="tt-RU"/>
              </w:rPr>
              <w:t>”.</w:t>
            </w:r>
            <w:r w:rsidRPr="00CE56DC">
              <w:rPr>
                <w:lang w:val="tt-RU"/>
              </w:rPr>
              <w:t xml:space="preserve"> Р.Вәлиев. “Ватаным”. Музыка тыңлау. “Ватаным”. Р.Абдуллин көе</w:t>
            </w:r>
            <w:r w:rsidR="00223D8A">
              <w:rPr>
                <w:lang w:val="tt-RU" w:eastAsia="en-US"/>
              </w:rPr>
              <w:t>.</w:t>
            </w:r>
            <w:r w:rsidRPr="00CE56DC">
              <w:rPr>
                <w:b/>
                <w:lang w:val="tt-RU"/>
              </w:rPr>
              <w:t xml:space="preserve"> </w:t>
            </w:r>
            <w:r w:rsidRPr="00CE56DC">
              <w:rPr>
                <w:i/>
                <w:lang w:val="tt-RU" w:eastAsia="en-US"/>
              </w:rPr>
              <w:t>Китапның элементлары: титул бите, аннотация, китапның рәссам-бизәүчеләре турында өйрәнүне дәвам итү.</w:t>
            </w:r>
            <w:r w:rsidRPr="00CE56DC">
              <w:rPr>
                <w:lang w:val="tt-RU"/>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61</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lang w:val="tt-RU"/>
              </w:rPr>
            </w:pPr>
            <w:r w:rsidRPr="00CE56DC">
              <w:rPr>
                <w:lang w:val="tt-RU"/>
              </w:rPr>
              <w:t xml:space="preserve">А.Алиш. “Сертотмас Үрдәк” (әкият-пьеса). Сер тота белү турында сөйләшү. Мәкальләр. </w:t>
            </w:r>
            <w:r w:rsidRPr="00CE56DC">
              <w:rPr>
                <w:b/>
                <w:lang w:val="tt-RU"/>
              </w:rPr>
              <w:t>Татарстан флагы</w:t>
            </w:r>
            <w:r w:rsidRPr="00CE56DC">
              <w:rPr>
                <w:lang w:val="tt-RU"/>
              </w:rPr>
              <w:t xml:space="preserve"> Р. Харис. “Татарстан әләме”.  </w:t>
            </w:r>
            <w:r w:rsidRPr="00CE56DC">
              <w:rPr>
                <w:b/>
                <w:i/>
                <w:lang w:val="tt-RU"/>
              </w:rPr>
              <w:t>В.Худяков. “Сөембикә ханбикәне Казаннан алып китү</w:t>
            </w:r>
            <w:r w:rsidRPr="00CE56DC">
              <w:rPr>
                <w:i/>
                <w:lang w:val="tt-RU"/>
              </w:rPr>
              <w:t>”</w:t>
            </w:r>
            <w:r w:rsidR="00223D8A">
              <w:rPr>
                <w:lang w:val="tt-RU" w:eastAsia="en-US"/>
              </w:rPr>
              <w:t>.</w:t>
            </w:r>
            <w:r w:rsidRPr="00CE56DC">
              <w:rPr>
                <w:i/>
                <w:lang w:val="tt-RU" w:eastAsia="en-US"/>
              </w:rPr>
              <w:t xml:space="preserve"> </w:t>
            </w:r>
            <w:r w:rsidRPr="00CE56DC">
              <w:rPr>
                <w:rFonts w:eastAsia="Calibri"/>
                <w:i/>
                <w:lang w:val="tt-RU" w:eastAsia="en-US"/>
              </w:rPr>
              <w:t>Сорау һәм биремнәргә нигезләнеп текстны аңлау һәм фикер алышу.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62</w:t>
            </w:r>
          </w:p>
        </w:tc>
        <w:tc>
          <w:tcPr>
            <w:tcW w:w="1560" w:type="dxa"/>
            <w:gridSpan w:val="2"/>
            <w:vMerge/>
          </w:tcPr>
          <w:p w:rsidR="004D0FC2" w:rsidRPr="00CE56DC" w:rsidRDefault="004D0FC2" w:rsidP="00415C09">
            <w:pPr>
              <w:rPr>
                <w:rFonts w:eastAsia="Calibri"/>
                <w:lang w:val="tt-RU" w:eastAsia="en-US"/>
              </w:rPr>
            </w:pPr>
          </w:p>
        </w:tc>
        <w:tc>
          <w:tcPr>
            <w:tcW w:w="10914" w:type="dxa"/>
            <w:gridSpan w:val="2"/>
          </w:tcPr>
          <w:p w:rsidR="004D0FC2" w:rsidRPr="00223D8A" w:rsidRDefault="004D0FC2" w:rsidP="00415C09">
            <w:pPr>
              <w:rPr>
                <w:b/>
                <w:lang w:val="tt-RU"/>
              </w:rPr>
            </w:pPr>
            <w:r w:rsidRPr="00CE56DC">
              <w:rPr>
                <w:b/>
                <w:lang w:val="tt-RU"/>
              </w:rPr>
              <w:t xml:space="preserve">Зур тарихлы батыр халкым. </w:t>
            </w:r>
            <w:r w:rsidRPr="00CE56DC">
              <w:rPr>
                <w:lang w:val="tt-RU"/>
              </w:rPr>
              <w:t xml:space="preserve">Н.Арсланов. “Халкыма”, Г.Морат. “Чит тел”. </w:t>
            </w:r>
            <w:r w:rsidRPr="00CE56DC">
              <w:rPr>
                <w:b/>
                <w:i/>
                <w:lang w:val="tt-RU"/>
              </w:rPr>
              <w:t>К.Вениг. “Казанны яулап алу”</w:t>
            </w:r>
            <w:r w:rsidR="00223D8A">
              <w:rPr>
                <w:lang w:val="tt-RU" w:eastAsia="en-US"/>
              </w:rPr>
              <w:t>.</w:t>
            </w:r>
            <w:r w:rsidRPr="00CE56DC">
              <w:rPr>
                <w:lang w:val="tt-RU"/>
              </w:rPr>
              <w:t>Мөстәкыйль уку өчен. Г.Вәлиева. “Карт алаша колагы”. Мәкальләр, татар халкы һәм ат турында әңгәмә.</w:t>
            </w:r>
            <w:r w:rsidR="00223D8A">
              <w:rPr>
                <w:lang w:val="tt-RU" w:eastAsia="en-US"/>
              </w:rPr>
              <w:t xml:space="preserve"> </w:t>
            </w:r>
            <w:r w:rsidRPr="00CE56DC">
              <w:rPr>
                <w:rFonts w:eastAsia="Calibri"/>
                <w:i/>
                <w:lang w:val="tt-RU" w:eastAsia="en-US"/>
              </w:rPr>
              <w:t xml:space="preserve"> Лирик әсәрләрдәге эчке кичерешләрне аңлау; геройларның капма-каршы фикерен һәм авторның нәтиҗәсен таба белү.</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63</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Балачакның онытылмас истәлекләре. </w:t>
            </w:r>
            <w:r w:rsidRPr="00CE56DC">
              <w:rPr>
                <w:lang w:val="tt-RU"/>
              </w:rPr>
              <w:t xml:space="preserve">М.Мирза. “Балачак хатирәсе” </w:t>
            </w:r>
            <w:r w:rsidRPr="00CE56DC">
              <w:rPr>
                <w:b/>
                <w:lang w:val="tt-RU"/>
              </w:rPr>
              <w:t xml:space="preserve">. </w:t>
            </w:r>
            <w:r w:rsidRPr="00CE56DC">
              <w:rPr>
                <w:lang w:val="tt-RU"/>
              </w:rPr>
              <w:t>С.Хәким. “Тегермән стенасындагы язулар”</w:t>
            </w:r>
            <w:r w:rsidR="00223D8A">
              <w:rPr>
                <w:lang w:val="tt-RU" w:eastAsia="en-US"/>
              </w:rPr>
              <w:t>.</w:t>
            </w:r>
            <w:r w:rsidRPr="00CE56DC">
              <w:rPr>
                <w:rFonts w:eastAsia="Calibri"/>
                <w:i/>
                <w:lang w:val="tt-RU" w:eastAsia="en-US"/>
              </w:rPr>
              <w:t xml:space="preserve"> Текстларны аера белү (әдәби, фәнни-популяр); чәчмә (проза) һәм шигъри ( поэзия) әсәрләрнең үзенчәлекләрен аңлау.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64</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 xml:space="preserve">Авыр елларда. </w:t>
            </w:r>
            <w:r w:rsidRPr="00CE56DC">
              <w:rPr>
                <w:lang w:val="tt-RU"/>
              </w:rPr>
              <w:t xml:space="preserve">Р.Фәйзуллин. “Минем әти”, </w:t>
            </w:r>
            <w:r w:rsidRPr="00CE56DC">
              <w:rPr>
                <w:b/>
                <w:i/>
                <w:lang w:val="tt-RU"/>
              </w:rPr>
              <w:t>А.Ширяева. “Авыр елларда”</w:t>
            </w:r>
            <w:r w:rsidR="00223D8A">
              <w:rPr>
                <w:lang w:val="tt-RU" w:eastAsia="en-US"/>
              </w:rPr>
              <w:t xml:space="preserve"> </w:t>
            </w:r>
            <w:r w:rsidRPr="00CE56DC">
              <w:rPr>
                <w:b/>
                <w:lang w:val="tt-RU"/>
              </w:rPr>
              <w:t xml:space="preserve">. </w:t>
            </w:r>
            <w:r w:rsidRPr="00CE56DC">
              <w:rPr>
                <w:lang w:val="tt-RU"/>
              </w:rPr>
              <w:t>Н.Каштан. “Әрем исе”</w:t>
            </w:r>
            <w:r w:rsidR="00223D8A">
              <w:rPr>
                <w:lang w:val="tt-RU" w:eastAsia="en-US"/>
              </w:rPr>
              <w:t xml:space="preserve">. </w:t>
            </w:r>
            <w:r w:rsidRPr="00CE56DC">
              <w:rPr>
                <w:rFonts w:eastAsia="Calibri"/>
                <w:i/>
                <w:lang w:val="tt-RU" w:eastAsia="en-US"/>
              </w:rPr>
              <w:t>Укучыларны  әдәби  китапларны  мөстәкыйль укый алу өчен әзерләү</w:t>
            </w:r>
            <w:r w:rsidRPr="00CE56DC">
              <w:rPr>
                <w:i/>
                <w:lang w:val="tt-RU"/>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65</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lang w:val="tt-RU"/>
              </w:rPr>
            </w:pPr>
            <w:r w:rsidRPr="00CE56DC">
              <w:rPr>
                <w:b/>
                <w:lang w:val="tt-RU"/>
              </w:rPr>
              <w:t xml:space="preserve">Сөю — иң куәтле дәва. </w:t>
            </w:r>
            <w:r w:rsidRPr="00CE56DC">
              <w:rPr>
                <w:lang w:val="tt-RU"/>
              </w:rPr>
              <w:t>Р.Вәлиева. “Онытма”, М.Җәлил. “Дару”</w:t>
            </w:r>
            <w:r w:rsidRPr="00CE56DC">
              <w:rPr>
                <w:b/>
                <w:lang w:val="tt-RU"/>
              </w:rPr>
              <w:t xml:space="preserve">. </w:t>
            </w:r>
            <w:r w:rsidRPr="00CE56DC">
              <w:rPr>
                <w:lang w:val="tt-RU"/>
              </w:rPr>
              <w:t>М.Кәрим. “Безнең кадерле кунак”</w:t>
            </w:r>
            <w:r w:rsidR="00223D8A">
              <w:rPr>
                <w:lang w:val="tt-RU" w:eastAsia="en-US"/>
              </w:rPr>
              <w:t>.</w:t>
            </w:r>
            <w:r w:rsidRPr="00CE56DC">
              <w:rPr>
                <w:rFonts w:eastAsia="Calibri"/>
                <w:i/>
                <w:lang w:val="tt-RU" w:eastAsia="en-US"/>
              </w:rPr>
              <w:t xml:space="preserve"> Сөйләменә һәм эш-гамәлләренә карап,   геройның характерын билгели алу, геройның үсешен күзәтү;  төрле геройларның эш-гамәленә  бәя бирү</w:t>
            </w:r>
            <w:r w:rsidRPr="00CE56DC">
              <w:rPr>
                <w:rFonts w:eastAsia="Calibri"/>
                <w:lang w:val="tt-RU" w:eastAsia="en-US"/>
              </w:rPr>
              <w:t>.</w:t>
            </w:r>
            <w:r w:rsidRPr="00CE56DC">
              <w:rPr>
                <w:lang w:val="tt-RU"/>
              </w:rPr>
              <w:t>Әдәби әсәрләр өстендә эшләү күнекмәләрен тикшерү</w:t>
            </w:r>
            <w:r w:rsidRPr="00CE56DC">
              <w:rPr>
                <w:b/>
                <w:lang w:val="tt-RU"/>
              </w:rPr>
              <w:t xml:space="preserve"> Кыю очучылар</w:t>
            </w:r>
            <w:r w:rsidR="00B77EF4">
              <w:rPr>
                <w:lang w:val="tt-RU"/>
              </w:rPr>
              <w:t xml:space="preserve">. </w:t>
            </w:r>
            <w:r w:rsidRPr="00CE56DC">
              <w:rPr>
                <w:lang w:val="tt-RU"/>
              </w:rPr>
              <w:t xml:space="preserve">Г.Кутуй. “Яшен”, </w:t>
            </w:r>
            <w:r w:rsidRPr="00CE56DC">
              <w:rPr>
                <w:b/>
                <w:i/>
                <w:lang w:val="tt-RU"/>
              </w:rPr>
              <w:t>А.Пластов. “Фашист самолёты очып үтте”</w:t>
            </w:r>
            <w:r w:rsidRPr="00CE56DC">
              <w:rPr>
                <w:lang w:val="tt-RU" w:eastAsia="en-US"/>
              </w:rPr>
              <w:t xml:space="preserve"> *</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66</w:t>
            </w:r>
          </w:p>
        </w:tc>
        <w:tc>
          <w:tcPr>
            <w:tcW w:w="1560" w:type="dxa"/>
            <w:gridSpan w:val="2"/>
            <w:vMerge/>
          </w:tcPr>
          <w:p w:rsidR="004D0FC2" w:rsidRPr="00CE56DC" w:rsidRDefault="004D0FC2" w:rsidP="00415C09">
            <w:pPr>
              <w:rPr>
                <w:lang w:val="tt-RU"/>
              </w:rPr>
            </w:pPr>
          </w:p>
        </w:tc>
        <w:tc>
          <w:tcPr>
            <w:tcW w:w="10914" w:type="dxa"/>
            <w:gridSpan w:val="2"/>
          </w:tcPr>
          <w:p w:rsidR="004D0FC2" w:rsidRPr="00CE56DC" w:rsidRDefault="004D0FC2" w:rsidP="00415C09">
            <w:pPr>
              <w:rPr>
                <w:b/>
                <w:lang w:val="tt-RU"/>
              </w:rPr>
            </w:pPr>
            <w:r w:rsidRPr="00CE56DC">
              <w:rPr>
                <w:b/>
                <w:lang w:val="tt-RU"/>
              </w:rPr>
              <w:t>Контроль эш №2</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67</w:t>
            </w:r>
          </w:p>
        </w:tc>
        <w:tc>
          <w:tcPr>
            <w:tcW w:w="1560" w:type="dxa"/>
            <w:gridSpan w:val="2"/>
            <w:vMerge/>
          </w:tcPr>
          <w:p w:rsidR="004D0FC2" w:rsidRPr="00CE56DC" w:rsidRDefault="004D0FC2" w:rsidP="00415C09">
            <w:pPr>
              <w:rPr>
                <w:lang w:val="tt-RU"/>
              </w:rPr>
            </w:pPr>
          </w:p>
        </w:tc>
        <w:tc>
          <w:tcPr>
            <w:tcW w:w="10914" w:type="dxa"/>
            <w:gridSpan w:val="2"/>
          </w:tcPr>
          <w:p w:rsidR="004D0FC2" w:rsidRPr="00B77EF4" w:rsidRDefault="004D0FC2" w:rsidP="00415C09">
            <w:pPr>
              <w:rPr>
                <w:b/>
                <w:lang w:val="tt-RU"/>
              </w:rPr>
            </w:pPr>
            <w:r w:rsidRPr="00CE56DC">
              <w:rPr>
                <w:rFonts w:eastAsia="Calibri"/>
                <w:b/>
                <w:lang w:val="tt-RU" w:eastAsia="en-US"/>
              </w:rPr>
              <w:t xml:space="preserve">Сыйныфтан тыш уку. </w:t>
            </w:r>
            <w:r w:rsidRPr="00CE56DC">
              <w:rPr>
                <w:b/>
                <w:lang w:val="tt-RU"/>
              </w:rPr>
              <w:t xml:space="preserve">Һәркемгә якын ул туган як. </w:t>
            </w:r>
            <w:r w:rsidRPr="00CE56DC">
              <w:rPr>
                <w:lang w:val="tt-RU"/>
              </w:rPr>
              <w:t xml:space="preserve">Г.Мөхәммәтшин. </w:t>
            </w:r>
            <w:r w:rsidR="00B77EF4">
              <w:rPr>
                <w:lang w:val="tt-RU"/>
              </w:rPr>
              <w:t>“Туган як”, М.Галиев. “Туган як</w:t>
            </w:r>
            <w:r w:rsidR="00B77EF4">
              <w:rPr>
                <w:lang w:val="tt-RU" w:eastAsia="en-US"/>
              </w:rPr>
              <w:t xml:space="preserve"> .</w:t>
            </w:r>
            <w:r w:rsidR="00B77EF4">
              <w:rPr>
                <w:b/>
                <w:lang w:val="tt-RU"/>
              </w:rPr>
              <w:t xml:space="preserve"> </w:t>
            </w:r>
            <w:r w:rsidRPr="00CE56DC">
              <w:rPr>
                <w:lang w:val="tt-RU"/>
              </w:rPr>
              <w:t>Н.Исәнбәт. “Туган ил”. Р.Харис. “Туган җирем”</w:t>
            </w:r>
            <w:r w:rsidR="00B77EF4">
              <w:rPr>
                <w:lang w:val="tt-RU" w:eastAsia="en-US"/>
              </w:rPr>
              <w:t>.</w:t>
            </w:r>
            <w:r w:rsidRPr="00CE56DC">
              <w:rPr>
                <w:rFonts w:eastAsia="Calibri"/>
                <w:i/>
                <w:lang w:val="tt-RU" w:eastAsia="en-US"/>
              </w:rPr>
              <w:t xml:space="preserve"> </w:t>
            </w:r>
            <w:r w:rsidRPr="00CE56DC">
              <w:rPr>
                <w:lang w:val="tt-RU"/>
              </w:rPr>
              <w:t xml:space="preserve"> Ш.Рәкыйпов. “Төнге очыш”</w:t>
            </w:r>
            <w:r w:rsidR="00B77EF4">
              <w:rPr>
                <w:lang w:val="tt-RU" w:eastAsia="en-US"/>
              </w:rPr>
              <w:t>.</w:t>
            </w:r>
            <w:r w:rsidRPr="00CE56DC">
              <w:rPr>
                <w:rFonts w:eastAsia="Calibri"/>
                <w:i/>
                <w:lang w:val="tt-RU" w:eastAsia="en-US"/>
              </w:rPr>
              <w:t xml:space="preserve">  Чәчмә әсәрләрдә авторның фикеренә  һәм лирик әсәрләрдә кичерешләренә бәя бирү; сәнгатьлелек чараларын табу.</w:t>
            </w:r>
          </w:p>
        </w:tc>
        <w:tc>
          <w:tcPr>
            <w:tcW w:w="851" w:type="dxa"/>
          </w:tcPr>
          <w:p w:rsidR="004D0FC2" w:rsidRPr="00415C09" w:rsidRDefault="004D0FC2" w:rsidP="00415C09">
            <w:pPr>
              <w:rPr>
                <w:lang w:val="tt-RU"/>
              </w:rPr>
            </w:pPr>
            <w:r w:rsidRPr="00415C09">
              <w:rPr>
                <w:lang w:val="tt-RU"/>
              </w:rPr>
              <w:t>1</w:t>
            </w:r>
          </w:p>
        </w:tc>
      </w:tr>
      <w:tr w:rsidR="004D0FC2" w:rsidRPr="00CE56DC" w:rsidTr="00415C09">
        <w:tc>
          <w:tcPr>
            <w:tcW w:w="675" w:type="dxa"/>
          </w:tcPr>
          <w:p w:rsidR="004D0FC2" w:rsidRPr="00CE56DC" w:rsidRDefault="004D0FC2" w:rsidP="00415C09">
            <w:pPr>
              <w:rPr>
                <w:lang w:val="tt-RU"/>
              </w:rPr>
            </w:pPr>
            <w:r w:rsidRPr="00CE56DC">
              <w:rPr>
                <w:lang w:val="tt-RU"/>
              </w:rPr>
              <w:t>68</w:t>
            </w:r>
          </w:p>
        </w:tc>
        <w:tc>
          <w:tcPr>
            <w:tcW w:w="1560" w:type="dxa"/>
            <w:gridSpan w:val="2"/>
            <w:vMerge/>
          </w:tcPr>
          <w:p w:rsidR="004D0FC2" w:rsidRPr="00CE56DC" w:rsidRDefault="004D0FC2" w:rsidP="00415C09">
            <w:pPr>
              <w:rPr>
                <w:rFonts w:eastAsia="Calibri"/>
                <w:lang w:val="tt-RU" w:eastAsia="en-US"/>
              </w:rPr>
            </w:pPr>
          </w:p>
        </w:tc>
        <w:tc>
          <w:tcPr>
            <w:tcW w:w="10914" w:type="dxa"/>
            <w:gridSpan w:val="2"/>
          </w:tcPr>
          <w:p w:rsidR="004D0FC2" w:rsidRPr="00CE56DC" w:rsidRDefault="004D0FC2" w:rsidP="00415C09">
            <w:pPr>
              <w:rPr>
                <w:b/>
                <w:lang w:val="tt-RU"/>
              </w:rPr>
            </w:pPr>
            <w:r w:rsidRPr="00CE56DC">
              <w:rPr>
                <w:b/>
                <w:lang w:val="tt-RU"/>
              </w:rPr>
              <w:t xml:space="preserve">“Серле ачкыч” мәктәп клубы утырышы. Олимпиада. </w:t>
            </w:r>
            <w:r w:rsidRPr="00CE56DC">
              <w:rPr>
                <w:lang w:val="tt-RU"/>
              </w:rPr>
              <w:t>Йолдыз. “Очрашу”</w:t>
            </w:r>
            <w:r w:rsidR="00B77EF4">
              <w:rPr>
                <w:lang w:val="tt-RU" w:eastAsia="en-US"/>
              </w:rPr>
              <w:t>.</w:t>
            </w:r>
            <w:r w:rsidRPr="00CE56DC">
              <w:rPr>
                <w:i/>
                <w:lang w:val="tt-RU" w:eastAsia="en-US"/>
              </w:rPr>
              <w:t xml:space="preserve"> Китапханәләрдән файдалана белү осталыгын үстерү, тәкъдим ителгән исемлек буенча китаплар сайлый белергә өйрәтү.</w:t>
            </w:r>
          </w:p>
        </w:tc>
        <w:tc>
          <w:tcPr>
            <w:tcW w:w="851" w:type="dxa"/>
          </w:tcPr>
          <w:p w:rsidR="004D0FC2" w:rsidRPr="00415C09" w:rsidRDefault="004D0FC2" w:rsidP="00415C09">
            <w:pPr>
              <w:rPr>
                <w:lang w:val="tt-RU"/>
              </w:rPr>
            </w:pPr>
            <w:r w:rsidRPr="00415C09">
              <w:rPr>
                <w:lang w:val="tt-RU"/>
              </w:rPr>
              <w:t>1</w:t>
            </w:r>
          </w:p>
        </w:tc>
      </w:tr>
    </w:tbl>
    <w:p w:rsidR="00EC6BBF" w:rsidRPr="00CE56DC" w:rsidRDefault="00EC6BBF" w:rsidP="00EC6BBF">
      <w:pPr>
        <w:rPr>
          <w:lang w:val="tt-RU"/>
        </w:rPr>
      </w:pPr>
    </w:p>
    <w:p w:rsidR="00E33256" w:rsidRPr="00CE56DC" w:rsidRDefault="00E33256" w:rsidP="00E33256">
      <w:pPr>
        <w:widowControl w:val="0"/>
        <w:suppressAutoHyphens/>
        <w:autoSpaceDN w:val="0"/>
        <w:spacing w:line="244" w:lineRule="auto"/>
        <w:ind w:left="116" w:right="118" w:firstLine="706"/>
        <w:jc w:val="both"/>
        <w:textAlignment w:val="baseline"/>
        <w:outlineLvl w:val="1"/>
        <w:rPr>
          <w:rFonts w:eastAsia="MS Mincho"/>
          <w:b/>
          <w:bCs/>
          <w:kern w:val="3"/>
          <w:lang w:val="tt-RU" w:eastAsia="en-US"/>
        </w:rPr>
      </w:pPr>
    </w:p>
    <w:p w:rsidR="000C18C4" w:rsidRPr="00CE56DC" w:rsidRDefault="000C18C4" w:rsidP="000C18C4">
      <w:pPr>
        <w:rPr>
          <w:b/>
          <w:lang w:val="tt-RU"/>
        </w:rPr>
      </w:pPr>
    </w:p>
    <w:p w:rsidR="000C18C4" w:rsidRPr="00CE56DC" w:rsidRDefault="000C18C4" w:rsidP="000C18C4">
      <w:pPr>
        <w:rPr>
          <w:b/>
          <w:lang w:val="tt-RU"/>
        </w:rPr>
      </w:pPr>
    </w:p>
    <w:p w:rsidR="00BA6ACA" w:rsidRPr="00CE56DC" w:rsidRDefault="00BA6ACA" w:rsidP="005E076A">
      <w:pPr>
        <w:rPr>
          <w:b/>
          <w:lang w:val="tt-RU"/>
        </w:rPr>
      </w:pPr>
    </w:p>
    <w:p w:rsidR="005E076A" w:rsidRPr="00CE56DC" w:rsidRDefault="005E076A" w:rsidP="005E076A">
      <w:pPr>
        <w:rPr>
          <w:b/>
          <w:lang w:val="tt-RU"/>
        </w:rPr>
      </w:pPr>
    </w:p>
    <w:p w:rsidR="005E076A" w:rsidRPr="00CE56DC" w:rsidRDefault="005E076A" w:rsidP="005E076A">
      <w:pPr>
        <w:rPr>
          <w:b/>
          <w:lang w:val="tt-RU"/>
        </w:rPr>
      </w:pPr>
    </w:p>
    <w:p w:rsidR="005E076A" w:rsidRPr="00CE56DC" w:rsidRDefault="005E076A" w:rsidP="005E076A">
      <w:pPr>
        <w:rPr>
          <w:b/>
          <w:lang w:val="tt-RU"/>
        </w:rPr>
      </w:pPr>
    </w:p>
    <w:p w:rsidR="005E076A" w:rsidRPr="00CE56DC" w:rsidRDefault="005E076A" w:rsidP="005E076A">
      <w:pPr>
        <w:rPr>
          <w:b/>
          <w:lang w:val="tt-RU"/>
        </w:rPr>
      </w:pPr>
    </w:p>
    <w:p w:rsidR="005E076A" w:rsidRPr="00CE56DC" w:rsidRDefault="005E076A" w:rsidP="005E076A">
      <w:pPr>
        <w:rPr>
          <w:b/>
          <w:lang w:val="tt-RU"/>
        </w:rPr>
      </w:pPr>
    </w:p>
    <w:p w:rsidR="005C78BE" w:rsidRPr="00CE56DC" w:rsidRDefault="005C78BE" w:rsidP="005E076A">
      <w:pPr>
        <w:rPr>
          <w:b/>
          <w:lang w:val="tt-RU"/>
        </w:rPr>
      </w:pPr>
    </w:p>
    <w:p w:rsidR="005C78BE" w:rsidRPr="00CE56DC" w:rsidRDefault="005C78BE" w:rsidP="005E076A">
      <w:pPr>
        <w:rPr>
          <w:b/>
          <w:lang w:val="tt-RU"/>
        </w:rPr>
      </w:pPr>
    </w:p>
    <w:p w:rsidR="00AA6479" w:rsidRPr="00CE56DC" w:rsidRDefault="00AA6479" w:rsidP="005E076A">
      <w:pPr>
        <w:rPr>
          <w:b/>
          <w:lang w:val="tt-RU"/>
        </w:rPr>
      </w:pPr>
    </w:p>
    <w:p w:rsidR="00AA6479" w:rsidRPr="00CE56DC" w:rsidRDefault="00AA6479" w:rsidP="005E076A">
      <w:pPr>
        <w:rPr>
          <w:b/>
          <w:lang w:val="tt-RU"/>
        </w:rPr>
      </w:pPr>
    </w:p>
    <w:p w:rsidR="00AA6479" w:rsidRPr="00CE56DC" w:rsidRDefault="00AA6479" w:rsidP="005E076A">
      <w:pPr>
        <w:rPr>
          <w:b/>
          <w:lang w:val="tt-RU"/>
        </w:rPr>
      </w:pPr>
    </w:p>
    <w:p w:rsidR="00B87929" w:rsidRPr="00CE56DC" w:rsidRDefault="00B87929" w:rsidP="00B87929">
      <w:pPr>
        <w:spacing w:line="360" w:lineRule="auto"/>
        <w:jc w:val="both"/>
        <w:rPr>
          <w:lang w:val="tt-RU"/>
        </w:rPr>
      </w:pPr>
    </w:p>
    <w:p w:rsidR="00B87929" w:rsidRPr="00CE56DC" w:rsidRDefault="00B87929" w:rsidP="00B87929">
      <w:pPr>
        <w:spacing w:line="360" w:lineRule="auto"/>
        <w:jc w:val="both"/>
        <w:rPr>
          <w:lang w:val="tt-RU"/>
        </w:rPr>
      </w:pPr>
    </w:p>
    <w:p w:rsidR="00285F90" w:rsidRPr="00CE56DC" w:rsidRDefault="00285F90" w:rsidP="00B959CA">
      <w:pPr>
        <w:rPr>
          <w:lang w:val="tt-RU"/>
        </w:rPr>
      </w:pPr>
    </w:p>
    <w:sectPr w:rsidR="00285F90" w:rsidRPr="00CE56DC" w:rsidSect="00381869">
      <w:footerReference w:type="default" r:id="rId8"/>
      <w:pgSz w:w="16838" w:h="11906" w:orient="landscape"/>
      <w:pgMar w:top="85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409" w:rsidRDefault="00A72409" w:rsidP="004316F6">
      <w:r>
        <w:separator/>
      </w:r>
    </w:p>
  </w:endnote>
  <w:endnote w:type="continuationSeparator" w:id="0">
    <w:p w:rsidR="00A72409" w:rsidRDefault="00A72409" w:rsidP="004316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 Pragmatica">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5671"/>
      <w:docPartObj>
        <w:docPartGallery w:val="Page Numbers (Bottom of Page)"/>
        <w:docPartUnique/>
      </w:docPartObj>
    </w:sdtPr>
    <w:sdtContent>
      <w:p w:rsidR="00A258E9" w:rsidRDefault="00693579">
        <w:pPr>
          <w:pStyle w:val="a9"/>
          <w:jc w:val="center"/>
        </w:pPr>
        <w:fldSimple w:instr=" PAGE   \* MERGEFORMAT ">
          <w:r w:rsidR="00381869">
            <w:rPr>
              <w:noProof/>
            </w:rPr>
            <w:t>50</w:t>
          </w:r>
        </w:fldSimple>
      </w:p>
    </w:sdtContent>
  </w:sdt>
  <w:p w:rsidR="00A258E9" w:rsidRDefault="00A258E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409" w:rsidRDefault="00A72409" w:rsidP="004316F6">
      <w:r>
        <w:separator/>
      </w:r>
    </w:p>
  </w:footnote>
  <w:footnote w:type="continuationSeparator" w:id="0">
    <w:p w:rsidR="00A72409" w:rsidRDefault="00A72409" w:rsidP="004316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81C"/>
    <w:multiLevelType w:val="hybridMultilevel"/>
    <w:tmpl w:val="773EF1CA"/>
    <w:lvl w:ilvl="0" w:tplc="403A8558">
      <w:numFmt w:val="bullet"/>
      <w:lvlText w:val="-"/>
      <w:lvlJc w:val="left"/>
      <w:pPr>
        <w:ind w:left="720" w:hanging="360"/>
      </w:pPr>
      <w:rPr>
        <w:rFonts w:ascii="Times New Roman" w:eastAsiaTheme="minorEastAsia"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9DD217A"/>
    <w:multiLevelType w:val="hybridMultilevel"/>
    <w:tmpl w:val="0924EE02"/>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3">
    <w:nsid w:val="09FA6DC1"/>
    <w:multiLevelType w:val="hybridMultilevel"/>
    <w:tmpl w:val="8F0C6592"/>
    <w:lvl w:ilvl="0" w:tplc="77882068">
      <w:start w:val="2"/>
      <w:numFmt w:val="bullet"/>
      <w:lvlText w:val="-"/>
      <w:lvlJc w:val="left"/>
      <w:pPr>
        <w:ind w:left="1428" w:hanging="360"/>
      </w:pPr>
      <w:rPr>
        <w:rFonts w:ascii="Times New Roman" w:eastAsia="Times New Roman" w:hAnsi="Times New Roman" w:cs="Times New Roman" w:hint="default"/>
        <w:b/>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B3B7BE5"/>
    <w:multiLevelType w:val="hybridMultilevel"/>
    <w:tmpl w:val="C2AAAAE2"/>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5">
    <w:nsid w:val="189534F7"/>
    <w:multiLevelType w:val="hybridMultilevel"/>
    <w:tmpl w:val="94E6C4B6"/>
    <w:lvl w:ilvl="0" w:tplc="349A42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891EC9"/>
    <w:multiLevelType w:val="hybridMultilevel"/>
    <w:tmpl w:val="BA246C18"/>
    <w:lvl w:ilvl="0" w:tplc="E6D6392C">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59385B"/>
    <w:multiLevelType w:val="hybridMultilevel"/>
    <w:tmpl w:val="D1403AE2"/>
    <w:lvl w:ilvl="0" w:tplc="FF02A870">
      <w:numFmt w:val="bullet"/>
      <w:lvlText w:val="–"/>
      <w:lvlJc w:val="left"/>
      <w:pPr>
        <w:tabs>
          <w:tab w:val="num" w:pos="2378"/>
        </w:tabs>
        <w:ind w:left="2378" w:hanging="9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25D0B7D"/>
    <w:multiLevelType w:val="hybridMultilevel"/>
    <w:tmpl w:val="EADA4906"/>
    <w:lvl w:ilvl="0" w:tplc="3B4E90E4">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8563AD"/>
    <w:multiLevelType w:val="hybridMultilevel"/>
    <w:tmpl w:val="4A5C397C"/>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D6B2A27"/>
    <w:multiLevelType w:val="hybridMultilevel"/>
    <w:tmpl w:val="5512E5CC"/>
    <w:lvl w:ilvl="0" w:tplc="E6C0D9C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30F85C4D"/>
    <w:multiLevelType w:val="hybridMultilevel"/>
    <w:tmpl w:val="082612F8"/>
    <w:lvl w:ilvl="0" w:tplc="A1FE325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352B61E6"/>
    <w:multiLevelType w:val="hybridMultilevel"/>
    <w:tmpl w:val="19B0DD32"/>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353604AC"/>
    <w:multiLevelType w:val="hybridMultilevel"/>
    <w:tmpl w:val="C03C303A"/>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38FB4679"/>
    <w:multiLevelType w:val="hybridMultilevel"/>
    <w:tmpl w:val="86D4DE6A"/>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3A3252DE"/>
    <w:multiLevelType w:val="multilevel"/>
    <w:tmpl w:val="BFE2FA88"/>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6">
    <w:nsid w:val="3D0525A8"/>
    <w:multiLevelType w:val="hybridMultilevel"/>
    <w:tmpl w:val="AE44EB88"/>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6C5AE2"/>
    <w:multiLevelType w:val="hybridMultilevel"/>
    <w:tmpl w:val="495468BA"/>
    <w:lvl w:ilvl="0" w:tplc="FF02A870">
      <w:numFmt w:val="bullet"/>
      <w:lvlText w:val="–"/>
      <w:lvlJc w:val="left"/>
      <w:pPr>
        <w:tabs>
          <w:tab w:val="num" w:pos="1669"/>
        </w:tabs>
        <w:ind w:left="1669" w:hanging="9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447D41B1"/>
    <w:multiLevelType w:val="hybridMultilevel"/>
    <w:tmpl w:val="C456C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9F4CC1"/>
    <w:multiLevelType w:val="hybridMultilevel"/>
    <w:tmpl w:val="9F98305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7F5472"/>
    <w:multiLevelType w:val="hybridMultilevel"/>
    <w:tmpl w:val="D3308DB2"/>
    <w:lvl w:ilvl="0" w:tplc="DE1462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B1785C"/>
    <w:multiLevelType w:val="hybridMultilevel"/>
    <w:tmpl w:val="43EC0ABE"/>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22">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F9F43F9"/>
    <w:multiLevelType w:val="hybridMultilevel"/>
    <w:tmpl w:val="F61292A0"/>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24">
    <w:nsid w:val="52D31D41"/>
    <w:multiLevelType w:val="hybridMultilevel"/>
    <w:tmpl w:val="122A4348"/>
    <w:lvl w:ilvl="0" w:tplc="0419000F">
      <w:start w:val="1"/>
      <w:numFmt w:val="decimal"/>
      <w:lvlText w:val="%1."/>
      <w:lvlJc w:val="left"/>
      <w:pPr>
        <w:tabs>
          <w:tab w:val="num" w:pos="1789"/>
        </w:tabs>
        <w:ind w:left="1789" w:hanging="360"/>
      </w:p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5">
    <w:nsid w:val="554923C6"/>
    <w:multiLevelType w:val="hybridMultilevel"/>
    <w:tmpl w:val="2B26CCC0"/>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26">
    <w:nsid w:val="56107CFD"/>
    <w:multiLevelType w:val="hybridMultilevel"/>
    <w:tmpl w:val="A8C8A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6E2A17"/>
    <w:multiLevelType w:val="hybridMultilevel"/>
    <w:tmpl w:val="F16665B0"/>
    <w:lvl w:ilvl="0" w:tplc="55144C78">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5D09640F"/>
    <w:multiLevelType w:val="hybridMultilevel"/>
    <w:tmpl w:val="E17046E0"/>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nsid w:val="622C7E3E"/>
    <w:multiLevelType w:val="hybridMultilevel"/>
    <w:tmpl w:val="5BFC6ACA"/>
    <w:lvl w:ilvl="0" w:tplc="8148414C">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628B4B46"/>
    <w:multiLevelType w:val="hybridMultilevel"/>
    <w:tmpl w:val="22522082"/>
    <w:lvl w:ilvl="0" w:tplc="403A855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33C474E"/>
    <w:multiLevelType w:val="hybridMultilevel"/>
    <w:tmpl w:val="C374F43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63A5779A"/>
    <w:multiLevelType w:val="hybridMultilevel"/>
    <w:tmpl w:val="49386966"/>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33">
    <w:nsid w:val="64876103"/>
    <w:multiLevelType w:val="hybridMultilevel"/>
    <w:tmpl w:val="1BBAFEF6"/>
    <w:lvl w:ilvl="0" w:tplc="77882068">
      <w:start w:val="2"/>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59E3B83"/>
    <w:multiLevelType w:val="hybridMultilevel"/>
    <w:tmpl w:val="9DEA9C2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69941062"/>
    <w:multiLevelType w:val="hybridMultilevel"/>
    <w:tmpl w:val="45845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6A1844"/>
    <w:multiLevelType w:val="hybridMultilevel"/>
    <w:tmpl w:val="89CCDAB6"/>
    <w:lvl w:ilvl="0" w:tplc="FF02A870">
      <w:numFmt w:val="bullet"/>
      <w:lvlText w:val="–"/>
      <w:lvlJc w:val="left"/>
      <w:pPr>
        <w:tabs>
          <w:tab w:val="num" w:pos="2220"/>
        </w:tabs>
        <w:ind w:left="2220" w:hanging="960"/>
      </w:pPr>
      <w:rPr>
        <w:rFonts w:ascii="Times New Roman" w:eastAsia="Times New Roman" w:hAnsi="Times New Roman" w:cs="Times New Roman" w:hint="default"/>
      </w:rPr>
    </w:lvl>
    <w:lvl w:ilvl="1" w:tplc="04190003" w:tentative="1">
      <w:start w:val="1"/>
      <w:numFmt w:val="bullet"/>
      <w:lvlText w:val="o"/>
      <w:lvlJc w:val="left"/>
      <w:pPr>
        <w:tabs>
          <w:tab w:val="num" w:pos="1991"/>
        </w:tabs>
        <w:ind w:left="1991" w:hanging="360"/>
      </w:pPr>
      <w:rPr>
        <w:rFonts w:ascii="Courier New" w:hAnsi="Courier New" w:cs="Courier New" w:hint="default"/>
      </w:rPr>
    </w:lvl>
    <w:lvl w:ilvl="2" w:tplc="04190005" w:tentative="1">
      <w:start w:val="1"/>
      <w:numFmt w:val="bullet"/>
      <w:lvlText w:val=""/>
      <w:lvlJc w:val="left"/>
      <w:pPr>
        <w:tabs>
          <w:tab w:val="num" w:pos="2711"/>
        </w:tabs>
        <w:ind w:left="2711" w:hanging="360"/>
      </w:pPr>
      <w:rPr>
        <w:rFonts w:ascii="Wingdings" w:hAnsi="Wingdings" w:hint="default"/>
      </w:rPr>
    </w:lvl>
    <w:lvl w:ilvl="3" w:tplc="04190001" w:tentative="1">
      <w:start w:val="1"/>
      <w:numFmt w:val="bullet"/>
      <w:lvlText w:val=""/>
      <w:lvlJc w:val="left"/>
      <w:pPr>
        <w:tabs>
          <w:tab w:val="num" w:pos="3431"/>
        </w:tabs>
        <w:ind w:left="3431" w:hanging="360"/>
      </w:pPr>
      <w:rPr>
        <w:rFonts w:ascii="Symbol" w:hAnsi="Symbol" w:hint="default"/>
      </w:rPr>
    </w:lvl>
    <w:lvl w:ilvl="4" w:tplc="04190003" w:tentative="1">
      <w:start w:val="1"/>
      <w:numFmt w:val="bullet"/>
      <w:lvlText w:val="o"/>
      <w:lvlJc w:val="left"/>
      <w:pPr>
        <w:tabs>
          <w:tab w:val="num" w:pos="4151"/>
        </w:tabs>
        <w:ind w:left="4151" w:hanging="360"/>
      </w:pPr>
      <w:rPr>
        <w:rFonts w:ascii="Courier New" w:hAnsi="Courier New" w:cs="Courier New" w:hint="default"/>
      </w:rPr>
    </w:lvl>
    <w:lvl w:ilvl="5" w:tplc="04190005" w:tentative="1">
      <w:start w:val="1"/>
      <w:numFmt w:val="bullet"/>
      <w:lvlText w:val=""/>
      <w:lvlJc w:val="left"/>
      <w:pPr>
        <w:tabs>
          <w:tab w:val="num" w:pos="4871"/>
        </w:tabs>
        <w:ind w:left="4871" w:hanging="360"/>
      </w:pPr>
      <w:rPr>
        <w:rFonts w:ascii="Wingdings" w:hAnsi="Wingdings" w:hint="default"/>
      </w:rPr>
    </w:lvl>
    <w:lvl w:ilvl="6" w:tplc="04190001" w:tentative="1">
      <w:start w:val="1"/>
      <w:numFmt w:val="bullet"/>
      <w:lvlText w:val=""/>
      <w:lvlJc w:val="left"/>
      <w:pPr>
        <w:tabs>
          <w:tab w:val="num" w:pos="5591"/>
        </w:tabs>
        <w:ind w:left="5591" w:hanging="360"/>
      </w:pPr>
      <w:rPr>
        <w:rFonts w:ascii="Symbol" w:hAnsi="Symbol" w:hint="default"/>
      </w:rPr>
    </w:lvl>
    <w:lvl w:ilvl="7" w:tplc="04190003" w:tentative="1">
      <w:start w:val="1"/>
      <w:numFmt w:val="bullet"/>
      <w:lvlText w:val="o"/>
      <w:lvlJc w:val="left"/>
      <w:pPr>
        <w:tabs>
          <w:tab w:val="num" w:pos="6311"/>
        </w:tabs>
        <w:ind w:left="6311" w:hanging="360"/>
      </w:pPr>
      <w:rPr>
        <w:rFonts w:ascii="Courier New" w:hAnsi="Courier New" w:cs="Courier New" w:hint="default"/>
      </w:rPr>
    </w:lvl>
    <w:lvl w:ilvl="8" w:tplc="04190005" w:tentative="1">
      <w:start w:val="1"/>
      <w:numFmt w:val="bullet"/>
      <w:lvlText w:val=""/>
      <w:lvlJc w:val="left"/>
      <w:pPr>
        <w:tabs>
          <w:tab w:val="num" w:pos="7031"/>
        </w:tabs>
        <w:ind w:left="7031" w:hanging="360"/>
      </w:pPr>
      <w:rPr>
        <w:rFonts w:ascii="Wingdings" w:hAnsi="Wingdings" w:hint="default"/>
      </w:rPr>
    </w:lvl>
  </w:abstractNum>
  <w:abstractNum w:abstractNumId="37">
    <w:nsid w:val="6B7706E5"/>
    <w:multiLevelType w:val="hybridMultilevel"/>
    <w:tmpl w:val="C456C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32E6E"/>
    <w:multiLevelType w:val="hybridMultilevel"/>
    <w:tmpl w:val="D74C0C9C"/>
    <w:lvl w:ilvl="0" w:tplc="77882068">
      <w:start w:val="2"/>
      <w:numFmt w:val="bullet"/>
      <w:lvlText w:val="-"/>
      <w:lvlJc w:val="left"/>
      <w:pPr>
        <w:ind w:left="927" w:hanging="360"/>
      </w:pPr>
      <w:rPr>
        <w:rFonts w:ascii="Times New Roman" w:eastAsia="Times New Roman" w:hAnsi="Times New Roman" w:cs="Times New Roman" w:hint="default"/>
        <w:b/>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9">
    <w:nsid w:val="70EE2D10"/>
    <w:multiLevelType w:val="hybridMultilevel"/>
    <w:tmpl w:val="DCDEAB5E"/>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40">
    <w:nsid w:val="736538F4"/>
    <w:multiLevelType w:val="multilevel"/>
    <w:tmpl w:val="451A4532"/>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78233AA1"/>
    <w:multiLevelType w:val="hybridMultilevel"/>
    <w:tmpl w:val="1F06951E"/>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41"/>
  </w:num>
  <w:num w:numId="2">
    <w:abstractNumId w:val="29"/>
  </w:num>
  <w:num w:numId="3">
    <w:abstractNumId w:val="13"/>
  </w:num>
  <w:num w:numId="4">
    <w:abstractNumId w:val="22"/>
  </w:num>
  <w:num w:numId="5">
    <w:abstractNumId w:val="32"/>
  </w:num>
  <w:num w:numId="6">
    <w:abstractNumId w:val="34"/>
  </w:num>
  <w:num w:numId="7">
    <w:abstractNumId w:val="17"/>
  </w:num>
  <w:num w:numId="8">
    <w:abstractNumId w:val="7"/>
  </w:num>
  <w:num w:numId="9">
    <w:abstractNumId w:val="28"/>
  </w:num>
  <w:num w:numId="10">
    <w:abstractNumId w:val="9"/>
  </w:num>
  <w:num w:numId="11">
    <w:abstractNumId w:val="36"/>
  </w:num>
  <w:num w:numId="12">
    <w:abstractNumId w:val="14"/>
  </w:num>
  <w:num w:numId="13">
    <w:abstractNumId w:val="4"/>
  </w:num>
  <w:num w:numId="14">
    <w:abstractNumId w:val="2"/>
  </w:num>
  <w:num w:numId="15">
    <w:abstractNumId w:val="15"/>
  </w:num>
  <w:num w:numId="16">
    <w:abstractNumId w:val="31"/>
  </w:num>
  <w:num w:numId="17">
    <w:abstractNumId w:val="21"/>
  </w:num>
  <w:num w:numId="18">
    <w:abstractNumId w:val="23"/>
  </w:num>
  <w:num w:numId="19">
    <w:abstractNumId w:val="24"/>
  </w:num>
  <w:num w:numId="20">
    <w:abstractNumId w:val="25"/>
  </w:num>
  <w:num w:numId="21">
    <w:abstractNumId w:val="16"/>
  </w:num>
  <w:num w:numId="22">
    <w:abstractNumId w:val="12"/>
  </w:num>
  <w:num w:numId="23">
    <w:abstractNumId w:val="39"/>
  </w:num>
  <w:num w:numId="24">
    <w:abstractNumId w:val="1"/>
  </w:num>
  <w:num w:numId="2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 w:numId="28">
    <w:abstractNumId w:val="40"/>
  </w:num>
  <w:num w:numId="29">
    <w:abstractNumId w:val="27"/>
  </w:num>
  <w:num w:numId="30">
    <w:abstractNumId w:val="6"/>
  </w:num>
  <w:num w:numId="31">
    <w:abstractNumId w:val="26"/>
  </w:num>
  <w:num w:numId="32">
    <w:abstractNumId w:val="35"/>
  </w:num>
  <w:num w:numId="33">
    <w:abstractNumId w:val="10"/>
  </w:num>
  <w:num w:numId="34">
    <w:abstractNumId w:val="30"/>
  </w:num>
  <w:num w:numId="35">
    <w:abstractNumId w:val="38"/>
  </w:num>
  <w:num w:numId="36">
    <w:abstractNumId w:val="3"/>
  </w:num>
  <w:num w:numId="37">
    <w:abstractNumId w:val="33"/>
  </w:num>
  <w:num w:numId="38">
    <w:abstractNumId w:val="0"/>
  </w:num>
  <w:num w:numId="39">
    <w:abstractNumId w:val="18"/>
  </w:num>
  <w:num w:numId="40">
    <w:abstractNumId w:val="37"/>
  </w:num>
  <w:num w:numId="41">
    <w:abstractNumId w:val="19"/>
  </w:num>
  <w:num w:numId="42">
    <w:abstractNumId w:val="20"/>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724AE"/>
    <w:rsid w:val="000066AC"/>
    <w:rsid w:val="00012415"/>
    <w:rsid w:val="00013353"/>
    <w:rsid w:val="0002164D"/>
    <w:rsid w:val="00030C3A"/>
    <w:rsid w:val="00032DB7"/>
    <w:rsid w:val="00043233"/>
    <w:rsid w:val="00043322"/>
    <w:rsid w:val="00043F73"/>
    <w:rsid w:val="000459E6"/>
    <w:rsid w:val="00046256"/>
    <w:rsid w:val="00052CB9"/>
    <w:rsid w:val="000569AA"/>
    <w:rsid w:val="00056B90"/>
    <w:rsid w:val="00057721"/>
    <w:rsid w:val="00061D6E"/>
    <w:rsid w:val="00067456"/>
    <w:rsid w:val="00075064"/>
    <w:rsid w:val="00081336"/>
    <w:rsid w:val="00081E60"/>
    <w:rsid w:val="00085FE7"/>
    <w:rsid w:val="000861DD"/>
    <w:rsid w:val="000A1554"/>
    <w:rsid w:val="000A634D"/>
    <w:rsid w:val="000A7866"/>
    <w:rsid w:val="000C18C4"/>
    <w:rsid w:val="000D32DC"/>
    <w:rsid w:val="000E2ABA"/>
    <w:rsid w:val="000E3DC7"/>
    <w:rsid w:val="000F2F73"/>
    <w:rsid w:val="000F3BB6"/>
    <w:rsid w:val="000F4BB8"/>
    <w:rsid w:val="00105C88"/>
    <w:rsid w:val="0011274B"/>
    <w:rsid w:val="00115148"/>
    <w:rsid w:val="00120575"/>
    <w:rsid w:val="00126948"/>
    <w:rsid w:val="00127159"/>
    <w:rsid w:val="00133DC5"/>
    <w:rsid w:val="0013424B"/>
    <w:rsid w:val="00134F08"/>
    <w:rsid w:val="0013524C"/>
    <w:rsid w:val="00137F5E"/>
    <w:rsid w:val="00141D99"/>
    <w:rsid w:val="00150823"/>
    <w:rsid w:val="00156A44"/>
    <w:rsid w:val="00157C91"/>
    <w:rsid w:val="00166909"/>
    <w:rsid w:val="00167D9A"/>
    <w:rsid w:val="00171964"/>
    <w:rsid w:val="00171F01"/>
    <w:rsid w:val="00172630"/>
    <w:rsid w:val="00172E28"/>
    <w:rsid w:val="001809EC"/>
    <w:rsid w:val="001B707A"/>
    <w:rsid w:val="001C126E"/>
    <w:rsid w:val="001C12E7"/>
    <w:rsid w:val="001C22D2"/>
    <w:rsid w:val="001C65CC"/>
    <w:rsid w:val="001D5960"/>
    <w:rsid w:val="001E2A5A"/>
    <w:rsid w:val="001E3B54"/>
    <w:rsid w:val="00204343"/>
    <w:rsid w:val="0020479D"/>
    <w:rsid w:val="00210EC0"/>
    <w:rsid w:val="0021347D"/>
    <w:rsid w:val="00217730"/>
    <w:rsid w:val="00220A58"/>
    <w:rsid w:val="00222104"/>
    <w:rsid w:val="00223D8A"/>
    <w:rsid w:val="00224559"/>
    <w:rsid w:val="002249AD"/>
    <w:rsid w:val="00224E6F"/>
    <w:rsid w:val="00240359"/>
    <w:rsid w:val="00255A68"/>
    <w:rsid w:val="00257222"/>
    <w:rsid w:val="002759C8"/>
    <w:rsid w:val="00275D73"/>
    <w:rsid w:val="00283F3D"/>
    <w:rsid w:val="00285F90"/>
    <w:rsid w:val="0028663F"/>
    <w:rsid w:val="002A1951"/>
    <w:rsid w:val="002A6BC9"/>
    <w:rsid w:val="002A6E4D"/>
    <w:rsid w:val="002A6FA8"/>
    <w:rsid w:val="002B51A4"/>
    <w:rsid w:val="002D3762"/>
    <w:rsid w:val="002E0FA3"/>
    <w:rsid w:val="002E23C5"/>
    <w:rsid w:val="002E2888"/>
    <w:rsid w:val="002E57DC"/>
    <w:rsid w:val="002E6ABB"/>
    <w:rsid w:val="002F1C8E"/>
    <w:rsid w:val="002F562C"/>
    <w:rsid w:val="002F61F7"/>
    <w:rsid w:val="002F7E47"/>
    <w:rsid w:val="00305A2D"/>
    <w:rsid w:val="003142CD"/>
    <w:rsid w:val="00315E20"/>
    <w:rsid w:val="003209E2"/>
    <w:rsid w:val="00333533"/>
    <w:rsid w:val="0035374B"/>
    <w:rsid w:val="00375D2E"/>
    <w:rsid w:val="00381869"/>
    <w:rsid w:val="003837FB"/>
    <w:rsid w:val="00391BA7"/>
    <w:rsid w:val="00397A37"/>
    <w:rsid w:val="003A0101"/>
    <w:rsid w:val="003B3EE4"/>
    <w:rsid w:val="003B6AC0"/>
    <w:rsid w:val="003D0DB9"/>
    <w:rsid w:val="003D19FA"/>
    <w:rsid w:val="003D3C35"/>
    <w:rsid w:val="003D4484"/>
    <w:rsid w:val="003E4D07"/>
    <w:rsid w:val="003E4D55"/>
    <w:rsid w:val="003E5E7C"/>
    <w:rsid w:val="003E6205"/>
    <w:rsid w:val="003E6E4D"/>
    <w:rsid w:val="003F3EB4"/>
    <w:rsid w:val="003F7889"/>
    <w:rsid w:val="0040204B"/>
    <w:rsid w:val="004034E5"/>
    <w:rsid w:val="00415C09"/>
    <w:rsid w:val="00416ACC"/>
    <w:rsid w:val="0042297E"/>
    <w:rsid w:val="00423D68"/>
    <w:rsid w:val="00425C70"/>
    <w:rsid w:val="004316F6"/>
    <w:rsid w:val="00431964"/>
    <w:rsid w:val="00431B61"/>
    <w:rsid w:val="004323DB"/>
    <w:rsid w:val="00434B92"/>
    <w:rsid w:val="00435E46"/>
    <w:rsid w:val="004408D2"/>
    <w:rsid w:val="004436CD"/>
    <w:rsid w:val="004530C8"/>
    <w:rsid w:val="00457E1E"/>
    <w:rsid w:val="00465D76"/>
    <w:rsid w:val="00466D13"/>
    <w:rsid w:val="00471981"/>
    <w:rsid w:val="004848FC"/>
    <w:rsid w:val="004900B4"/>
    <w:rsid w:val="00491978"/>
    <w:rsid w:val="00493ED6"/>
    <w:rsid w:val="00494050"/>
    <w:rsid w:val="00496971"/>
    <w:rsid w:val="00497B71"/>
    <w:rsid w:val="004A03AD"/>
    <w:rsid w:val="004D0FC2"/>
    <w:rsid w:val="004D2898"/>
    <w:rsid w:val="004D318F"/>
    <w:rsid w:val="004D49A5"/>
    <w:rsid w:val="004E100F"/>
    <w:rsid w:val="004E3B57"/>
    <w:rsid w:val="004E6C40"/>
    <w:rsid w:val="004E7D8F"/>
    <w:rsid w:val="004F28A0"/>
    <w:rsid w:val="004F6821"/>
    <w:rsid w:val="005031DB"/>
    <w:rsid w:val="00504531"/>
    <w:rsid w:val="00505B3D"/>
    <w:rsid w:val="00522E18"/>
    <w:rsid w:val="0052317D"/>
    <w:rsid w:val="00524989"/>
    <w:rsid w:val="0052733E"/>
    <w:rsid w:val="005325D1"/>
    <w:rsid w:val="00542D1F"/>
    <w:rsid w:val="0054338D"/>
    <w:rsid w:val="00545C06"/>
    <w:rsid w:val="00555342"/>
    <w:rsid w:val="00557BB0"/>
    <w:rsid w:val="00564279"/>
    <w:rsid w:val="00565D67"/>
    <w:rsid w:val="00571436"/>
    <w:rsid w:val="0057332E"/>
    <w:rsid w:val="00577897"/>
    <w:rsid w:val="00583A06"/>
    <w:rsid w:val="00583EFD"/>
    <w:rsid w:val="00591D2E"/>
    <w:rsid w:val="00593CF8"/>
    <w:rsid w:val="005A5047"/>
    <w:rsid w:val="005B12F7"/>
    <w:rsid w:val="005B2A72"/>
    <w:rsid w:val="005B6DB4"/>
    <w:rsid w:val="005C156A"/>
    <w:rsid w:val="005C78BE"/>
    <w:rsid w:val="005D4C94"/>
    <w:rsid w:val="005D5B85"/>
    <w:rsid w:val="005E076A"/>
    <w:rsid w:val="005E6797"/>
    <w:rsid w:val="005F2E69"/>
    <w:rsid w:val="00601E80"/>
    <w:rsid w:val="00603259"/>
    <w:rsid w:val="00603684"/>
    <w:rsid w:val="00604BF1"/>
    <w:rsid w:val="00605FCA"/>
    <w:rsid w:val="006331B6"/>
    <w:rsid w:val="00637B9A"/>
    <w:rsid w:val="00640326"/>
    <w:rsid w:val="006424DB"/>
    <w:rsid w:val="00657D30"/>
    <w:rsid w:val="00670D81"/>
    <w:rsid w:val="006724AE"/>
    <w:rsid w:val="0067744C"/>
    <w:rsid w:val="006804DC"/>
    <w:rsid w:val="0068114D"/>
    <w:rsid w:val="00682F88"/>
    <w:rsid w:val="00683125"/>
    <w:rsid w:val="00685722"/>
    <w:rsid w:val="00685F28"/>
    <w:rsid w:val="00693579"/>
    <w:rsid w:val="006A0898"/>
    <w:rsid w:val="006A48A1"/>
    <w:rsid w:val="006B0742"/>
    <w:rsid w:val="006C0A26"/>
    <w:rsid w:val="006D4145"/>
    <w:rsid w:val="006D4BB5"/>
    <w:rsid w:val="006D5B1B"/>
    <w:rsid w:val="006E1B32"/>
    <w:rsid w:val="006E4137"/>
    <w:rsid w:val="006E4605"/>
    <w:rsid w:val="006E5948"/>
    <w:rsid w:val="006E7081"/>
    <w:rsid w:val="006F635C"/>
    <w:rsid w:val="006F7FDE"/>
    <w:rsid w:val="00703778"/>
    <w:rsid w:val="007042A5"/>
    <w:rsid w:val="00707489"/>
    <w:rsid w:val="00722008"/>
    <w:rsid w:val="00724858"/>
    <w:rsid w:val="0072746D"/>
    <w:rsid w:val="007367AE"/>
    <w:rsid w:val="00747778"/>
    <w:rsid w:val="00754B39"/>
    <w:rsid w:val="007564A0"/>
    <w:rsid w:val="00761923"/>
    <w:rsid w:val="0076487F"/>
    <w:rsid w:val="00774368"/>
    <w:rsid w:val="00775551"/>
    <w:rsid w:val="00775DEA"/>
    <w:rsid w:val="007809E2"/>
    <w:rsid w:val="00781679"/>
    <w:rsid w:val="0078720E"/>
    <w:rsid w:val="007956FC"/>
    <w:rsid w:val="007A6ABA"/>
    <w:rsid w:val="007B450D"/>
    <w:rsid w:val="007B7B99"/>
    <w:rsid w:val="007D7874"/>
    <w:rsid w:val="007E3028"/>
    <w:rsid w:val="007E4361"/>
    <w:rsid w:val="007F301B"/>
    <w:rsid w:val="007F37E5"/>
    <w:rsid w:val="007F4816"/>
    <w:rsid w:val="00805BDA"/>
    <w:rsid w:val="00807834"/>
    <w:rsid w:val="00813A80"/>
    <w:rsid w:val="00814F66"/>
    <w:rsid w:val="00823C45"/>
    <w:rsid w:val="00825A1A"/>
    <w:rsid w:val="00826C0C"/>
    <w:rsid w:val="00827969"/>
    <w:rsid w:val="008301B9"/>
    <w:rsid w:val="008529C9"/>
    <w:rsid w:val="00856BF9"/>
    <w:rsid w:val="0086151F"/>
    <w:rsid w:val="00865E01"/>
    <w:rsid w:val="00875A05"/>
    <w:rsid w:val="00875FF9"/>
    <w:rsid w:val="00886683"/>
    <w:rsid w:val="008A567D"/>
    <w:rsid w:val="008B11DD"/>
    <w:rsid w:val="008B2CAC"/>
    <w:rsid w:val="008B6B48"/>
    <w:rsid w:val="008C0C3B"/>
    <w:rsid w:val="008C1E98"/>
    <w:rsid w:val="008D0804"/>
    <w:rsid w:val="008D11D8"/>
    <w:rsid w:val="008D212B"/>
    <w:rsid w:val="008D4846"/>
    <w:rsid w:val="008D77AE"/>
    <w:rsid w:val="008E2AEA"/>
    <w:rsid w:val="008E3909"/>
    <w:rsid w:val="008E7B4A"/>
    <w:rsid w:val="008F348C"/>
    <w:rsid w:val="008F7A7B"/>
    <w:rsid w:val="00902D99"/>
    <w:rsid w:val="009050E6"/>
    <w:rsid w:val="00926526"/>
    <w:rsid w:val="0093321A"/>
    <w:rsid w:val="00934D69"/>
    <w:rsid w:val="009376A4"/>
    <w:rsid w:val="00937AC9"/>
    <w:rsid w:val="0094340B"/>
    <w:rsid w:val="009533E7"/>
    <w:rsid w:val="00953B28"/>
    <w:rsid w:val="0096429D"/>
    <w:rsid w:val="00966195"/>
    <w:rsid w:val="009661E2"/>
    <w:rsid w:val="00970D5C"/>
    <w:rsid w:val="00986382"/>
    <w:rsid w:val="00991ADF"/>
    <w:rsid w:val="00993C3A"/>
    <w:rsid w:val="009A48E6"/>
    <w:rsid w:val="009A7376"/>
    <w:rsid w:val="009B3EDC"/>
    <w:rsid w:val="009B5385"/>
    <w:rsid w:val="009B7642"/>
    <w:rsid w:val="009C2957"/>
    <w:rsid w:val="009D37E1"/>
    <w:rsid w:val="009E0213"/>
    <w:rsid w:val="009E2235"/>
    <w:rsid w:val="009E5383"/>
    <w:rsid w:val="009E70D2"/>
    <w:rsid w:val="009F0F60"/>
    <w:rsid w:val="00A017D5"/>
    <w:rsid w:val="00A22390"/>
    <w:rsid w:val="00A258E9"/>
    <w:rsid w:val="00A27994"/>
    <w:rsid w:val="00A314D3"/>
    <w:rsid w:val="00A3460D"/>
    <w:rsid w:val="00A51FA0"/>
    <w:rsid w:val="00A55D23"/>
    <w:rsid w:val="00A61185"/>
    <w:rsid w:val="00A64DE3"/>
    <w:rsid w:val="00A66569"/>
    <w:rsid w:val="00A72409"/>
    <w:rsid w:val="00A7650C"/>
    <w:rsid w:val="00A81E48"/>
    <w:rsid w:val="00A91213"/>
    <w:rsid w:val="00AA37EE"/>
    <w:rsid w:val="00AA5646"/>
    <w:rsid w:val="00AA615A"/>
    <w:rsid w:val="00AA6479"/>
    <w:rsid w:val="00AA6D24"/>
    <w:rsid w:val="00AA75C6"/>
    <w:rsid w:val="00AE07D2"/>
    <w:rsid w:val="00AE09B4"/>
    <w:rsid w:val="00AE4A59"/>
    <w:rsid w:val="00AE655F"/>
    <w:rsid w:val="00AE6CBA"/>
    <w:rsid w:val="00AF4119"/>
    <w:rsid w:val="00B05765"/>
    <w:rsid w:val="00B10CEC"/>
    <w:rsid w:val="00B13C70"/>
    <w:rsid w:val="00B14D57"/>
    <w:rsid w:val="00B21225"/>
    <w:rsid w:val="00B26783"/>
    <w:rsid w:val="00B32D60"/>
    <w:rsid w:val="00B3414A"/>
    <w:rsid w:val="00B40CD8"/>
    <w:rsid w:val="00B4527E"/>
    <w:rsid w:val="00B4615E"/>
    <w:rsid w:val="00B50260"/>
    <w:rsid w:val="00B6028B"/>
    <w:rsid w:val="00B63C71"/>
    <w:rsid w:val="00B64136"/>
    <w:rsid w:val="00B71FE8"/>
    <w:rsid w:val="00B733EE"/>
    <w:rsid w:val="00B73D82"/>
    <w:rsid w:val="00B77EF4"/>
    <w:rsid w:val="00B80561"/>
    <w:rsid w:val="00B82F7E"/>
    <w:rsid w:val="00B87929"/>
    <w:rsid w:val="00B87ECF"/>
    <w:rsid w:val="00B92963"/>
    <w:rsid w:val="00B93212"/>
    <w:rsid w:val="00B959CA"/>
    <w:rsid w:val="00B96E0E"/>
    <w:rsid w:val="00BA2B69"/>
    <w:rsid w:val="00BA6ACA"/>
    <w:rsid w:val="00BA741E"/>
    <w:rsid w:val="00BB03CF"/>
    <w:rsid w:val="00BB1E93"/>
    <w:rsid w:val="00BC4387"/>
    <w:rsid w:val="00BC7C27"/>
    <w:rsid w:val="00BD2865"/>
    <w:rsid w:val="00BD7E45"/>
    <w:rsid w:val="00BF03E2"/>
    <w:rsid w:val="00BF0E3C"/>
    <w:rsid w:val="00BF1B20"/>
    <w:rsid w:val="00BF2EEA"/>
    <w:rsid w:val="00BF638C"/>
    <w:rsid w:val="00BF777D"/>
    <w:rsid w:val="00C04FD8"/>
    <w:rsid w:val="00C1469F"/>
    <w:rsid w:val="00C209D0"/>
    <w:rsid w:val="00C264DC"/>
    <w:rsid w:val="00C3607D"/>
    <w:rsid w:val="00C411D5"/>
    <w:rsid w:val="00C44383"/>
    <w:rsid w:val="00C44E5E"/>
    <w:rsid w:val="00C46381"/>
    <w:rsid w:val="00C54033"/>
    <w:rsid w:val="00C5589E"/>
    <w:rsid w:val="00C605C8"/>
    <w:rsid w:val="00C606AE"/>
    <w:rsid w:val="00C70AD1"/>
    <w:rsid w:val="00C81270"/>
    <w:rsid w:val="00C866DE"/>
    <w:rsid w:val="00C87A8A"/>
    <w:rsid w:val="00C90B83"/>
    <w:rsid w:val="00C965E6"/>
    <w:rsid w:val="00C96FB5"/>
    <w:rsid w:val="00CA3F49"/>
    <w:rsid w:val="00CA65BC"/>
    <w:rsid w:val="00CB034C"/>
    <w:rsid w:val="00CB0A15"/>
    <w:rsid w:val="00CB117A"/>
    <w:rsid w:val="00CB464A"/>
    <w:rsid w:val="00CC181E"/>
    <w:rsid w:val="00CC3622"/>
    <w:rsid w:val="00CD4589"/>
    <w:rsid w:val="00CD6C96"/>
    <w:rsid w:val="00CE1AC8"/>
    <w:rsid w:val="00CE4590"/>
    <w:rsid w:val="00CE4D90"/>
    <w:rsid w:val="00CE56DC"/>
    <w:rsid w:val="00CE5FEA"/>
    <w:rsid w:val="00CF05D4"/>
    <w:rsid w:val="00CF174A"/>
    <w:rsid w:val="00CF34B6"/>
    <w:rsid w:val="00CF644E"/>
    <w:rsid w:val="00D00FFC"/>
    <w:rsid w:val="00D04409"/>
    <w:rsid w:val="00D06306"/>
    <w:rsid w:val="00D0676E"/>
    <w:rsid w:val="00D16E44"/>
    <w:rsid w:val="00D17B2C"/>
    <w:rsid w:val="00D20DD7"/>
    <w:rsid w:val="00D24344"/>
    <w:rsid w:val="00D257C5"/>
    <w:rsid w:val="00D31386"/>
    <w:rsid w:val="00D40C1D"/>
    <w:rsid w:val="00D41580"/>
    <w:rsid w:val="00D41741"/>
    <w:rsid w:val="00D4378D"/>
    <w:rsid w:val="00D46C6A"/>
    <w:rsid w:val="00D532A2"/>
    <w:rsid w:val="00D53CC3"/>
    <w:rsid w:val="00D567AA"/>
    <w:rsid w:val="00D56893"/>
    <w:rsid w:val="00D722F4"/>
    <w:rsid w:val="00D72353"/>
    <w:rsid w:val="00D8676D"/>
    <w:rsid w:val="00D900AA"/>
    <w:rsid w:val="00D9377F"/>
    <w:rsid w:val="00DB304E"/>
    <w:rsid w:val="00DB4568"/>
    <w:rsid w:val="00DB78C4"/>
    <w:rsid w:val="00DC0820"/>
    <w:rsid w:val="00DC7F17"/>
    <w:rsid w:val="00DD1528"/>
    <w:rsid w:val="00DD7602"/>
    <w:rsid w:val="00DE1369"/>
    <w:rsid w:val="00DE4C2B"/>
    <w:rsid w:val="00DE5024"/>
    <w:rsid w:val="00DE6A4A"/>
    <w:rsid w:val="00DE791F"/>
    <w:rsid w:val="00DF30F5"/>
    <w:rsid w:val="00E17675"/>
    <w:rsid w:val="00E17F64"/>
    <w:rsid w:val="00E2374B"/>
    <w:rsid w:val="00E25391"/>
    <w:rsid w:val="00E330E5"/>
    <w:rsid w:val="00E33256"/>
    <w:rsid w:val="00E34BB6"/>
    <w:rsid w:val="00E514B4"/>
    <w:rsid w:val="00E51F53"/>
    <w:rsid w:val="00E52A62"/>
    <w:rsid w:val="00E53BA1"/>
    <w:rsid w:val="00E60280"/>
    <w:rsid w:val="00E619E5"/>
    <w:rsid w:val="00E6712E"/>
    <w:rsid w:val="00E71238"/>
    <w:rsid w:val="00E71C23"/>
    <w:rsid w:val="00E75C57"/>
    <w:rsid w:val="00E80B7D"/>
    <w:rsid w:val="00E830BE"/>
    <w:rsid w:val="00E87738"/>
    <w:rsid w:val="00EA4356"/>
    <w:rsid w:val="00EB17DF"/>
    <w:rsid w:val="00EC4514"/>
    <w:rsid w:val="00EC6BBF"/>
    <w:rsid w:val="00ED0562"/>
    <w:rsid w:val="00ED3463"/>
    <w:rsid w:val="00ED45F9"/>
    <w:rsid w:val="00EE4291"/>
    <w:rsid w:val="00EF196D"/>
    <w:rsid w:val="00EF3C7D"/>
    <w:rsid w:val="00EF6958"/>
    <w:rsid w:val="00F05998"/>
    <w:rsid w:val="00F13BA5"/>
    <w:rsid w:val="00F15B3E"/>
    <w:rsid w:val="00F257F8"/>
    <w:rsid w:val="00F2673A"/>
    <w:rsid w:val="00F3232C"/>
    <w:rsid w:val="00F35669"/>
    <w:rsid w:val="00F446D6"/>
    <w:rsid w:val="00F450B6"/>
    <w:rsid w:val="00F54170"/>
    <w:rsid w:val="00F55904"/>
    <w:rsid w:val="00F57A69"/>
    <w:rsid w:val="00F62332"/>
    <w:rsid w:val="00F64966"/>
    <w:rsid w:val="00F71E25"/>
    <w:rsid w:val="00F724A3"/>
    <w:rsid w:val="00F72DD5"/>
    <w:rsid w:val="00F751C7"/>
    <w:rsid w:val="00F7640E"/>
    <w:rsid w:val="00F76723"/>
    <w:rsid w:val="00F85525"/>
    <w:rsid w:val="00F86AA0"/>
    <w:rsid w:val="00F92D5F"/>
    <w:rsid w:val="00F93EED"/>
    <w:rsid w:val="00F94269"/>
    <w:rsid w:val="00F971BF"/>
    <w:rsid w:val="00FA192D"/>
    <w:rsid w:val="00FA3DB2"/>
    <w:rsid w:val="00FB1810"/>
    <w:rsid w:val="00FB45AF"/>
    <w:rsid w:val="00FB64F6"/>
    <w:rsid w:val="00FB682A"/>
    <w:rsid w:val="00FC129D"/>
    <w:rsid w:val="00FC14BD"/>
    <w:rsid w:val="00FC4FE9"/>
    <w:rsid w:val="00FD0CF4"/>
    <w:rsid w:val="00FD3A96"/>
    <w:rsid w:val="00FE028D"/>
    <w:rsid w:val="00FE03CE"/>
    <w:rsid w:val="00FF4F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F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7650C"/>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C6BBF"/>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9"/>
    <w:qFormat/>
    <w:rsid w:val="00E619E5"/>
    <w:pPr>
      <w:spacing w:before="240" w:after="60"/>
      <w:outlineLvl w:val="6"/>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F7FDE"/>
    <w:rPr>
      <w:b/>
      <w:bCs/>
      <w:spacing w:val="0"/>
    </w:rPr>
  </w:style>
  <w:style w:type="paragraph" w:styleId="a4">
    <w:name w:val="No Spacing"/>
    <w:aliases w:val="основа"/>
    <w:basedOn w:val="a"/>
    <w:link w:val="a5"/>
    <w:uiPriority w:val="1"/>
    <w:qFormat/>
    <w:rsid w:val="006F7FDE"/>
  </w:style>
  <w:style w:type="character" w:customStyle="1" w:styleId="a5">
    <w:name w:val="Без интервала Знак"/>
    <w:aliases w:val="основа Знак"/>
    <w:basedOn w:val="a0"/>
    <w:link w:val="a4"/>
    <w:uiPriority w:val="1"/>
    <w:rsid w:val="006F7FDE"/>
    <w:rPr>
      <w:rFonts w:ascii="Times New Roman" w:eastAsia="Times New Roman" w:hAnsi="Times New Roman" w:cs="Times New Roman"/>
      <w:sz w:val="24"/>
      <w:szCs w:val="24"/>
      <w:lang w:eastAsia="ru-RU"/>
    </w:rPr>
  </w:style>
  <w:style w:type="character" w:customStyle="1" w:styleId="9pt">
    <w:name w:val="Основной текст + 9 pt"/>
    <w:aliases w:val="Интервал 0 pt51"/>
    <w:uiPriority w:val="99"/>
    <w:rsid w:val="006F7FDE"/>
    <w:rPr>
      <w:rFonts w:ascii="Times New Roman" w:hAnsi="Times New Roman" w:cs="Times New Roman"/>
      <w:spacing w:val="4"/>
      <w:sz w:val="18"/>
      <w:szCs w:val="18"/>
      <w:u w:val="none"/>
    </w:rPr>
  </w:style>
  <w:style w:type="character" w:customStyle="1" w:styleId="9pt11">
    <w:name w:val="Основной текст + 9 pt11"/>
    <w:aliases w:val="Полужирный18,Интервал 0 pt48"/>
    <w:uiPriority w:val="99"/>
    <w:rsid w:val="006F7FDE"/>
    <w:rPr>
      <w:rFonts w:ascii="Times New Roman" w:hAnsi="Times New Roman" w:cs="Times New Roman"/>
      <w:b/>
      <w:bCs/>
      <w:spacing w:val="-2"/>
      <w:sz w:val="18"/>
      <w:szCs w:val="18"/>
      <w:u w:val="none"/>
    </w:rPr>
  </w:style>
  <w:style w:type="paragraph" w:styleId="a6">
    <w:name w:val="Normal (Web)"/>
    <w:basedOn w:val="a"/>
    <w:uiPriority w:val="99"/>
    <w:unhideWhenUsed/>
    <w:rsid w:val="006F7FDE"/>
    <w:pPr>
      <w:spacing w:before="100" w:beforeAutospacing="1" w:after="100" w:afterAutospacing="1"/>
    </w:pPr>
  </w:style>
  <w:style w:type="paragraph" w:styleId="a7">
    <w:name w:val="List Paragraph"/>
    <w:basedOn w:val="a"/>
    <w:link w:val="a8"/>
    <w:uiPriority w:val="34"/>
    <w:qFormat/>
    <w:rsid w:val="006F7FD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F7FDE"/>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footer"/>
    <w:basedOn w:val="a"/>
    <w:link w:val="aa"/>
    <w:uiPriority w:val="99"/>
    <w:unhideWhenUsed/>
    <w:rsid w:val="006F7FDE"/>
    <w:pPr>
      <w:tabs>
        <w:tab w:val="center" w:pos="4677"/>
        <w:tab w:val="right" w:pos="9355"/>
      </w:tabs>
    </w:pPr>
    <w:rPr>
      <w:rFonts w:ascii="Calibri" w:eastAsia="Calibri" w:hAnsi="Calibri"/>
      <w:sz w:val="20"/>
      <w:szCs w:val="20"/>
    </w:rPr>
  </w:style>
  <w:style w:type="character" w:customStyle="1" w:styleId="aa">
    <w:name w:val="Нижний колонтитул Знак"/>
    <w:basedOn w:val="a0"/>
    <w:link w:val="a9"/>
    <w:uiPriority w:val="99"/>
    <w:rsid w:val="006F7FDE"/>
    <w:rPr>
      <w:rFonts w:ascii="Calibri" w:eastAsia="Calibri" w:hAnsi="Calibri" w:cs="Times New Roman"/>
      <w:sz w:val="20"/>
      <w:szCs w:val="20"/>
    </w:rPr>
  </w:style>
  <w:style w:type="character" w:styleId="ab">
    <w:name w:val="footnote reference"/>
    <w:semiHidden/>
    <w:rsid w:val="00F450B6"/>
    <w:rPr>
      <w:vertAlign w:val="superscript"/>
    </w:rPr>
  </w:style>
  <w:style w:type="paragraph" w:styleId="ac">
    <w:name w:val="Balloon Text"/>
    <w:basedOn w:val="a"/>
    <w:link w:val="ad"/>
    <w:semiHidden/>
    <w:rsid w:val="00C96FB5"/>
    <w:rPr>
      <w:rFonts w:ascii="Tahoma" w:hAnsi="Tahoma" w:cs="Tahoma"/>
      <w:sz w:val="16"/>
      <w:szCs w:val="16"/>
    </w:rPr>
  </w:style>
  <w:style w:type="character" w:customStyle="1" w:styleId="ad">
    <w:name w:val="Текст выноски Знак"/>
    <w:basedOn w:val="a0"/>
    <w:link w:val="ac"/>
    <w:semiHidden/>
    <w:rsid w:val="00C96FB5"/>
    <w:rPr>
      <w:rFonts w:ascii="Tahoma" w:eastAsia="Times New Roman" w:hAnsi="Tahoma" w:cs="Tahoma"/>
      <w:sz w:val="16"/>
      <w:szCs w:val="16"/>
      <w:lang w:eastAsia="ru-RU"/>
    </w:rPr>
  </w:style>
  <w:style w:type="character" w:styleId="ae">
    <w:name w:val="page number"/>
    <w:basedOn w:val="a0"/>
    <w:rsid w:val="00C96FB5"/>
  </w:style>
  <w:style w:type="table" w:styleId="af">
    <w:name w:val="Table Grid"/>
    <w:basedOn w:val="a1"/>
    <w:uiPriority w:val="59"/>
    <w:rsid w:val="00C96FB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8">
    <w:name w:val="Font Style18"/>
    <w:uiPriority w:val="99"/>
    <w:rsid w:val="00F2673A"/>
    <w:rPr>
      <w:rFonts w:ascii="Times New Roman" w:hAnsi="Times New Roman" w:cs="Times New Roman"/>
      <w:sz w:val="20"/>
      <w:szCs w:val="20"/>
    </w:rPr>
  </w:style>
  <w:style w:type="paragraph" w:customStyle="1" w:styleId="11">
    <w:name w:val="Без интервала1"/>
    <w:aliases w:val="No Spacing"/>
    <w:qFormat/>
    <w:rsid w:val="000C18C4"/>
    <w:pPr>
      <w:spacing w:after="0" w:line="240" w:lineRule="auto"/>
    </w:pPr>
    <w:rPr>
      <w:rFonts w:ascii="Times New Roman" w:eastAsia="Times New Roman" w:hAnsi="Times New Roman" w:cs="Times New Roman"/>
    </w:rPr>
  </w:style>
  <w:style w:type="paragraph" w:customStyle="1" w:styleId="c2">
    <w:name w:val="c2"/>
    <w:basedOn w:val="a"/>
    <w:rsid w:val="00545C06"/>
    <w:pPr>
      <w:spacing w:before="100" w:beforeAutospacing="1" w:after="100" w:afterAutospacing="1"/>
    </w:pPr>
  </w:style>
  <w:style w:type="character" w:customStyle="1" w:styleId="c8">
    <w:name w:val="c8"/>
    <w:basedOn w:val="a0"/>
    <w:rsid w:val="00545C06"/>
  </w:style>
  <w:style w:type="paragraph" w:customStyle="1" w:styleId="110">
    <w:name w:val="Заголовок 11"/>
    <w:basedOn w:val="a"/>
    <w:uiPriority w:val="99"/>
    <w:rsid w:val="00ED0562"/>
    <w:pPr>
      <w:widowControl w:val="0"/>
      <w:suppressAutoHyphens/>
      <w:autoSpaceDN w:val="0"/>
      <w:ind w:left="820"/>
      <w:textAlignment w:val="baseline"/>
      <w:outlineLvl w:val="1"/>
    </w:pPr>
    <w:rPr>
      <w:rFonts w:eastAsia="MS Mincho" w:cs="Calibri"/>
      <w:b/>
      <w:bCs/>
      <w:kern w:val="3"/>
      <w:lang w:val="en-US" w:eastAsia="en-US"/>
    </w:rPr>
  </w:style>
  <w:style w:type="character" w:customStyle="1" w:styleId="af0">
    <w:name w:val="Основной текст_"/>
    <w:basedOn w:val="a0"/>
    <w:link w:val="12"/>
    <w:locked/>
    <w:rsid w:val="005A5047"/>
    <w:rPr>
      <w:rFonts w:ascii="Times New Roman" w:hAnsi="Times New Roman" w:cs="Times New Roman"/>
      <w:sz w:val="21"/>
      <w:szCs w:val="21"/>
      <w:shd w:val="clear" w:color="auto" w:fill="FFFFFF"/>
    </w:rPr>
  </w:style>
  <w:style w:type="paragraph" w:customStyle="1" w:styleId="12">
    <w:name w:val="Основной текст1"/>
    <w:basedOn w:val="a"/>
    <w:link w:val="af0"/>
    <w:rsid w:val="005A5047"/>
    <w:pPr>
      <w:widowControl w:val="0"/>
      <w:shd w:val="clear" w:color="auto" w:fill="FFFFFF"/>
      <w:spacing w:before="240" w:line="230" w:lineRule="exact"/>
      <w:ind w:firstLine="320"/>
      <w:jc w:val="both"/>
    </w:pPr>
    <w:rPr>
      <w:rFonts w:eastAsiaTheme="minorHAnsi"/>
      <w:sz w:val="21"/>
      <w:szCs w:val="21"/>
      <w:lang w:eastAsia="en-US"/>
    </w:rPr>
  </w:style>
  <w:style w:type="paragraph" w:styleId="af1">
    <w:name w:val="Body Text"/>
    <w:basedOn w:val="a"/>
    <w:link w:val="af2"/>
    <w:uiPriority w:val="99"/>
    <w:rsid w:val="00C70AD1"/>
    <w:pPr>
      <w:spacing w:after="120"/>
    </w:pPr>
    <w:rPr>
      <w:rFonts w:eastAsia="MS Mincho"/>
    </w:rPr>
  </w:style>
  <w:style w:type="character" w:customStyle="1" w:styleId="af2">
    <w:name w:val="Основной текст Знак"/>
    <w:basedOn w:val="a0"/>
    <w:link w:val="af1"/>
    <w:uiPriority w:val="99"/>
    <w:rsid w:val="00C70AD1"/>
    <w:rPr>
      <w:rFonts w:ascii="Times New Roman" w:eastAsia="MS Mincho" w:hAnsi="Times New Roman" w:cs="Times New Roman"/>
      <w:sz w:val="24"/>
      <w:szCs w:val="24"/>
      <w:lang w:eastAsia="ru-RU"/>
    </w:rPr>
  </w:style>
  <w:style w:type="character" w:customStyle="1" w:styleId="70">
    <w:name w:val="Заголовок 7 Знак"/>
    <w:basedOn w:val="a0"/>
    <w:link w:val="7"/>
    <w:uiPriority w:val="99"/>
    <w:rsid w:val="00E619E5"/>
    <w:rPr>
      <w:rFonts w:ascii="Calibri" w:eastAsia="Calibri" w:hAnsi="Calibri" w:cs="Calibri"/>
      <w:sz w:val="24"/>
      <w:szCs w:val="24"/>
      <w:lang w:eastAsia="ru-RU"/>
    </w:rPr>
  </w:style>
  <w:style w:type="character" w:customStyle="1" w:styleId="a8">
    <w:name w:val="Абзац списка Знак"/>
    <w:link w:val="a7"/>
    <w:uiPriority w:val="34"/>
    <w:locked/>
    <w:rsid w:val="00E619E5"/>
    <w:rPr>
      <w:rFonts w:ascii="Calibri" w:eastAsia="Calibri" w:hAnsi="Calibri" w:cs="Times New Roman"/>
    </w:rPr>
  </w:style>
  <w:style w:type="paragraph" w:styleId="af3">
    <w:name w:val="header"/>
    <w:basedOn w:val="a"/>
    <w:link w:val="af4"/>
    <w:uiPriority w:val="99"/>
    <w:semiHidden/>
    <w:unhideWhenUsed/>
    <w:rsid w:val="004316F6"/>
    <w:pPr>
      <w:tabs>
        <w:tab w:val="center" w:pos="4677"/>
        <w:tab w:val="right" w:pos="9355"/>
      </w:tabs>
    </w:pPr>
  </w:style>
  <w:style w:type="character" w:customStyle="1" w:styleId="af4">
    <w:name w:val="Верхний колонтитул Знак"/>
    <w:basedOn w:val="a0"/>
    <w:link w:val="af3"/>
    <w:uiPriority w:val="99"/>
    <w:semiHidden/>
    <w:rsid w:val="004316F6"/>
    <w:rPr>
      <w:rFonts w:ascii="Times New Roman" w:eastAsia="Times New Roman" w:hAnsi="Times New Roman" w:cs="Times New Roman"/>
      <w:sz w:val="24"/>
      <w:szCs w:val="24"/>
      <w:lang w:eastAsia="ru-RU"/>
    </w:rPr>
  </w:style>
  <w:style w:type="table" w:customStyle="1" w:styleId="13">
    <w:name w:val="Сетка таблицы1"/>
    <w:basedOn w:val="a1"/>
    <w:next w:val="af"/>
    <w:uiPriority w:val="59"/>
    <w:rsid w:val="00D0676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Абзац списка1"/>
    <w:basedOn w:val="a"/>
    <w:rsid w:val="00603259"/>
    <w:pPr>
      <w:overflowPunct w:val="0"/>
      <w:autoSpaceDE w:val="0"/>
      <w:autoSpaceDN w:val="0"/>
      <w:adjustRightInd w:val="0"/>
      <w:ind w:left="720"/>
      <w:contextualSpacing/>
    </w:pPr>
    <w:rPr>
      <w:rFonts w:ascii="A Pragmatica" w:eastAsia="Calibri" w:hAnsi="A Pragmatica"/>
      <w:sz w:val="20"/>
      <w:szCs w:val="20"/>
    </w:rPr>
  </w:style>
  <w:style w:type="character" w:customStyle="1" w:styleId="40">
    <w:name w:val="Заголовок 4 Знак"/>
    <w:basedOn w:val="a0"/>
    <w:link w:val="4"/>
    <w:uiPriority w:val="9"/>
    <w:semiHidden/>
    <w:rsid w:val="00EC6BBF"/>
    <w:rPr>
      <w:rFonts w:asciiTheme="majorHAnsi" w:eastAsiaTheme="majorEastAsia" w:hAnsiTheme="majorHAnsi" w:cstheme="majorBidi"/>
      <w:b/>
      <w:bCs/>
      <w:i/>
      <w:iCs/>
      <w:color w:val="4F81BD" w:themeColor="accent1"/>
      <w:sz w:val="24"/>
      <w:szCs w:val="24"/>
      <w:lang w:eastAsia="ru-RU"/>
    </w:rPr>
  </w:style>
  <w:style w:type="table" w:customStyle="1" w:styleId="2">
    <w:name w:val="Сетка таблицы2"/>
    <w:basedOn w:val="a1"/>
    <w:next w:val="af"/>
    <w:uiPriority w:val="59"/>
    <w:rsid w:val="00DB7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7650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8324393">
      <w:bodyDiv w:val="1"/>
      <w:marLeft w:val="0"/>
      <w:marRight w:val="0"/>
      <w:marTop w:val="0"/>
      <w:marBottom w:val="0"/>
      <w:divBdr>
        <w:top w:val="none" w:sz="0" w:space="0" w:color="auto"/>
        <w:left w:val="none" w:sz="0" w:space="0" w:color="auto"/>
        <w:bottom w:val="none" w:sz="0" w:space="0" w:color="auto"/>
        <w:right w:val="none" w:sz="0" w:space="0" w:color="auto"/>
      </w:divBdr>
    </w:div>
    <w:div w:id="158205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5FC7F-47FC-481E-B501-7EA7B8F0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16425</Words>
  <Characters>93625</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Альфия</dc:creator>
  <cp:lastModifiedBy>Рафаэль</cp:lastModifiedBy>
  <cp:revision>2</cp:revision>
  <cp:lastPrinted>2017-10-16T05:34:00Z</cp:lastPrinted>
  <dcterms:created xsi:type="dcterms:W3CDTF">2021-11-02T18:27:00Z</dcterms:created>
  <dcterms:modified xsi:type="dcterms:W3CDTF">2021-11-02T18:27:00Z</dcterms:modified>
</cp:coreProperties>
</file>